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29A2" w14:textId="77777777" w:rsidR="003056B9" w:rsidRPr="00020878" w:rsidRDefault="003056B9" w:rsidP="00955C3E">
      <w:pPr>
        <w:rPr>
          <w:rFonts w:asciiTheme="minorHAnsi" w:hAnsiTheme="minorHAnsi" w:cstheme="minorHAnsi"/>
          <w:sz w:val="20"/>
          <w:szCs w:val="20"/>
        </w:rPr>
      </w:pPr>
      <w:r w:rsidRPr="00020878">
        <w:rPr>
          <w:rFonts w:asciiTheme="minorHAnsi" w:hAnsiTheme="minorHAnsi" w:cstheme="minorHAnsi"/>
          <w:noProof/>
        </w:rPr>
        <w:drawing>
          <wp:inline distT="0" distB="0" distL="0" distR="0" wp14:anchorId="011BB107" wp14:editId="1E631A22">
            <wp:extent cx="2343150" cy="277023"/>
            <wp:effectExtent l="19050" t="0" r="0" b="0"/>
            <wp:docPr id="3" name="Picture 1" descr="D:\Dockets\0356 Columbia Docs\Graphic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kets\0356 Columbia Docs\Graphics\White.gif"/>
                    <pic:cNvPicPr>
                      <a:picLocks noChangeAspect="1" noChangeArrowheads="1"/>
                    </pic:cNvPicPr>
                  </pic:nvPicPr>
                  <pic:blipFill>
                    <a:blip r:embed="rId8"/>
                    <a:srcRect/>
                    <a:stretch>
                      <a:fillRect/>
                    </a:stretch>
                  </pic:blipFill>
                  <pic:spPr bwMode="auto">
                    <a:xfrm>
                      <a:off x="0" y="0"/>
                      <a:ext cx="2346039" cy="277365"/>
                    </a:xfrm>
                    <a:prstGeom prst="rect">
                      <a:avLst/>
                    </a:prstGeom>
                    <a:noFill/>
                    <a:ln w="9525">
                      <a:noFill/>
                      <a:miter lim="800000"/>
                      <a:headEnd/>
                      <a:tailEnd/>
                    </a:ln>
                  </pic:spPr>
                </pic:pic>
              </a:graphicData>
            </a:graphic>
          </wp:inline>
        </w:drawing>
      </w:r>
      <w:r w:rsidRPr="00020878">
        <w:rPr>
          <w:rFonts w:asciiTheme="minorHAnsi" w:hAnsiTheme="minorHAnsi" w:cstheme="minorHAnsi"/>
          <w:sz w:val="20"/>
          <w:szCs w:val="20"/>
        </w:rPr>
        <w:tab/>
        <w:t xml:space="preserve">  </w:t>
      </w:r>
      <w:r w:rsidRPr="00020878">
        <w:rPr>
          <w:rFonts w:asciiTheme="minorHAnsi" w:hAnsiTheme="minorHAnsi" w:cstheme="minorHAnsi"/>
          <w:sz w:val="20"/>
          <w:szCs w:val="20"/>
        </w:rPr>
        <w:tab/>
      </w:r>
      <w:r w:rsidRPr="00020878">
        <w:rPr>
          <w:rFonts w:asciiTheme="minorHAnsi" w:hAnsiTheme="minorHAnsi" w:cstheme="minorHAnsi"/>
          <w:sz w:val="20"/>
          <w:szCs w:val="20"/>
        </w:rPr>
        <w:tab/>
      </w:r>
    </w:p>
    <w:p w14:paraId="360F2AA2" w14:textId="24E2761E" w:rsidR="003056B9" w:rsidRPr="008420E6" w:rsidRDefault="003056B9" w:rsidP="00955C3E">
      <w:pPr>
        <w:rPr>
          <w:rFonts w:asciiTheme="minorHAnsi" w:hAnsiTheme="minorHAnsi" w:cstheme="minorHAnsi"/>
          <w:bCs/>
          <w:color w:val="FFFFFF" w:themeColor="background1"/>
          <w:sz w:val="22"/>
          <w:szCs w:val="22"/>
        </w:rPr>
      </w:pPr>
      <w:r w:rsidRPr="006923C8">
        <w:rPr>
          <w:rFonts w:asciiTheme="minorHAnsi" w:hAnsiTheme="minorHAnsi" w:cstheme="minorHAnsi"/>
          <w:bCs/>
          <w:noProof/>
          <w:color w:val="FFFFFF" w:themeColor="background1"/>
          <w:sz w:val="22"/>
          <w:szCs w:val="22"/>
        </w:rPr>
        <w:t>Abis, Simona (Finance) FAR-</w:t>
      </w:r>
      <w:r w:rsidR="003001CB">
        <w:rPr>
          <w:rFonts w:asciiTheme="minorHAnsi" w:hAnsiTheme="minorHAnsi" w:cstheme="minorHAnsi"/>
          <w:bCs/>
          <w:noProof/>
          <w:color w:val="FFFFFF" w:themeColor="background1"/>
          <w:sz w:val="22"/>
          <w:szCs w:val="22"/>
        </w:rPr>
        <w:t>2022</w:t>
      </w:r>
      <w:r w:rsidRPr="006923C8">
        <w:rPr>
          <w:rFonts w:asciiTheme="minorHAnsi" w:hAnsiTheme="minorHAnsi" w:cstheme="minorHAnsi"/>
          <w:bCs/>
          <w:noProof/>
          <w:color w:val="FFFFFF" w:themeColor="background1"/>
          <w:sz w:val="22"/>
          <w:szCs w:val="22"/>
        </w:rPr>
        <w:t>.docx</w:t>
      </w:r>
    </w:p>
    <w:p w14:paraId="7EE34936" w14:textId="4F15C02E" w:rsidR="003056B9" w:rsidRPr="00020878" w:rsidRDefault="003056B9" w:rsidP="00955C3E">
      <w:pPr>
        <w:rPr>
          <w:rFonts w:asciiTheme="minorHAnsi" w:hAnsiTheme="minorHAnsi" w:cstheme="minorHAnsi"/>
          <w:sz w:val="22"/>
          <w:szCs w:val="22"/>
        </w:rPr>
      </w:pPr>
      <w:r w:rsidRPr="00020878">
        <w:rPr>
          <w:rFonts w:asciiTheme="minorHAnsi" w:hAnsiTheme="minorHAnsi" w:cstheme="minorHAnsi"/>
          <w:b/>
          <w:bCs/>
          <w:color w:val="1F497D" w:themeColor="text2"/>
          <w:sz w:val="22"/>
          <w:szCs w:val="22"/>
        </w:rPr>
        <w:t>Faculty Member Name:</w:t>
      </w:r>
      <w:r w:rsidRPr="00020878">
        <w:rPr>
          <w:rFonts w:asciiTheme="minorHAnsi" w:hAnsiTheme="minorHAnsi" w:cstheme="minorHAnsi"/>
          <w:bCs/>
          <w:sz w:val="22"/>
          <w:szCs w:val="22"/>
        </w:rPr>
        <w:t xml:space="preserve">    </w:t>
      </w:r>
      <w:r w:rsidR="00C01611">
        <w:rPr>
          <w:bCs/>
          <w:noProof/>
          <w:sz w:val="22"/>
          <w:szCs w:val="22"/>
        </w:rPr>
        <w:t>FIRST LAST</w:t>
      </w:r>
      <w:r w:rsidRPr="00D13889">
        <w:rPr>
          <w:bCs/>
          <w:sz w:val="22"/>
          <w:szCs w:val="22"/>
        </w:rPr>
        <w:t xml:space="preserve"> (</w:t>
      </w:r>
      <w:r w:rsidR="00C01611">
        <w:rPr>
          <w:bCs/>
          <w:sz w:val="22"/>
          <w:szCs w:val="22"/>
        </w:rPr>
        <w:t>DIVISION</w:t>
      </w:r>
      <w:r w:rsidRPr="00D13889">
        <w:rPr>
          <w:bCs/>
          <w:sz w:val="22"/>
          <w:szCs w:val="22"/>
        </w:rPr>
        <w:t>)</w:t>
      </w:r>
    </w:p>
    <w:p w14:paraId="707C9DF1" w14:textId="77777777" w:rsidR="003056B9" w:rsidRPr="00020878" w:rsidRDefault="003056B9" w:rsidP="00955C3E">
      <w:pPr>
        <w:rPr>
          <w:rFonts w:asciiTheme="minorHAnsi" w:hAnsiTheme="minorHAnsi" w:cstheme="minorHAnsi"/>
          <w:sz w:val="22"/>
          <w:szCs w:val="22"/>
        </w:rPr>
      </w:pPr>
    </w:p>
    <w:p w14:paraId="77C4142B" w14:textId="1EDA14B9" w:rsidR="003056B9" w:rsidRPr="00020878" w:rsidRDefault="003056B9" w:rsidP="00955C3E">
      <w:pPr>
        <w:rPr>
          <w:rFonts w:asciiTheme="minorHAnsi" w:hAnsiTheme="minorHAnsi" w:cstheme="minorHAnsi"/>
          <w:b/>
          <w:bCs/>
          <w:color w:val="1F497D" w:themeColor="text2"/>
          <w:sz w:val="22"/>
          <w:szCs w:val="22"/>
          <w:u w:val="single"/>
        </w:rPr>
      </w:pPr>
      <w:r w:rsidRPr="00020878">
        <w:rPr>
          <w:rFonts w:asciiTheme="minorHAnsi" w:hAnsiTheme="minorHAnsi" w:cstheme="minorHAnsi"/>
          <w:b/>
          <w:bCs/>
          <w:color w:val="1F497D" w:themeColor="text2"/>
          <w:sz w:val="22"/>
          <w:szCs w:val="22"/>
          <w:u w:val="single"/>
        </w:rPr>
        <w:t xml:space="preserve">FACULTY ACTIVITY REPORT: January 1 – December 31, </w:t>
      </w:r>
      <w:r w:rsidR="003001CB">
        <w:rPr>
          <w:rFonts w:asciiTheme="minorHAnsi" w:hAnsiTheme="minorHAnsi" w:cstheme="minorHAnsi"/>
          <w:b/>
          <w:bCs/>
          <w:color w:val="1F497D" w:themeColor="text2"/>
          <w:sz w:val="22"/>
          <w:szCs w:val="22"/>
          <w:u w:val="single"/>
        </w:rPr>
        <w:t>2022</w:t>
      </w:r>
    </w:p>
    <w:p w14:paraId="3846ABEF" w14:textId="2F59BD0C" w:rsidR="003056B9" w:rsidRPr="00020878" w:rsidRDefault="003056B9" w:rsidP="00955C3E">
      <w:pPr>
        <w:rPr>
          <w:rFonts w:asciiTheme="minorHAnsi" w:hAnsiTheme="minorHAnsi" w:cstheme="minorHAnsi"/>
          <w:i/>
          <w:iCs/>
          <w:color w:val="1F497D" w:themeColor="text2"/>
          <w:sz w:val="20"/>
          <w:szCs w:val="20"/>
        </w:rPr>
      </w:pPr>
      <w:r w:rsidRPr="00020878">
        <w:rPr>
          <w:rFonts w:asciiTheme="minorHAnsi" w:hAnsiTheme="minorHAnsi" w:cstheme="minorHAnsi"/>
          <w:i/>
          <w:iCs/>
          <w:color w:val="1F497D" w:themeColor="text2"/>
          <w:sz w:val="20"/>
          <w:szCs w:val="20"/>
        </w:rPr>
        <w:t xml:space="preserve">Please complete all of the items in this report as thoroughly as possible for activities completed in calendar year </w:t>
      </w:r>
      <w:r w:rsidR="003001CB">
        <w:rPr>
          <w:rFonts w:asciiTheme="minorHAnsi" w:hAnsiTheme="minorHAnsi" w:cstheme="minorHAnsi"/>
          <w:i/>
          <w:iCs/>
          <w:color w:val="1F497D" w:themeColor="text2"/>
          <w:sz w:val="20"/>
          <w:szCs w:val="20"/>
        </w:rPr>
        <w:t>2022</w:t>
      </w:r>
      <w:r w:rsidRPr="00020878">
        <w:rPr>
          <w:rFonts w:asciiTheme="minorHAnsi" w:hAnsiTheme="minorHAnsi" w:cstheme="minorHAnsi"/>
          <w:i/>
          <w:iCs/>
          <w:color w:val="1F497D" w:themeColor="text2"/>
          <w:sz w:val="20"/>
          <w:szCs w:val="20"/>
        </w:rPr>
        <w:t>. Your thoughtful responses provide a valuable resource for faculty evaluation and also for the School’s fundraising and external relations. Please return this form to</w:t>
      </w:r>
      <w:r w:rsidRPr="00020878">
        <w:rPr>
          <w:rFonts w:asciiTheme="minorHAnsi" w:hAnsiTheme="minorHAnsi" w:cstheme="minorHAnsi"/>
          <w:sz w:val="20"/>
          <w:szCs w:val="20"/>
        </w:rPr>
        <w:t xml:space="preserve"> </w:t>
      </w:r>
      <w:hyperlink r:id="rId9" w:history="1">
        <w:r w:rsidRPr="00020878">
          <w:rPr>
            <w:rStyle w:val="Hyperlink"/>
            <w:rFonts w:asciiTheme="minorHAnsi" w:hAnsiTheme="minorHAnsi" w:cstheme="minorHAnsi"/>
            <w:sz w:val="20"/>
            <w:szCs w:val="20"/>
          </w:rPr>
          <w:t>facultyaffairs@gsb.columbia.edu</w:t>
        </w:r>
      </w:hyperlink>
      <w:r w:rsidRPr="00020878">
        <w:rPr>
          <w:rFonts w:asciiTheme="minorHAnsi" w:hAnsiTheme="minorHAnsi" w:cstheme="minorHAnsi"/>
          <w:sz w:val="20"/>
          <w:szCs w:val="20"/>
        </w:rPr>
        <w:t xml:space="preserve">. </w:t>
      </w:r>
      <w:r w:rsidRPr="00020878">
        <w:rPr>
          <w:rFonts w:asciiTheme="minorHAnsi" w:hAnsiTheme="minorHAnsi" w:cstheme="minorHAnsi"/>
          <w:i/>
          <w:iCs/>
          <w:color w:val="1F497D" w:themeColor="text2"/>
          <w:sz w:val="20"/>
          <w:szCs w:val="20"/>
        </w:rPr>
        <w:t>Untenured faculty should also send a copy to their divisional administrator.</w:t>
      </w:r>
    </w:p>
    <w:p w14:paraId="0A3EC279" w14:textId="77777777" w:rsidR="003056B9" w:rsidRPr="00020878" w:rsidRDefault="003056B9" w:rsidP="00955C3E">
      <w:pPr>
        <w:rPr>
          <w:rFonts w:asciiTheme="minorHAnsi" w:hAnsiTheme="minorHAnsi" w:cstheme="minorHAnsi"/>
          <w:sz w:val="22"/>
          <w:szCs w:val="22"/>
        </w:rPr>
      </w:pPr>
    </w:p>
    <w:p w14:paraId="24B75CD9" w14:textId="77777777" w:rsidR="003056B9" w:rsidRPr="00020878" w:rsidRDefault="003056B9" w:rsidP="00084952">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Summary</w:t>
      </w:r>
    </w:p>
    <w:p w14:paraId="2971AFD9" w14:textId="77777777" w:rsidR="003056B9" w:rsidRPr="008D6563" w:rsidRDefault="003056B9" w:rsidP="003C0385">
      <w:pPr>
        <w:pStyle w:val="ListParagraph"/>
        <w:numPr>
          <w:ilvl w:val="0"/>
          <w:numId w:val="40"/>
        </w:numPr>
        <w:ind w:left="360"/>
        <w:rPr>
          <w:bCs/>
          <w:sz w:val="22"/>
          <w:szCs w:val="22"/>
        </w:rPr>
      </w:pPr>
      <w:r w:rsidRPr="00020878">
        <w:rPr>
          <w:rFonts w:asciiTheme="minorHAnsi" w:hAnsiTheme="minorHAnsi" w:cstheme="minorHAnsi"/>
          <w:bCs/>
          <w:i/>
          <w:color w:val="1F497D" w:themeColor="text2"/>
          <w:sz w:val="20"/>
          <w:szCs w:val="20"/>
        </w:rPr>
        <w:t>Provide a brief (1 - 2 sentences or a paragraph) narrative description of your most significant accomplishments over the past year</w:t>
      </w:r>
      <w:r w:rsidRPr="008D6563">
        <w:rPr>
          <w:bCs/>
          <w:sz w:val="22"/>
          <w:szCs w:val="22"/>
        </w:rPr>
        <w:t>:</w:t>
      </w:r>
    </w:p>
    <w:p w14:paraId="0973E875" w14:textId="77777777" w:rsidR="003056B9" w:rsidRDefault="003056B9" w:rsidP="0087250C">
      <w:pPr>
        <w:ind w:firstLine="360"/>
        <w:rPr>
          <w:bCs/>
          <w:sz w:val="22"/>
          <w:szCs w:val="22"/>
        </w:rPr>
      </w:pPr>
    </w:p>
    <w:p w14:paraId="3EA99510" w14:textId="77777777" w:rsidR="003056B9" w:rsidRPr="008D6563" w:rsidRDefault="003056B9" w:rsidP="0087250C">
      <w:pPr>
        <w:ind w:firstLine="360"/>
        <w:rPr>
          <w:bCs/>
          <w:sz w:val="22"/>
          <w:szCs w:val="22"/>
        </w:rPr>
      </w:pPr>
    </w:p>
    <w:p w14:paraId="0AC8685F" w14:textId="77777777" w:rsidR="003056B9" w:rsidRPr="00020878" w:rsidRDefault="003056B9" w:rsidP="00DA06C6">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I. Research</w:t>
      </w:r>
    </w:p>
    <w:p w14:paraId="4558CB05" w14:textId="20B645E9" w:rsidR="003056B9" w:rsidRPr="00020878" w:rsidRDefault="003056B9" w:rsidP="00955C3E">
      <w:pPr>
        <w:rPr>
          <w:rFonts w:asciiTheme="minorHAnsi" w:hAnsiTheme="minorHAnsi" w:cstheme="minorHAnsi"/>
          <w:i/>
          <w:iCs/>
          <w:sz w:val="22"/>
          <w:szCs w:val="22"/>
        </w:rPr>
      </w:pPr>
      <w:r w:rsidRPr="00020878">
        <w:rPr>
          <w:rFonts w:asciiTheme="minorHAnsi" w:hAnsiTheme="minorHAnsi" w:cstheme="minorHAnsi"/>
          <w:i/>
          <w:iCs/>
          <w:color w:val="1F497D" w:themeColor="text2"/>
          <w:sz w:val="20"/>
          <w:szCs w:val="20"/>
        </w:rPr>
        <w:t xml:space="preserve">Indicate coauthors and editors of any publication listed in this section. Please indicate the progress of your article in </w:t>
      </w:r>
      <w:r w:rsidR="003001CB">
        <w:rPr>
          <w:rFonts w:asciiTheme="minorHAnsi" w:hAnsiTheme="minorHAnsi" w:cstheme="minorHAnsi"/>
          <w:i/>
          <w:iCs/>
          <w:color w:val="1F497D" w:themeColor="text2"/>
          <w:sz w:val="20"/>
          <w:szCs w:val="20"/>
        </w:rPr>
        <w:t>2022</w:t>
      </w:r>
      <w:r w:rsidRPr="00020878">
        <w:rPr>
          <w:rFonts w:asciiTheme="minorHAnsi" w:hAnsiTheme="minorHAnsi" w:cstheme="minorHAnsi"/>
          <w:i/>
          <w:iCs/>
          <w:sz w:val="22"/>
          <w:szCs w:val="22"/>
        </w:rPr>
        <w:t>.</w:t>
      </w:r>
    </w:p>
    <w:p w14:paraId="7A7155BB" w14:textId="77777777" w:rsidR="003056B9" w:rsidRPr="00020878" w:rsidRDefault="003056B9" w:rsidP="00465828">
      <w:pPr>
        <w:rPr>
          <w:rFonts w:asciiTheme="minorHAnsi" w:hAnsiTheme="minorHAnsi" w:cstheme="minorHAnsi"/>
          <w:b/>
          <w:bCs/>
          <w:color w:val="1F497D" w:themeColor="text2"/>
          <w:sz w:val="22"/>
          <w:szCs w:val="22"/>
        </w:rPr>
      </w:pPr>
    </w:p>
    <w:p w14:paraId="68F2DBBF"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Please list each item only once in this section.</w:t>
      </w:r>
    </w:p>
    <w:p w14:paraId="47E50F1E" w14:textId="77777777" w:rsidR="003056B9" w:rsidRPr="00020878" w:rsidRDefault="003056B9" w:rsidP="00465828">
      <w:pPr>
        <w:rPr>
          <w:rFonts w:asciiTheme="minorHAnsi" w:hAnsiTheme="minorHAnsi" w:cstheme="minorHAnsi"/>
          <w:b/>
          <w:bCs/>
          <w:color w:val="1F497D" w:themeColor="text2"/>
          <w:sz w:val="22"/>
          <w:szCs w:val="22"/>
        </w:rPr>
      </w:pPr>
    </w:p>
    <w:p w14:paraId="3981DED8"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1. Articles in refereed professional journals:</w:t>
      </w:r>
    </w:p>
    <w:p w14:paraId="464EE25B" w14:textId="0BA4B93D" w:rsidR="003056B9" w:rsidRPr="008D6563" w:rsidRDefault="003056B9" w:rsidP="00465828">
      <w:pPr>
        <w:ind w:firstLine="360"/>
        <w:rPr>
          <w:bCs/>
          <w:sz w:val="22"/>
          <w:szCs w:val="22"/>
        </w:rPr>
      </w:pPr>
      <w:r w:rsidRPr="00020878">
        <w:rPr>
          <w:rFonts w:asciiTheme="minorHAnsi" w:hAnsiTheme="minorHAnsi" w:cstheme="minorHAnsi"/>
          <w:b/>
          <w:bCs/>
          <w:color w:val="1F497D" w:themeColor="text2"/>
          <w:sz w:val="22"/>
          <w:szCs w:val="22"/>
        </w:rPr>
        <w:t xml:space="preserve">a. Accepted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 xml:space="preserve">: </w:t>
      </w:r>
    </w:p>
    <w:p w14:paraId="5B4E8763" w14:textId="77777777" w:rsidR="003056B9" w:rsidRPr="008D6563" w:rsidRDefault="003056B9" w:rsidP="00386476">
      <w:pPr>
        <w:ind w:firstLine="360"/>
        <w:rPr>
          <w:bCs/>
          <w:sz w:val="22"/>
          <w:szCs w:val="22"/>
        </w:rPr>
      </w:pPr>
    </w:p>
    <w:p w14:paraId="6EACC1FF" w14:textId="49631879" w:rsidR="003056B9" w:rsidRPr="008D6563" w:rsidRDefault="003056B9" w:rsidP="00386476">
      <w:pPr>
        <w:ind w:firstLine="360"/>
        <w:rPr>
          <w:bCs/>
          <w:sz w:val="22"/>
          <w:szCs w:val="22"/>
        </w:rPr>
      </w:pPr>
      <w:r w:rsidRPr="00020878">
        <w:rPr>
          <w:rFonts w:asciiTheme="minorHAnsi" w:hAnsiTheme="minorHAnsi" w:cstheme="minorHAnsi"/>
          <w:b/>
          <w:bCs/>
          <w:color w:val="1F497D" w:themeColor="text2"/>
          <w:sz w:val="22"/>
          <w:szCs w:val="22"/>
        </w:rPr>
        <w:t xml:space="preserve">b. Published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w:t>
      </w:r>
    </w:p>
    <w:p w14:paraId="749B3617" w14:textId="77777777" w:rsidR="003056B9" w:rsidRPr="008D6563" w:rsidRDefault="003056B9" w:rsidP="008A5258">
      <w:pPr>
        <w:ind w:firstLine="360"/>
        <w:rPr>
          <w:bCs/>
          <w:sz w:val="22"/>
          <w:szCs w:val="22"/>
        </w:rPr>
      </w:pPr>
    </w:p>
    <w:p w14:paraId="01770446" w14:textId="79AEC673" w:rsidR="003056B9" w:rsidRPr="008D6563" w:rsidRDefault="003056B9" w:rsidP="00465828">
      <w:pPr>
        <w:ind w:firstLine="360"/>
        <w:rPr>
          <w:bCs/>
          <w:sz w:val="22"/>
          <w:szCs w:val="22"/>
        </w:rPr>
      </w:pPr>
      <w:r w:rsidRPr="00020878">
        <w:rPr>
          <w:rFonts w:asciiTheme="minorHAnsi" w:hAnsiTheme="minorHAnsi" w:cstheme="minorHAnsi"/>
          <w:b/>
          <w:bCs/>
          <w:color w:val="1F497D" w:themeColor="text2"/>
          <w:sz w:val="22"/>
          <w:szCs w:val="22"/>
        </w:rPr>
        <w:t xml:space="preserve">c. </w:t>
      </w:r>
      <w:r w:rsidRPr="00020878">
        <w:rPr>
          <w:rFonts w:asciiTheme="minorHAnsi" w:hAnsiTheme="minorHAnsi" w:cstheme="minorHAnsi"/>
          <w:b/>
          <w:bCs/>
          <w:color w:val="1F497D" w:themeColor="text2"/>
          <w:sz w:val="22"/>
          <w:szCs w:val="22"/>
        </w:rPr>
        <w:tab/>
        <w:t xml:space="preserve">Accepted and Published in </w:t>
      </w:r>
      <w:r w:rsidR="003001CB">
        <w:rPr>
          <w:rFonts w:asciiTheme="minorHAnsi" w:hAnsiTheme="minorHAnsi" w:cstheme="minorHAnsi"/>
          <w:b/>
          <w:bCs/>
          <w:color w:val="1F497D" w:themeColor="text2"/>
          <w:sz w:val="22"/>
          <w:szCs w:val="22"/>
        </w:rPr>
        <w:t>2022</w:t>
      </w:r>
    </w:p>
    <w:p w14:paraId="4DEBA4E8" w14:textId="77777777" w:rsidR="003056B9" w:rsidRPr="008D6563" w:rsidRDefault="003056B9" w:rsidP="0087250C">
      <w:pPr>
        <w:ind w:firstLine="360"/>
        <w:rPr>
          <w:bCs/>
          <w:sz w:val="22"/>
          <w:szCs w:val="22"/>
        </w:rPr>
      </w:pPr>
    </w:p>
    <w:p w14:paraId="642229F4" w14:textId="77777777" w:rsidR="003056B9" w:rsidRPr="008D6563" w:rsidRDefault="003056B9" w:rsidP="0087250C">
      <w:pPr>
        <w:ind w:firstLine="360"/>
        <w:rPr>
          <w:bCs/>
          <w:sz w:val="22"/>
          <w:szCs w:val="22"/>
        </w:rPr>
      </w:pPr>
    </w:p>
    <w:p w14:paraId="0DB05A7F"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 xml:space="preserve">2. Other research publications (conference proceedings and book chapters): </w:t>
      </w:r>
    </w:p>
    <w:p w14:paraId="418C8058" w14:textId="41002A94" w:rsidR="003056B9" w:rsidRPr="008D6563" w:rsidRDefault="003056B9" w:rsidP="00386476">
      <w:pPr>
        <w:ind w:firstLine="360"/>
        <w:rPr>
          <w:bCs/>
          <w:sz w:val="22"/>
          <w:szCs w:val="22"/>
        </w:rPr>
      </w:pPr>
      <w:r w:rsidRPr="00020878">
        <w:rPr>
          <w:rFonts w:asciiTheme="minorHAnsi" w:hAnsiTheme="minorHAnsi" w:cstheme="minorHAnsi"/>
          <w:b/>
          <w:bCs/>
          <w:color w:val="1F497D" w:themeColor="text2"/>
          <w:sz w:val="22"/>
          <w:szCs w:val="22"/>
        </w:rPr>
        <w:t xml:space="preserve">a. Accepted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w:t>
      </w:r>
    </w:p>
    <w:p w14:paraId="46249160" w14:textId="77777777" w:rsidR="003056B9" w:rsidRPr="008D6563" w:rsidRDefault="003056B9" w:rsidP="00386476">
      <w:pPr>
        <w:ind w:firstLine="360"/>
        <w:rPr>
          <w:bCs/>
          <w:sz w:val="22"/>
          <w:szCs w:val="22"/>
        </w:rPr>
      </w:pPr>
    </w:p>
    <w:p w14:paraId="03E9EED0" w14:textId="3E6E52E5" w:rsidR="003056B9" w:rsidRPr="008D6563" w:rsidRDefault="003056B9" w:rsidP="008A5258">
      <w:pPr>
        <w:ind w:firstLine="360"/>
        <w:rPr>
          <w:bCs/>
          <w:sz w:val="22"/>
          <w:szCs w:val="22"/>
        </w:rPr>
      </w:pPr>
      <w:r w:rsidRPr="00020878">
        <w:rPr>
          <w:rFonts w:asciiTheme="minorHAnsi" w:hAnsiTheme="minorHAnsi" w:cstheme="minorHAnsi"/>
          <w:b/>
          <w:bCs/>
          <w:color w:val="1F497D" w:themeColor="text2"/>
          <w:sz w:val="22"/>
          <w:szCs w:val="22"/>
        </w:rPr>
        <w:t xml:space="preserve">b. Published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w:t>
      </w:r>
    </w:p>
    <w:p w14:paraId="407B5A5C" w14:textId="77777777" w:rsidR="003056B9" w:rsidRPr="008D6563" w:rsidRDefault="003056B9" w:rsidP="008A5258">
      <w:pPr>
        <w:ind w:firstLine="360"/>
        <w:rPr>
          <w:bCs/>
          <w:sz w:val="22"/>
          <w:szCs w:val="22"/>
        </w:rPr>
      </w:pPr>
    </w:p>
    <w:p w14:paraId="5746491F" w14:textId="22841104" w:rsidR="003056B9" w:rsidRPr="008D6563" w:rsidRDefault="003056B9" w:rsidP="008A5258">
      <w:pPr>
        <w:ind w:firstLine="360"/>
        <w:rPr>
          <w:bCs/>
          <w:sz w:val="22"/>
          <w:szCs w:val="22"/>
        </w:rPr>
      </w:pPr>
      <w:r w:rsidRPr="00020878">
        <w:rPr>
          <w:rFonts w:asciiTheme="minorHAnsi" w:hAnsiTheme="minorHAnsi" w:cstheme="minorHAnsi"/>
          <w:b/>
          <w:bCs/>
          <w:color w:val="1F497D" w:themeColor="text2"/>
          <w:sz w:val="22"/>
          <w:szCs w:val="22"/>
        </w:rPr>
        <w:t xml:space="preserve">c. </w:t>
      </w:r>
      <w:r w:rsidRPr="00020878">
        <w:rPr>
          <w:rFonts w:asciiTheme="minorHAnsi" w:hAnsiTheme="minorHAnsi" w:cstheme="minorHAnsi"/>
          <w:b/>
          <w:bCs/>
          <w:color w:val="1F497D" w:themeColor="text2"/>
          <w:sz w:val="22"/>
          <w:szCs w:val="22"/>
        </w:rPr>
        <w:tab/>
        <w:t xml:space="preserve">Accepted and Published in </w:t>
      </w:r>
      <w:r w:rsidR="003001CB">
        <w:rPr>
          <w:rFonts w:asciiTheme="minorHAnsi" w:hAnsiTheme="minorHAnsi" w:cstheme="minorHAnsi"/>
          <w:b/>
          <w:bCs/>
          <w:color w:val="1F497D" w:themeColor="text2"/>
          <w:sz w:val="22"/>
          <w:szCs w:val="22"/>
        </w:rPr>
        <w:t>2022</w:t>
      </w:r>
    </w:p>
    <w:p w14:paraId="3E7011F7" w14:textId="77777777" w:rsidR="003056B9" w:rsidRPr="008D6563" w:rsidRDefault="003056B9" w:rsidP="0087250C">
      <w:pPr>
        <w:ind w:firstLine="360"/>
        <w:rPr>
          <w:bCs/>
          <w:sz w:val="22"/>
          <w:szCs w:val="22"/>
        </w:rPr>
      </w:pPr>
    </w:p>
    <w:p w14:paraId="6C6DF331" w14:textId="77777777" w:rsidR="003056B9" w:rsidRPr="008D6563" w:rsidRDefault="003056B9" w:rsidP="0087250C">
      <w:pPr>
        <w:ind w:firstLine="360"/>
        <w:rPr>
          <w:bCs/>
          <w:sz w:val="22"/>
          <w:szCs w:val="22"/>
        </w:rPr>
      </w:pPr>
    </w:p>
    <w:p w14:paraId="51177D0F" w14:textId="77777777" w:rsidR="003056B9" w:rsidRPr="008D6563" w:rsidRDefault="003056B9" w:rsidP="008D6563">
      <w:pPr>
        <w:rPr>
          <w:bCs/>
          <w:sz w:val="22"/>
          <w:szCs w:val="22"/>
        </w:rPr>
      </w:pPr>
      <w:r w:rsidRPr="00020878">
        <w:rPr>
          <w:rFonts w:asciiTheme="minorHAnsi" w:hAnsiTheme="minorHAnsi" w:cstheme="minorHAnsi"/>
          <w:b/>
          <w:bCs/>
          <w:color w:val="1F497D" w:themeColor="text2"/>
          <w:sz w:val="22"/>
          <w:szCs w:val="22"/>
        </w:rPr>
        <w:t>3. Books published (please indicate whether authored or edited):</w:t>
      </w:r>
    </w:p>
    <w:p w14:paraId="0D2595C6" w14:textId="77777777" w:rsidR="003056B9" w:rsidRPr="008D6563" w:rsidRDefault="003056B9" w:rsidP="00F20963">
      <w:pPr>
        <w:ind w:firstLine="360"/>
        <w:rPr>
          <w:bCs/>
          <w:sz w:val="22"/>
          <w:szCs w:val="22"/>
        </w:rPr>
      </w:pPr>
    </w:p>
    <w:p w14:paraId="75EF80ED" w14:textId="77777777" w:rsidR="003056B9" w:rsidRPr="008D6563" w:rsidRDefault="003056B9" w:rsidP="00F20963">
      <w:pPr>
        <w:ind w:firstLine="360"/>
        <w:rPr>
          <w:bCs/>
          <w:sz w:val="22"/>
          <w:szCs w:val="22"/>
        </w:rPr>
      </w:pPr>
    </w:p>
    <w:p w14:paraId="0032068D"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 xml:space="preserve">4. Working papers: </w:t>
      </w:r>
    </w:p>
    <w:p w14:paraId="1A320BD8" w14:textId="3F8D9CC5" w:rsidR="003056B9" w:rsidRPr="00020878" w:rsidRDefault="003056B9" w:rsidP="00583394">
      <w:pPr>
        <w:numPr>
          <w:ilvl w:val="0"/>
          <w:numId w:val="19"/>
        </w:numPr>
        <w:rPr>
          <w:rFonts w:asciiTheme="minorHAnsi" w:hAnsiTheme="minorHAnsi" w:cstheme="minorHAnsi"/>
          <w:bCs/>
          <w:sz w:val="22"/>
          <w:szCs w:val="22"/>
        </w:rPr>
      </w:pPr>
      <w:r w:rsidRPr="00020878">
        <w:rPr>
          <w:rFonts w:asciiTheme="minorHAnsi" w:hAnsiTheme="minorHAnsi" w:cstheme="minorHAnsi"/>
          <w:b/>
          <w:bCs/>
          <w:color w:val="1F497D" w:themeColor="text2"/>
          <w:sz w:val="22"/>
          <w:szCs w:val="22"/>
        </w:rPr>
        <w:t xml:space="preserve">Submitted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 (Please specify journal and current status (e.g. pending reply, R&amp;R, etc.)):</w:t>
      </w:r>
    </w:p>
    <w:p w14:paraId="0CFD0EED" w14:textId="77777777" w:rsidR="003056B9" w:rsidRPr="008D6563" w:rsidRDefault="003056B9" w:rsidP="008D6563">
      <w:pPr>
        <w:ind w:firstLine="360"/>
        <w:rPr>
          <w:bCs/>
          <w:sz w:val="22"/>
          <w:szCs w:val="22"/>
        </w:rPr>
      </w:pPr>
    </w:p>
    <w:p w14:paraId="63325772" w14:textId="77777777" w:rsidR="003056B9" w:rsidRPr="008D6563" w:rsidRDefault="003056B9" w:rsidP="008D6563">
      <w:pPr>
        <w:ind w:firstLine="360"/>
        <w:rPr>
          <w:bCs/>
          <w:sz w:val="22"/>
          <w:szCs w:val="22"/>
        </w:rPr>
      </w:pPr>
    </w:p>
    <w:p w14:paraId="1D51890A" w14:textId="36C414FF" w:rsidR="003056B9" w:rsidRPr="00020878" w:rsidRDefault="003056B9" w:rsidP="00583394">
      <w:pPr>
        <w:numPr>
          <w:ilvl w:val="0"/>
          <w:numId w:val="19"/>
        </w:num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 xml:space="preserve">Not yet submitted (written or revised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 xml:space="preserve">):  </w:t>
      </w:r>
    </w:p>
    <w:p w14:paraId="5C02FB67" w14:textId="77777777" w:rsidR="003056B9" w:rsidRPr="008D6563" w:rsidRDefault="003056B9" w:rsidP="008D6563">
      <w:pPr>
        <w:ind w:firstLine="360"/>
        <w:rPr>
          <w:bCs/>
          <w:sz w:val="22"/>
          <w:szCs w:val="22"/>
        </w:rPr>
      </w:pPr>
    </w:p>
    <w:p w14:paraId="79739626" w14:textId="77777777" w:rsidR="003056B9" w:rsidRPr="008D6563" w:rsidRDefault="003056B9" w:rsidP="008D6563">
      <w:pPr>
        <w:ind w:firstLine="360"/>
        <w:rPr>
          <w:bCs/>
          <w:sz w:val="22"/>
          <w:szCs w:val="22"/>
        </w:rPr>
      </w:pPr>
    </w:p>
    <w:p w14:paraId="62543A0C" w14:textId="1B6655E7" w:rsidR="003056B9" w:rsidRPr="00020878" w:rsidRDefault="003056B9" w:rsidP="00465828">
      <w:pPr>
        <w:rPr>
          <w:rFonts w:asciiTheme="minorHAnsi" w:hAnsiTheme="minorHAnsi" w:cstheme="minorHAnsi"/>
          <w:bCs/>
          <w:sz w:val="22"/>
          <w:szCs w:val="22"/>
        </w:rPr>
      </w:pPr>
      <w:r w:rsidRPr="00020878">
        <w:rPr>
          <w:rFonts w:asciiTheme="minorHAnsi" w:hAnsiTheme="minorHAnsi" w:cstheme="minorHAnsi"/>
          <w:b/>
          <w:bCs/>
          <w:color w:val="1F497D" w:themeColor="text2"/>
          <w:sz w:val="22"/>
          <w:szCs w:val="22"/>
        </w:rPr>
        <w:t xml:space="preserve">5. Other research in progress, not yet in working paper form (new or revised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w:t>
      </w:r>
      <w:r w:rsidRPr="00020878">
        <w:rPr>
          <w:rFonts w:asciiTheme="minorHAnsi" w:hAnsiTheme="minorHAnsi" w:cstheme="minorHAnsi"/>
          <w:bCs/>
          <w:sz w:val="22"/>
          <w:szCs w:val="22"/>
        </w:rPr>
        <w:t>:</w:t>
      </w:r>
    </w:p>
    <w:p w14:paraId="5443BD25" w14:textId="77777777" w:rsidR="003056B9" w:rsidRPr="008D6563" w:rsidRDefault="003056B9" w:rsidP="008D6563">
      <w:pPr>
        <w:ind w:firstLine="360"/>
        <w:rPr>
          <w:bCs/>
          <w:sz w:val="22"/>
          <w:szCs w:val="22"/>
        </w:rPr>
      </w:pPr>
    </w:p>
    <w:p w14:paraId="45BC05AA" w14:textId="77777777" w:rsidR="003056B9" w:rsidRPr="008D6563" w:rsidRDefault="003056B9" w:rsidP="008D6563">
      <w:pPr>
        <w:ind w:firstLine="360"/>
        <w:rPr>
          <w:bCs/>
          <w:sz w:val="22"/>
          <w:szCs w:val="22"/>
        </w:rPr>
      </w:pPr>
    </w:p>
    <w:p w14:paraId="593220B3" w14:textId="77777777" w:rsidR="003056B9" w:rsidRPr="00020878" w:rsidRDefault="003056B9" w:rsidP="00465828">
      <w:pPr>
        <w:rPr>
          <w:rFonts w:asciiTheme="minorHAnsi" w:hAnsiTheme="minorHAnsi" w:cstheme="minorHAnsi"/>
          <w:sz w:val="22"/>
          <w:szCs w:val="22"/>
        </w:rPr>
      </w:pPr>
      <w:r w:rsidRPr="00020878">
        <w:rPr>
          <w:rFonts w:asciiTheme="minorHAnsi" w:hAnsiTheme="minorHAnsi" w:cstheme="minorHAnsi"/>
          <w:b/>
          <w:color w:val="1F497D" w:themeColor="text2"/>
          <w:sz w:val="22"/>
          <w:szCs w:val="22"/>
        </w:rPr>
        <w:lastRenderedPageBreak/>
        <w:t>6. Grants:</w:t>
      </w:r>
    </w:p>
    <w:p w14:paraId="731D59FA" w14:textId="77777777" w:rsidR="003056B9" w:rsidRPr="00020878" w:rsidRDefault="003056B9" w:rsidP="00CD5C80">
      <w:pPr>
        <w:numPr>
          <w:ilvl w:val="1"/>
          <w:numId w:val="15"/>
        </w:numPr>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Applied for (indicate source, amount, status, and co-PI’s):</w:t>
      </w:r>
    </w:p>
    <w:p w14:paraId="4811BBB0" w14:textId="77777777" w:rsidR="003056B9" w:rsidRPr="008D6563" w:rsidRDefault="003056B9" w:rsidP="008D6563">
      <w:pPr>
        <w:ind w:firstLine="360"/>
        <w:rPr>
          <w:bCs/>
          <w:sz w:val="22"/>
          <w:szCs w:val="22"/>
        </w:rPr>
      </w:pPr>
    </w:p>
    <w:p w14:paraId="6B5A301E" w14:textId="77777777" w:rsidR="003056B9" w:rsidRPr="00020878" w:rsidRDefault="003056B9" w:rsidP="00CD5C80">
      <w:pPr>
        <w:numPr>
          <w:ilvl w:val="1"/>
          <w:numId w:val="15"/>
        </w:numPr>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Received (indicate source, amount, term, and co-PI’s):</w:t>
      </w:r>
    </w:p>
    <w:p w14:paraId="7DF4DF4A" w14:textId="77777777" w:rsidR="003056B9" w:rsidRPr="008D6563" w:rsidRDefault="003056B9" w:rsidP="008D6563">
      <w:pPr>
        <w:ind w:firstLine="360"/>
        <w:rPr>
          <w:bCs/>
          <w:sz w:val="22"/>
          <w:szCs w:val="22"/>
        </w:rPr>
      </w:pPr>
    </w:p>
    <w:p w14:paraId="36270568" w14:textId="77777777" w:rsidR="003056B9" w:rsidRPr="00020878" w:rsidRDefault="003056B9" w:rsidP="00890872">
      <w:pPr>
        <w:tabs>
          <w:tab w:val="left" w:pos="270"/>
        </w:tabs>
        <w:ind w:left="360" w:hanging="360"/>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 xml:space="preserve">7. </w:t>
      </w:r>
      <w:r w:rsidRPr="00020878">
        <w:rPr>
          <w:rFonts w:asciiTheme="minorHAnsi" w:hAnsiTheme="minorHAnsi" w:cstheme="minorHAnsi"/>
          <w:b/>
          <w:color w:val="1F497D" w:themeColor="text2"/>
          <w:sz w:val="22"/>
          <w:szCs w:val="22"/>
        </w:rPr>
        <w:tab/>
      </w:r>
      <w:r w:rsidRPr="00020878">
        <w:rPr>
          <w:rFonts w:asciiTheme="minorHAnsi" w:hAnsiTheme="minorHAnsi" w:cstheme="minorHAnsi"/>
          <w:b/>
          <w:color w:val="1F497D" w:themeColor="text2"/>
          <w:sz w:val="22"/>
          <w:szCs w:val="22"/>
        </w:rPr>
        <w:tab/>
        <w:t>Please describe how your recent research has had an impact on business practice or has been incorporated into teaching content if applicable:</w:t>
      </w:r>
    </w:p>
    <w:p w14:paraId="12073370" w14:textId="77777777" w:rsidR="003056B9" w:rsidRPr="008D6563" w:rsidRDefault="003056B9" w:rsidP="008D6563">
      <w:pPr>
        <w:ind w:firstLine="360"/>
        <w:rPr>
          <w:bCs/>
          <w:sz w:val="22"/>
          <w:szCs w:val="22"/>
        </w:rPr>
      </w:pPr>
    </w:p>
    <w:p w14:paraId="394CFC32" w14:textId="77777777" w:rsidR="003056B9" w:rsidRPr="00020878" w:rsidRDefault="003056B9" w:rsidP="00B933E2">
      <w:pPr>
        <w:tabs>
          <w:tab w:val="left" w:pos="270"/>
        </w:tabs>
        <w:ind w:left="360" w:hanging="360"/>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8. If applicable, please highlight any research that would be of interest to mainstream audiences or the popular press. Such descriptions are helpful for fundraising, external relations, and media relations.</w:t>
      </w:r>
    </w:p>
    <w:p w14:paraId="5973DFF5" w14:textId="77777777" w:rsidR="003056B9" w:rsidRPr="008D6563" w:rsidRDefault="003056B9" w:rsidP="008D6563">
      <w:pPr>
        <w:ind w:firstLine="360"/>
        <w:rPr>
          <w:bCs/>
          <w:sz w:val="22"/>
          <w:szCs w:val="22"/>
        </w:rPr>
      </w:pPr>
    </w:p>
    <w:p w14:paraId="4D639305" w14:textId="77777777" w:rsidR="003056B9" w:rsidRPr="008D6563" w:rsidRDefault="003056B9" w:rsidP="008D6563">
      <w:pPr>
        <w:ind w:firstLine="360"/>
        <w:rPr>
          <w:bCs/>
          <w:sz w:val="22"/>
          <w:szCs w:val="22"/>
        </w:rPr>
      </w:pPr>
    </w:p>
    <w:p w14:paraId="000BF891" w14:textId="77777777" w:rsidR="003056B9" w:rsidRPr="00020878" w:rsidRDefault="003056B9" w:rsidP="00B86CD8">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II. Research Training</w:t>
      </w:r>
    </w:p>
    <w:p w14:paraId="664B8CAB" w14:textId="77777777" w:rsidR="003056B9" w:rsidRPr="00020878" w:rsidRDefault="003056B9" w:rsidP="00B86CD8">
      <w:pPr>
        <w:rPr>
          <w:rFonts w:asciiTheme="minorHAnsi" w:hAnsiTheme="minorHAnsi" w:cstheme="minorHAnsi"/>
          <w:b/>
          <w:bCs/>
          <w:color w:val="1F497D" w:themeColor="text2"/>
          <w:sz w:val="22"/>
          <w:szCs w:val="22"/>
        </w:rPr>
      </w:pPr>
    </w:p>
    <w:p w14:paraId="7B606C96" w14:textId="77777777" w:rsidR="003056B9" w:rsidRPr="00020878" w:rsidRDefault="003056B9" w:rsidP="00B86CD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1. Doctoral theses sponsored (please list student's name, degree, status, and thesis title):</w:t>
      </w:r>
    </w:p>
    <w:p w14:paraId="3D32B69F" w14:textId="77777777" w:rsidR="003056B9" w:rsidRPr="008D6563" w:rsidRDefault="003056B9" w:rsidP="008D6563">
      <w:pPr>
        <w:ind w:firstLine="360"/>
        <w:rPr>
          <w:bCs/>
          <w:sz w:val="22"/>
          <w:szCs w:val="22"/>
        </w:rPr>
      </w:pPr>
    </w:p>
    <w:p w14:paraId="5D94BC9D" w14:textId="77777777" w:rsidR="003056B9" w:rsidRPr="008D6563" w:rsidRDefault="003056B9" w:rsidP="008D6563">
      <w:pPr>
        <w:ind w:firstLine="360"/>
        <w:rPr>
          <w:bCs/>
          <w:sz w:val="22"/>
          <w:szCs w:val="22"/>
        </w:rPr>
      </w:pPr>
    </w:p>
    <w:p w14:paraId="2E14BE7C" w14:textId="77777777" w:rsidR="003056B9" w:rsidRPr="00020878" w:rsidRDefault="003056B9" w:rsidP="00B86CD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2. Other theses for which you had significant supervisory responsibility (please list student's name, degree, status, and thesis title):</w:t>
      </w:r>
    </w:p>
    <w:p w14:paraId="6CDC60A7" w14:textId="77777777" w:rsidR="003056B9" w:rsidRPr="008D6563" w:rsidRDefault="003056B9" w:rsidP="008D6563">
      <w:pPr>
        <w:ind w:firstLine="360"/>
        <w:rPr>
          <w:bCs/>
          <w:sz w:val="22"/>
          <w:szCs w:val="22"/>
        </w:rPr>
      </w:pPr>
    </w:p>
    <w:p w14:paraId="5D74DD0E" w14:textId="77777777" w:rsidR="003056B9" w:rsidRPr="008D6563" w:rsidRDefault="003056B9" w:rsidP="008D6563">
      <w:pPr>
        <w:ind w:firstLine="360"/>
        <w:rPr>
          <w:bCs/>
          <w:sz w:val="22"/>
          <w:szCs w:val="22"/>
        </w:rPr>
      </w:pPr>
    </w:p>
    <w:p w14:paraId="67513BA0" w14:textId="77777777" w:rsidR="003056B9" w:rsidRPr="00020878" w:rsidRDefault="003056B9" w:rsidP="00B86CD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3. Other work with doctoral students:</w:t>
      </w:r>
    </w:p>
    <w:p w14:paraId="3269454A" w14:textId="77777777" w:rsidR="003056B9" w:rsidRPr="008D6563" w:rsidRDefault="003056B9" w:rsidP="008D6563">
      <w:pPr>
        <w:ind w:firstLine="360"/>
        <w:rPr>
          <w:bCs/>
          <w:sz w:val="22"/>
          <w:szCs w:val="22"/>
        </w:rPr>
      </w:pPr>
    </w:p>
    <w:p w14:paraId="0B93EB66" w14:textId="77777777" w:rsidR="003056B9" w:rsidRPr="008D6563" w:rsidRDefault="003056B9" w:rsidP="008D6563">
      <w:pPr>
        <w:ind w:firstLine="360"/>
        <w:rPr>
          <w:bCs/>
          <w:sz w:val="22"/>
          <w:szCs w:val="22"/>
        </w:rPr>
      </w:pPr>
    </w:p>
    <w:p w14:paraId="44BA4E6B" w14:textId="77777777" w:rsidR="003056B9" w:rsidRPr="00020878" w:rsidRDefault="003056B9" w:rsidP="00955C3E">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III. Teaching</w:t>
      </w:r>
    </w:p>
    <w:p w14:paraId="3A5F38B6" w14:textId="77777777" w:rsidR="003056B9" w:rsidRPr="00020878" w:rsidRDefault="003056B9" w:rsidP="00465828">
      <w:pPr>
        <w:rPr>
          <w:rFonts w:asciiTheme="minorHAnsi" w:hAnsiTheme="minorHAnsi" w:cstheme="minorHAnsi"/>
          <w:b/>
          <w:bCs/>
          <w:color w:val="1F497D" w:themeColor="text2"/>
          <w:sz w:val="22"/>
          <w:szCs w:val="22"/>
        </w:rPr>
      </w:pPr>
    </w:p>
    <w:p w14:paraId="720F6FC9"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1. Teaching evaluations:</w:t>
      </w:r>
    </w:p>
    <w:p w14:paraId="554071C5" w14:textId="77777777" w:rsidR="003056B9" w:rsidRPr="00020878" w:rsidRDefault="003056B9" w:rsidP="00084952">
      <w:pPr>
        <w:ind w:left="360"/>
        <w:rPr>
          <w:rFonts w:asciiTheme="minorHAnsi" w:hAnsiTheme="minorHAnsi" w:cstheme="minorHAnsi"/>
          <w:i/>
          <w:color w:val="1F497D" w:themeColor="text2"/>
          <w:sz w:val="20"/>
          <w:szCs w:val="20"/>
        </w:rPr>
      </w:pPr>
      <w:r w:rsidRPr="00020878">
        <w:rPr>
          <w:rFonts w:asciiTheme="minorHAnsi" w:hAnsiTheme="minorHAnsi" w:cstheme="minorHAnsi"/>
          <w:i/>
          <w:color w:val="1F497D" w:themeColor="text2"/>
          <w:sz w:val="20"/>
          <w:szCs w:val="20"/>
        </w:rPr>
        <w:t xml:space="preserve">Please review the personalized information in the table. If it is not complete or correct, please add comments or correct any errors. Please also log errors in to the Teaching Credit Database to notify us of any changes </w:t>
      </w:r>
      <w:hyperlink r:id="rId10" w:history="1">
        <w:r w:rsidRPr="00020878">
          <w:rPr>
            <w:rStyle w:val="Hyperlink"/>
            <w:rFonts w:asciiTheme="minorHAnsi" w:hAnsiTheme="minorHAnsi" w:cstheme="minorHAnsi"/>
            <w:i/>
            <w:sz w:val="20"/>
            <w:szCs w:val="20"/>
          </w:rPr>
          <w:t>https://www.sac-cu.org/CBSTC/Home.aspx</w:t>
        </w:r>
      </w:hyperlink>
    </w:p>
    <w:p w14:paraId="2459873B" w14:textId="77777777" w:rsidR="003056B9" w:rsidRPr="00020878" w:rsidRDefault="003056B9" w:rsidP="00084952">
      <w:pPr>
        <w:ind w:left="360"/>
        <w:rPr>
          <w:rFonts w:asciiTheme="minorHAnsi" w:hAnsiTheme="minorHAnsi" w:cstheme="minorHAnsi"/>
          <w:i/>
          <w:color w:val="1F497D" w:themeColor="text2"/>
          <w:sz w:val="20"/>
          <w:szCs w:val="20"/>
        </w:rPr>
      </w:pPr>
    </w:p>
    <w:tbl>
      <w:tblPr>
        <w:tblStyle w:val="TableGrid"/>
        <w:tblW w:w="0" w:type="auto"/>
        <w:tblLook w:val="04A0" w:firstRow="1" w:lastRow="0" w:firstColumn="1" w:lastColumn="0" w:noHBand="0" w:noVBand="1"/>
      </w:tblPr>
      <w:tblGrid>
        <w:gridCol w:w="899"/>
        <w:gridCol w:w="1303"/>
        <w:gridCol w:w="1989"/>
        <w:gridCol w:w="869"/>
        <w:gridCol w:w="804"/>
        <w:gridCol w:w="898"/>
        <w:gridCol w:w="902"/>
        <w:gridCol w:w="793"/>
        <w:gridCol w:w="735"/>
        <w:gridCol w:w="878"/>
      </w:tblGrid>
      <w:tr w:rsidR="003056B9" w:rsidRPr="00020878" w14:paraId="7AD5EDF6" w14:textId="77777777" w:rsidTr="009A782A">
        <w:trPr>
          <w:trHeight w:val="360"/>
        </w:trPr>
        <w:tc>
          <w:tcPr>
            <w:tcW w:w="899" w:type="dxa"/>
            <w:shd w:val="clear" w:color="auto" w:fill="8DB3E2" w:themeFill="text2" w:themeFillTint="66"/>
            <w:hideMark/>
          </w:tcPr>
          <w:p w14:paraId="19A5B528"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Term</w:t>
            </w:r>
          </w:p>
        </w:tc>
        <w:tc>
          <w:tcPr>
            <w:tcW w:w="1303" w:type="dxa"/>
            <w:shd w:val="clear" w:color="auto" w:fill="8DB3E2" w:themeFill="text2" w:themeFillTint="66"/>
            <w:hideMark/>
          </w:tcPr>
          <w:p w14:paraId="05238764"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Course / Section # &amp; Program</w:t>
            </w:r>
          </w:p>
        </w:tc>
        <w:tc>
          <w:tcPr>
            <w:tcW w:w="1989" w:type="dxa"/>
            <w:shd w:val="clear" w:color="auto" w:fill="8DB3E2" w:themeFill="text2" w:themeFillTint="66"/>
            <w:hideMark/>
          </w:tcPr>
          <w:p w14:paraId="3F0DC239"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Course Name</w:t>
            </w:r>
          </w:p>
        </w:tc>
        <w:tc>
          <w:tcPr>
            <w:tcW w:w="869" w:type="dxa"/>
            <w:shd w:val="clear" w:color="auto" w:fill="8DB3E2" w:themeFill="text2" w:themeFillTint="66"/>
            <w:hideMark/>
          </w:tcPr>
          <w:p w14:paraId="0DE0D5B5"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 of students</w:t>
            </w:r>
          </w:p>
        </w:tc>
        <w:tc>
          <w:tcPr>
            <w:tcW w:w="804" w:type="dxa"/>
            <w:shd w:val="clear" w:color="auto" w:fill="8DB3E2" w:themeFill="text2" w:themeFillTint="66"/>
            <w:hideMark/>
          </w:tcPr>
          <w:p w14:paraId="057341CC"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Course Rating</w:t>
            </w:r>
          </w:p>
        </w:tc>
        <w:tc>
          <w:tcPr>
            <w:tcW w:w="898" w:type="dxa"/>
            <w:shd w:val="clear" w:color="auto" w:fill="8DB3E2" w:themeFill="text2" w:themeFillTint="66"/>
            <w:hideMark/>
          </w:tcPr>
          <w:p w14:paraId="31AFD5B3"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Professor Rating</w:t>
            </w:r>
          </w:p>
        </w:tc>
        <w:tc>
          <w:tcPr>
            <w:tcW w:w="902" w:type="dxa"/>
            <w:shd w:val="clear" w:color="auto" w:fill="8DB3E2" w:themeFill="text2" w:themeFillTint="66"/>
            <w:hideMark/>
          </w:tcPr>
          <w:p w14:paraId="41A5FC69"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Response rate</w:t>
            </w:r>
          </w:p>
        </w:tc>
        <w:tc>
          <w:tcPr>
            <w:tcW w:w="793" w:type="dxa"/>
            <w:shd w:val="clear" w:color="auto" w:fill="8DB3E2" w:themeFill="text2" w:themeFillTint="66"/>
            <w:hideMark/>
          </w:tcPr>
          <w:p w14:paraId="17D10D75"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co-taught</w:t>
            </w:r>
          </w:p>
        </w:tc>
        <w:tc>
          <w:tcPr>
            <w:tcW w:w="735" w:type="dxa"/>
            <w:shd w:val="clear" w:color="auto" w:fill="8DB3E2" w:themeFill="text2" w:themeFillTint="66"/>
            <w:hideMark/>
          </w:tcPr>
          <w:p w14:paraId="49FDF5A7"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Full / Half Class</w:t>
            </w:r>
          </w:p>
        </w:tc>
        <w:tc>
          <w:tcPr>
            <w:tcW w:w="878" w:type="dxa"/>
            <w:shd w:val="clear" w:color="auto" w:fill="8DB3E2" w:themeFill="text2" w:themeFillTint="66"/>
            <w:hideMark/>
          </w:tcPr>
          <w:p w14:paraId="2EC5F1B1" w14:textId="77777777" w:rsidR="003056B9" w:rsidRPr="00020878" w:rsidRDefault="003056B9" w:rsidP="00020878">
            <w:pPr>
              <w:rPr>
                <w:rFonts w:asciiTheme="minorHAnsi" w:hAnsiTheme="minorHAnsi" w:cstheme="minorHAnsi"/>
                <w:b/>
                <w:bCs/>
                <w:sz w:val="16"/>
                <w:szCs w:val="16"/>
              </w:rPr>
            </w:pPr>
            <w:r w:rsidRPr="00020878">
              <w:rPr>
                <w:rFonts w:asciiTheme="minorHAnsi" w:hAnsiTheme="minorHAnsi" w:cstheme="minorHAnsi"/>
                <w:b/>
                <w:bCs/>
                <w:sz w:val="16"/>
                <w:szCs w:val="16"/>
              </w:rPr>
              <w:t>Teaching Credits</w:t>
            </w:r>
          </w:p>
        </w:tc>
      </w:tr>
      <w:tr w:rsidR="009A782A" w:rsidRPr="009A782A" w14:paraId="51357467" w14:textId="77777777" w:rsidTr="00C01611">
        <w:trPr>
          <w:trHeight w:val="300"/>
        </w:trPr>
        <w:tc>
          <w:tcPr>
            <w:tcW w:w="899" w:type="dxa"/>
            <w:noWrap/>
          </w:tcPr>
          <w:p w14:paraId="6786EF9C" w14:textId="230C1A1C" w:rsidR="009A782A" w:rsidRPr="009A782A" w:rsidRDefault="009A782A" w:rsidP="009A782A">
            <w:pPr>
              <w:autoSpaceDE/>
              <w:autoSpaceDN/>
              <w:adjustRightInd/>
              <w:rPr>
                <w:rFonts w:ascii="Calibri" w:hAnsi="Calibri" w:cs="Calibri"/>
                <w:sz w:val="22"/>
                <w:szCs w:val="22"/>
              </w:rPr>
            </w:pPr>
          </w:p>
        </w:tc>
        <w:tc>
          <w:tcPr>
            <w:tcW w:w="1303" w:type="dxa"/>
            <w:noWrap/>
          </w:tcPr>
          <w:p w14:paraId="3EA31BBF" w14:textId="7163F71D" w:rsidR="009A782A" w:rsidRPr="009A782A" w:rsidRDefault="009A782A" w:rsidP="009A782A">
            <w:pPr>
              <w:autoSpaceDE/>
              <w:autoSpaceDN/>
              <w:adjustRightInd/>
              <w:rPr>
                <w:rFonts w:ascii="Calibri" w:hAnsi="Calibri" w:cs="Calibri"/>
                <w:sz w:val="22"/>
                <w:szCs w:val="22"/>
              </w:rPr>
            </w:pPr>
          </w:p>
        </w:tc>
        <w:tc>
          <w:tcPr>
            <w:tcW w:w="1989" w:type="dxa"/>
            <w:noWrap/>
          </w:tcPr>
          <w:p w14:paraId="126C53B1" w14:textId="3BD4E50D" w:rsidR="009A782A" w:rsidRPr="009A782A" w:rsidRDefault="009A782A" w:rsidP="009A782A">
            <w:pPr>
              <w:autoSpaceDE/>
              <w:autoSpaceDN/>
              <w:adjustRightInd/>
              <w:rPr>
                <w:rFonts w:ascii="Calibri" w:hAnsi="Calibri" w:cs="Calibri"/>
                <w:sz w:val="22"/>
                <w:szCs w:val="22"/>
              </w:rPr>
            </w:pPr>
          </w:p>
        </w:tc>
        <w:tc>
          <w:tcPr>
            <w:tcW w:w="869" w:type="dxa"/>
            <w:noWrap/>
          </w:tcPr>
          <w:p w14:paraId="60D376F4" w14:textId="165AFE27"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2B875DB0" w14:textId="09DA4A24"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0321E3C3" w14:textId="4C12D74C"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462B5381" w14:textId="05EF656E"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072F6764" w14:textId="6504D86B"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409E248B" w14:textId="3A7992E3"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0DECD1B3" w14:textId="50788455" w:rsidR="009A782A" w:rsidRPr="009A782A" w:rsidRDefault="009A782A" w:rsidP="009A782A">
            <w:pPr>
              <w:autoSpaceDE/>
              <w:autoSpaceDN/>
              <w:adjustRightInd/>
              <w:jc w:val="center"/>
              <w:rPr>
                <w:rFonts w:ascii="Calibri" w:hAnsi="Calibri" w:cs="Calibri"/>
                <w:sz w:val="22"/>
                <w:szCs w:val="22"/>
              </w:rPr>
            </w:pPr>
          </w:p>
        </w:tc>
      </w:tr>
      <w:tr w:rsidR="009A782A" w:rsidRPr="009A782A" w14:paraId="7344AF52" w14:textId="77777777" w:rsidTr="00C01611">
        <w:trPr>
          <w:trHeight w:val="300"/>
        </w:trPr>
        <w:tc>
          <w:tcPr>
            <w:tcW w:w="899" w:type="dxa"/>
            <w:noWrap/>
          </w:tcPr>
          <w:p w14:paraId="0ABF6BFD" w14:textId="0A9857F5" w:rsidR="009A782A" w:rsidRPr="009A782A" w:rsidRDefault="009A782A" w:rsidP="009A782A">
            <w:pPr>
              <w:autoSpaceDE/>
              <w:autoSpaceDN/>
              <w:adjustRightInd/>
              <w:rPr>
                <w:rFonts w:ascii="Calibri" w:hAnsi="Calibri" w:cs="Calibri"/>
                <w:sz w:val="22"/>
                <w:szCs w:val="22"/>
              </w:rPr>
            </w:pPr>
          </w:p>
        </w:tc>
        <w:tc>
          <w:tcPr>
            <w:tcW w:w="1303" w:type="dxa"/>
            <w:noWrap/>
          </w:tcPr>
          <w:p w14:paraId="6C9E70D8" w14:textId="1A961460" w:rsidR="009A782A" w:rsidRPr="009A782A" w:rsidRDefault="009A782A" w:rsidP="009A782A">
            <w:pPr>
              <w:autoSpaceDE/>
              <w:autoSpaceDN/>
              <w:adjustRightInd/>
              <w:rPr>
                <w:rFonts w:ascii="Calibri" w:hAnsi="Calibri" w:cs="Calibri"/>
                <w:sz w:val="22"/>
                <w:szCs w:val="22"/>
              </w:rPr>
            </w:pPr>
          </w:p>
        </w:tc>
        <w:tc>
          <w:tcPr>
            <w:tcW w:w="1989" w:type="dxa"/>
            <w:noWrap/>
          </w:tcPr>
          <w:p w14:paraId="155C078E" w14:textId="7FD7F319" w:rsidR="009A782A" w:rsidRPr="009A782A" w:rsidRDefault="009A782A" w:rsidP="009A782A">
            <w:pPr>
              <w:autoSpaceDE/>
              <w:autoSpaceDN/>
              <w:adjustRightInd/>
              <w:rPr>
                <w:rFonts w:ascii="Calibri" w:hAnsi="Calibri" w:cs="Calibri"/>
                <w:sz w:val="22"/>
                <w:szCs w:val="22"/>
              </w:rPr>
            </w:pPr>
          </w:p>
        </w:tc>
        <w:tc>
          <w:tcPr>
            <w:tcW w:w="869" w:type="dxa"/>
            <w:noWrap/>
          </w:tcPr>
          <w:p w14:paraId="069A9A72" w14:textId="03B98961"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7423C24E" w14:textId="231F52D5"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1AE221B3" w14:textId="1F733E07"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70339123" w14:textId="5AA8F95D"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0553E600" w14:textId="2DF2E787"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7EAB5242" w14:textId="4D46BDF9"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0D7F9A07" w14:textId="22526057" w:rsidR="009A782A" w:rsidRPr="009A782A" w:rsidRDefault="009A782A" w:rsidP="009A782A">
            <w:pPr>
              <w:autoSpaceDE/>
              <w:autoSpaceDN/>
              <w:adjustRightInd/>
              <w:jc w:val="center"/>
              <w:rPr>
                <w:rFonts w:ascii="Calibri" w:hAnsi="Calibri" w:cs="Calibri"/>
                <w:sz w:val="22"/>
                <w:szCs w:val="22"/>
              </w:rPr>
            </w:pPr>
          </w:p>
        </w:tc>
      </w:tr>
      <w:tr w:rsidR="009A782A" w:rsidRPr="009A782A" w14:paraId="0AACE032" w14:textId="77777777" w:rsidTr="00C01611">
        <w:trPr>
          <w:trHeight w:val="300"/>
        </w:trPr>
        <w:tc>
          <w:tcPr>
            <w:tcW w:w="899" w:type="dxa"/>
            <w:noWrap/>
          </w:tcPr>
          <w:p w14:paraId="2D06C025" w14:textId="67EB876C" w:rsidR="009A782A" w:rsidRPr="009A782A" w:rsidRDefault="009A782A" w:rsidP="009A782A">
            <w:pPr>
              <w:autoSpaceDE/>
              <w:autoSpaceDN/>
              <w:adjustRightInd/>
              <w:rPr>
                <w:rFonts w:ascii="Calibri" w:hAnsi="Calibri" w:cs="Calibri"/>
                <w:sz w:val="22"/>
                <w:szCs w:val="22"/>
              </w:rPr>
            </w:pPr>
          </w:p>
        </w:tc>
        <w:tc>
          <w:tcPr>
            <w:tcW w:w="1303" w:type="dxa"/>
            <w:noWrap/>
          </w:tcPr>
          <w:p w14:paraId="77061FE2" w14:textId="040C537D" w:rsidR="009A782A" w:rsidRPr="009A782A" w:rsidRDefault="009A782A" w:rsidP="009A782A">
            <w:pPr>
              <w:autoSpaceDE/>
              <w:autoSpaceDN/>
              <w:adjustRightInd/>
              <w:rPr>
                <w:rFonts w:ascii="Calibri" w:hAnsi="Calibri" w:cs="Calibri"/>
                <w:sz w:val="22"/>
                <w:szCs w:val="22"/>
              </w:rPr>
            </w:pPr>
          </w:p>
        </w:tc>
        <w:tc>
          <w:tcPr>
            <w:tcW w:w="1989" w:type="dxa"/>
            <w:noWrap/>
          </w:tcPr>
          <w:p w14:paraId="41021624" w14:textId="67C4CD7E" w:rsidR="009A782A" w:rsidRPr="009A782A" w:rsidRDefault="009A782A" w:rsidP="009A782A">
            <w:pPr>
              <w:autoSpaceDE/>
              <w:autoSpaceDN/>
              <w:adjustRightInd/>
              <w:rPr>
                <w:rFonts w:ascii="Calibri" w:hAnsi="Calibri" w:cs="Calibri"/>
                <w:sz w:val="22"/>
                <w:szCs w:val="22"/>
              </w:rPr>
            </w:pPr>
          </w:p>
        </w:tc>
        <w:tc>
          <w:tcPr>
            <w:tcW w:w="869" w:type="dxa"/>
            <w:noWrap/>
          </w:tcPr>
          <w:p w14:paraId="0818326E" w14:textId="715BBF3F"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23536727" w14:textId="4446F618"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51A8F7B1" w14:textId="45255552"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5A3327CD" w14:textId="27355C5E"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778ACFE4" w14:textId="586148DE"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235657AA" w14:textId="0480B30A"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426DD5B9" w14:textId="11730482" w:rsidR="009A782A" w:rsidRPr="009A782A" w:rsidRDefault="009A782A" w:rsidP="009A782A">
            <w:pPr>
              <w:autoSpaceDE/>
              <w:autoSpaceDN/>
              <w:adjustRightInd/>
              <w:jc w:val="center"/>
              <w:rPr>
                <w:rFonts w:ascii="Calibri" w:hAnsi="Calibri" w:cs="Calibri"/>
                <w:sz w:val="22"/>
                <w:szCs w:val="22"/>
              </w:rPr>
            </w:pPr>
          </w:p>
        </w:tc>
      </w:tr>
      <w:tr w:rsidR="009A782A" w:rsidRPr="009A782A" w14:paraId="5E7C5051" w14:textId="77777777" w:rsidTr="00C01611">
        <w:trPr>
          <w:trHeight w:val="300"/>
        </w:trPr>
        <w:tc>
          <w:tcPr>
            <w:tcW w:w="899" w:type="dxa"/>
            <w:noWrap/>
          </w:tcPr>
          <w:p w14:paraId="2521844E" w14:textId="0B21E059" w:rsidR="009A782A" w:rsidRPr="009A782A" w:rsidRDefault="009A782A" w:rsidP="009A782A">
            <w:pPr>
              <w:autoSpaceDE/>
              <w:autoSpaceDN/>
              <w:adjustRightInd/>
              <w:rPr>
                <w:rFonts w:ascii="Calibri" w:hAnsi="Calibri" w:cs="Calibri"/>
                <w:sz w:val="22"/>
                <w:szCs w:val="22"/>
              </w:rPr>
            </w:pPr>
          </w:p>
        </w:tc>
        <w:tc>
          <w:tcPr>
            <w:tcW w:w="1303" w:type="dxa"/>
            <w:noWrap/>
          </w:tcPr>
          <w:p w14:paraId="11DD6946" w14:textId="7649DFF6" w:rsidR="009A782A" w:rsidRPr="009A782A" w:rsidRDefault="009A782A" w:rsidP="009A782A">
            <w:pPr>
              <w:autoSpaceDE/>
              <w:autoSpaceDN/>
              <w:adjustRightInd/>
              <w:rPr>
                <w:rFonts w:ascii="Calibri" w:hAnsi="Calibri" w:cs="Calibri"/>
                <w:sz w:val="22"/>
                <w:szCs w:val="22"/>
              </w:rPr>
            </w:pPr>
          </w:p>
        </w:tc>
        <w:tc>
          <w:tcPr>
            <w:tcW w:w="1989" w:type="dxa"/>
            <w:noWrap/>
          </w:tcPr>
          <w:p w14:paraId="761C5A19" w14:textId="512E3F94" w:rsidR="009A782A" w:rsidRPr="009A782A" w:rsidRDefault="009A782A" w:rsidP="009A782A">
            <w:pPr>
              <w:autoSpaceDE/>
              <w:autoSpaceDN/>
              <w:adjustRightInd/>
              <w:rPr>
                <w:rFonts w:ascii="Calibri" w:hAnsi="Calibri" w:cs="Calibri"/>
                <w:sz w:val="22"/>
                <w:szCs w:val="22"/>
              </w:rPr>
            </w:pPr>
          </w:p>
        </w:tc>
        <w:tc>
          <w:tcPr>
            <w:tcW w:w="869" w:type="dxa"/>
            <w:noWrap/>
          </w:tcPr>
          <w:p w14:paraId="38B96FB6" w14:textId="4C7F7813"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3CFF720F" w14:textId="222DA77F"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2EC7743B" w14:textId="02BCDB17"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34C2B98D" w14:textId="3795A3E2"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2D551FF4" w14:textId="1C7109E7"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35B7A34A" w14:textId="7BBCFE34"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61002AF1" w14:textId="51B73019" w:rsidR="009A782A" w:rsidRPr="009A782A" w:rsidRDefault="009A782A" w:rsidP="009A782A">
            <w:pPr>
              <w:autoSpaceDE/>
              <w:autoSpaceDN/>
              <w:adjustRightInd/>
              <w:jc w:val="center"/>
              <w:rPr>
                <w:rFonts w:ascii="Calibri" w:hAnsi="Calibri" w:cs="Calibri"/>
                <w:sz w:val="22"/>
                <w:szCs w:val="22"/>
              </w:rPr>
            </w:pPr>
          </w:p>
        </w:tc>
      </w:tr>
      <w:tr w:rsidR="009A782A" w:rsidRPr="009A782A" w14:paraId="58633D1D" w14:textId="77777777" w:rsidTr="00C01611">
        <w:trPr>
          <w:trHeight w:val="300"/>
        </w:trPr>
        <w:tc>
          <w:tcPr>
            <w:tcW w:w="899" w:type="dxa"/>
            <w:noWrap/>
          </w:tcPr>
          <w:p w14:paraId="62221B6D" w14:textId="54C908B4" w:rsidR="009A782A" w:rsidRPr="009A782A" w:rsidRDefault="009A782A" w:rsidP="009A782A">
            <w:pPr>
              <w:autoSpaceDE/>
              <w:autoSpaceDN/>
              <w:adjustRightInd/>
              <w:rPr>
                <w:rFonts w:ascii="Calibri" w:hAnsi="Calibri" w:cs="Calibri"/>
                <w:sz w:val="22"/>
                <w:szCs w:val="22"/>
              </w:rPr>
            </w:pPr>
          </w:p>
        </w:tc>
        <w:tc>
          <w:tcPr>
            <w:tcW w:w="1303" w:type="dxa"/>
            <w:noWrap/>
          </w:tcPr>
          <w:p w14:paraId="518302EE" w14:textId="6532468A" w:rsidR="009A782A" w:rsidRPr="009A782A" w:rsidRDefault="009A782A" w:rsidP="009A782A">
            <w:pPr>
              <w:autoSpaceDE/>
              <w:autoSpaceDN/>
              <w:adjustRightInd/>
              <w:rPr>
                <w:rFonts w:ascii="Calibri" w:hAnsi="Calibri" w:cs="Calibri"/>
                <w:sz w:val="22"/>
                <w:szCs w:val="22"/>
              </w:rPr>
            </w:pPr>
          </w:p>
        </w:tc>
        <w:tc>
          <w:tcPr>
            <w:tcW w:w="1989" w:type="dxa"/>
            <w:noWrap/>
          </w:tcPr>
          <w:p w14:paraId="2A14589A" w14:textId="7B7F7ED9" w:rsidR="009A782A" w:rsidRPr="009A782A" w:rsidRDefault="009A782A" w:rsidP="009A782A">
            <w:pPr>
              <w:autoSpaceDE/>
              <w:autoSpaceDN/>
              <w:adjustRightInd/>
              <w:rPr>
                <w:rFonts w:ascii="Calibri" w:hAnsi="Calibri" w:cs="Calibri"/>
                <w:sz w:val="22"/>
                <w:szCs w:val="22"/>
              </w:rPr>
            </w:pPr>
          </w:p>
        </w:tc>
        <w:tc>
          <w:tcPr>
            <w:tcW w:w="869" w:type="dxa"/>
            <w:noWrap/>
          </w:tcPr>
          <w:p w14:paraId="6997D440" w14:textId="01D5A09E"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00B67FF5" w14:textId="5B34560A"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74579246" w14:textId="68AD4B72"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5E937114" w14:textId="4FB4DDC9"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5965F5FD" w14:textId="6BB9BDD7"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379AD010" w14:textId="32546BD6"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492CD7E5" w14:textId="2DA8731A" w:rsidR="009A782A" w:rsidRPr="009A782A" w:rsidRDefault="009A782A" w:rsidP="009A782A">
            <w:pPr>
              <w:autoSpaceDE/>
              <w:autoSpaceDN/>
              <w:adjustRightInd/>
              <w:jc w:val="center"/>
              <w:rPr>
                <w:rFonts w:ascii="Calibri" w:hAnsi="Calibri" w:cs="Calibri"/>
                <w:sz w:val="22"/>
                <w:szCs w:val="22"/>
              </w:rPr>
            </w:pPr>
          </w:p>
        </w:tc>
      </w:tr>
      <w:tr w:rsidR="009A782A" w:rsidRPr="009A782A" w14:paraId="56F14959" w14:textId="77777777" w:rsidTr="00C01611">
        <w:trPr>
          <w:trHeight w:val="300"/>
        </w:trPr>
        <w:tc>
          <w:tcPr>
            <w:tcW w:w="899" w:type="dxa"/>
            <w:noWrap/>
          </w:tcPr>
          <w:p w14:paraId="722C61F7" w14:textId="378B545F" w:rsidR="009A782A" w:rsidRPr="009A782A" w:rsidRDefault="009A782A" w:rsidP="009A782A">
            <w:pPr>
              <w:autoSpaceDE/>
              <w:autoSpaceDN/>
              <w:adjustRightInd/>
              <w:rPr>
                <w:rFonts w:ascii="Calibri" w:hAnsi="Calibri" w:cs="Calibri"/>
                <w:sz w:val="22"/>
                <w:szCs w:val="22"/>
              </w:rPr>
            </w:pPr>
          </w:p>
        </w:tc>
        <w:tc>
          <w:tcPr>
            <w:tcW w:w="1303" w:type="dxa"/>
            <w:noWrap/>
          </w:tcPr>
          <w:p w14:paraId="2BB7382B" w14:textId="6862F62F" w:rsidR="009A782A" w:rsidRPr="009A782A" w:rsidRDefault="009A782A" w:rsidP="009A782A">
            <w:pPr>
              <w:autoSpaceDE/>
              <w:autoSpaceDN/>
              <w:adjustRightInd/>
              <w:rPr>
                <w:rFonts w:ascii="Calibri" w:hAnsi="Calibri" w:cs="Calibri"/>
                <w:sz w:val="22"/>
                <w:szCs w:val="22"/>
              </w:rPr>
            </w:pPr>
          </w:p>
        </w:tc>
        <w:tc>
          <w:tcPr>
            <w:tcW w:w="1989" w:type="dxa"/>
            <w:noWrap/>
          </w:tcPr>
          <w:p w14:paraId="2EF291C7" w14:textId="4540F77B" w:rsidR="009A782A" w:rsidRPr="009A782A" w:rsidRDefault="009A782A" w:rsidP="009A782A">
            <w:pPr>
              <w:autoSpaceDE/>
              <w:autoSpaceDN/>
              <w:adjustRightInd/>
              <w:rPr>
                <w:rFonts w:ascii="Calibri" w:hAnsi="Calibri" w:cs="Calibri"/>
                <w:sz w:val="22"/>
                <w:szCs w:val="22"/>
              </w:rPr>
            </w:pPr>
          </w:p>
        </w:tc>
        <w:tc>
          <w:tcPr>
            <w:tcW w:w="869" w:type="dxa"/>
            <w:noWrap/>
          </w:tcPr>
          <w:p w14:paraId="2ACF5610" w14:textId="7D23109B"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6F256453" w14:textId="23EE042E"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0886AD0E" w14:textId="0C25DF23"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31A9B0F4" w14:textId="400EA03B"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55F64353" w14:textId="1F05E428"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6381BA51" w14:textId="57C0EB0B"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02D5963D" w14:textId="3F5FC2CC" w:rsidR="009A782A" w:rsidRPr="009A782A" w:rsidRDefault="009A782A" w:rsidP="009A782A">
            <w:pPr>
              <w:autoSpaceDE/>
              <w:autoSpaceDN/>
              <w:adjustRightInd/>
              <w:jc w:val="center"/>
              <w:rPr>
                <w:rFonts w:ascii="Calibri" w:hAnsi="Calibri" w:cs="Calibri"/>
                <w:sz w:val="22"/>
                <w:szCs w:val="22"/>
              </w:rPr>
            </w:pPr>
          </w:p>
        </w:tc>
      </w:tr>
      <w:tr w:rsidR="009A782A" w:rsidRPr="009A782A" w14:paraId="15D04520" w14:textId="77777777" w:rsidTr="00C01611">
        <w:trPr>
          <w:trHeight w:val="300"/>
        </w:trPr>
        <w:tc>
          <w:tcPr>
            <w:tcW w:w="899" w:type="dxa"/>
            <w:noWrap/>
          </w:tcPr>
          <w:p w14:paraId="0197B51A" w14:textId="1A113718" w:rsidR="009A782A" w:rsidRPr="009A782A" w:rsidRDefault="009A782A" w:rsidP="009A782A">
            <w:pPr>
              <w:autoSpaceDE/>
              <w:autoSpaceDN/>
              <w:adjustRightInd/>
              <w:rPr>
                <w:rFonts w:ascii="Calibri" w:hAnsi="Calibri" w:cs="Calibri"/>
                <w:sz w:val="22"/>
                <w:szCs w:val="22"/>
              </w:rPr>
            </w:pPr>
          </w:p>
        </w:tc>
        <w:tc>
          <w:tcPr>
            <w:tcW w:w="1303" w:type="dxa"/>
            <w:noWrap/>
          </w:tcPr>
          <w:p w14:paraId="340B61CA" w14:textId="3F9D8C03" w:rsidR="009A782A" w:rsidRPr="009A782A" w:rsidRDefault="009A782A" w:rsidP="009A782A">
            <w:pPr>
              <w:autoSpaceDE/>
              <w:autoSpaceDN/>
              <w:adjustRightInd/>
              <w:rPr>
                <w:rFonts w:ascii="Calibri" w:hAnsi="Calibri" w:cs="Calibri"/>
                <w:sz w:val="22"/>
                <w:szCs w:val="22"/>
              </w:rPr>
            </w:pPr>
          </w:p>
        </w:tc>
        <w:tc>
          <w:tcPr>
            <w:tcW w:w="1989" w:type="dxa"/>
            <w:noWrap/>
          </w:tcPr>
          <w:p w14:paraId="33B356D4" w14:textId="33C8F64C" w:rsidR="009A782A" w:rsidRPr="009A782A" w:rsidRDefault="009A782A" w:rsidP="009A782A">
            <w:pPr>
              <w:autoSpaceDE/>
              <w:autoSpaceDN/>
              <w:adjustRightInd/>
              <w:rPr>
                <w:rFonts w:ascii="Calibri" w:hAnsi="Calibri" w:cs="Calibri"/>
                <w:sz w:val="22"/>
                <w:szCs w:val="22"/>
              </w:rPr>
            </w:pPr>
          </w:p>
        </w:tc>
        <w:tc>
          <w:tcPr>
            <w:tcW w:w="869" w:type="dxa"/>
            <w:noWrap/>
          </w:tcPr>
          <w:p w14:paraId="0216DD32" w14:textId="2F88F26C"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42307EA6" w14:textId="06D8357F"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59778055" w14:textId="3518789F"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588323C1" w14:textId="4B9BDA74"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39FF8C03" w14:textId="577F5990"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1BAB3452" w14:textId="1F3F3921"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1202F07A" w14:textId="77309E8B" w:rsidR="009A782A" w:rsidRPr="009A782A" w:rsidRDefault="009A782A" w:rsidP="009A782A">
            <w:pPr>
              <w:autoSpaceDE/>
              <w:autoSpaceDN/>
              <w:adjustRightInd/>
              <w:jc w:val="center"/>
              <w:rPr>
                <w:rFonts w:ascii="Calibri" w:hAnsi="Calibri" w:cs="Calibri"/>
                <w:sz w:val="22"/>
                <w:szCs w:val="22"/>
              </w:rPr>
            </w:pPr>
          </w:p>
        </w:tc>
      </w:tr>
      <w:tr w:rsidR="009A782A" w:rsidRPr="009A782A" w14:paraId="503991DA" w14:textId="77777777" w:rsidTr="00C01611">
        <w:trPr>
          <w:trHeight w:val="300"/>
        </w:trPr>
        <w:tc>
          <w:tcPr>
            <w:tcW w:w="899" w:type="dxa"/>
            <w:noWrap/>
          </w:tcPr>
          <w:p w14:paraId="71F89711" w14:textId="26061E82" w:rsidR="009A782A" w:rsidRPr="009A782A" w:rsidRDefault="009A782A" w:rsidP="009A782A">
            <w:pPr>
              <w:autoSpaceDE/>
              <w:autoSpaceDN/>
              <w:adjustRightInd/>
              <w:rPr>
                <w:rFonts w:ascii="Calibri" w:hAnsi="Calibri" w:cs="Calibri"/>
                <w:sz w:val="22"/>
                <w:szCs w:val="22"/>
              </w:rPr>
            </w:pPr>
          </w:p>
        </w:tc>
        <w:tc>
          <w:tcPr>
            <w:tcW w:w="1303" w:type="dxa"/>
            <w:noWrap/>
          </w:tcPr>
          <w:p w14:paraId="68C85B16" w14:textId="04CF769D" w:rsidR="009A782A" w:rsidRPr="009A782A" w:rsidRDefault="009A782A" w:rsidP="009A782A">
            <w:pPr>
              <w:autoSpaceDE/>
              <w:autoSpaceDN/>
              <w:adjustRightInd/>
              <w:rPr>
                <w:rFonts w:ascii="Calibri" w:hAnsi="Calibri" w:cs="Calibri"/>
                <w:sz w:val="22"/>
                <w:szCs w:val="22"/>
              </w:rPr>
            </w:pPr>
          </w:p>
        </w:tc>
        <w:tc>
          <w:tcPr>
            <w:tcW w:w="1989" w:type="dxa"/>
            <w:noWrap/>
          </w:tcPr>
          <w:p w14:paraId="695B5B31" w14:textId="56B1F9F8" w:rsidR="009A782A" w:rsidRPr="009A782A" w:rsidRDefault="009A782A" w:rsidP="009A782A">
            <w:pPr>
              <w:autoSpaceDE/>
              <w:autoSpaceDN/>
              <w:adjustRightInd/>
              <w:rPr>
                <w:rFonts w:ascii="Calibri" w:hAnsi="Calibri" w:cs="Calibri"/>
                <w:sz w:val="22"/>
                <w:szCs w:val="22"/>
              </w:rPr>
            </w:pPr>
          </w:p>
        </w:tc>
        <w:tc>
          <w:tcPr>
            <w:tcW w:w="869" w:type="dxa"/>
            <w:noWrap/>
          </w:tcPr>
          <w:p w14:paraId="70C65ED5" w14:textId="488CA565"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05311123" w14:textId="72B944AD"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466B13A7" w14:textId="4C9106A8"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14DDC064" w14:textId="194D7BBF"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1A2A8430" w14:textId="13FE2E93"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6C1DE054" w14:textId="12139314"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5133EDE0" w14:textId="217B4BB1" w:rsidR="009A782A" w:rsidRPr="009A782A" w:rsidRDefault="009A782A" w:rsidP="009A782A">
            <w:pPr>
              <w:autoSpaceDE/>
              <w:autoSpaceDN/>
              <w:adjustRightInd/>
              <w:jc w:val="center"/>
              <w:rPr>
                <w:rFonts w:ascii="Calibri" w:hAnsi="Calibri" w:cs="Calibri"/>
                <w:sz w:val="22"/>
                <w:szCs w:val="22"/>
              </w:rPr>
            </w:pPr>
          </w:p>
        </w:tc>
      </w:tr>
      <w:tr w:rsidR="009A782A" w:rsidRPr="009A782A" w14:paraId="10614DF0" w14:textId="77777777" w:rsidTr="00C01611">
        <w:trPr>
          <w:trHeight w:val="300"/>
        </w:trPr>
        <w:tc>
          <w:tcPr>
            <w:tcW w:w="899" w:type="dxa"/>
            <w:noWrap/>
          </w:tcPr>
          <w:p w14:paraId="4B9D2C1D" w14:textId="313B8236" w:rsidR="009A782A" w:rsidRPr="009A782A" w:rsidRDefault="009A782A" w:rsidP="009A782A">
            <w:pPr>
              <w:autoSpaceDE/>
              <w:autoSpaceDN/>
              <w:adjustRightInd/>
              <w:rPr>
                <w:rFonts w:ascii="Calibri" w:hAnsi="Calibri" w:cs="Calibri"/>
                <w:sz w:val="22"/>
                <w:szCs w:val="22"/>
              </w:rPr>
            </w:pPr>
          </w:p>
        </w:tc>
        <w:tc>
          <w:tcPr>
            <w:tcW w:w="1303" w:type="dxa"/>
            <w:noWrap/>
          </w:tcPr>
          <w:p w14:paraId="67B23F28" w14:textId="2D36FAAD" w:rsidR="009A782A" w:rsidRPr="009A782A" w:rsidRDefault="009A782A" w:rsidP="009A782A">
            <w:pPr>
              <w:autoSpaceDE/>
              <w:autoSpaceDN/>
              <w:adjustRightInd/>
              <w:rPr>
                <w:rFonts w:ascii="Calibri" w:hAnsi="Calibri" w:cs="Calibri"/>
                <w:sz w:val="22"/>
                <w:szCs w:val="22"/>
              </w:rPr>
            </w:pPr>
          </w:p>
        </w:tc>
        <w:tc>
          <w:tcPr>
            <w:tcW w:w="1989" w:type="dxa"/>
            <w:noWrap/>
          </w:tcPr>
          <w:p w14:paraId="3C2DCD94" w14:textId="7C2186A2" w:rsidR="009A782A" w:rsidRPr="009A782A" w:rsidRDefault="009A782A" w:rsidP="009A782A">
            <w:pPr>
              <w:autoSpaceDE/>
              <w:autoSpaceDN/>
              <w:adjustRightInd/>
              <w:rPr>
                <w:rFonts w:ascii="Calibri" w:hAnsi="Calibri" w:cs="Calibri"/>
                <w:sz w:val="22"/>
                <w:szCs w:val="22"/>
              </w:rPr>
            </w:pPr>
          </w:p>
        </w:tc>
        <w:tc>
          <w:tcPr>
            <w:tcW w:w="869" w:type="dxa"/>
            <w:noWrap/>
          </w:tcPr>
          <w:p w14:paraId="44347DC2" w14:textId="0B66A701" w:rsidR="009A782A" w:rsidRPr="009A782A" w:rsidRDefault="009A782A" w:rsidP="009A782A">
            <w:pPr>
              <w:autoSpaceDE/>
              <w:autoSpaceDN/>
              <w:adjustRightInd/>
              <w:jc w:val="center"/>
              <w:rPr>
                <w:rFonts w:ascii="Calibri" w:hAnsi="Calibri" w:cs="Calibri"/>
                <w:sz w:val="22"/>
                <w:szCs w:val="22"/>
              </w:rPr>
            </w:pPr>
          </w:p>
        </w:tc>
        <w:tc>
          <w:tcPr>
            <w:tcW w:w="804" w:type="dxa"/>
            <w:noWrap/>
          </w:tcPr>
          <w:p w14:paraId="2CC950E5" w14:textId="6CE0E965" w:rsidR="009A782A" w:rsidRPr="009A782A" w:rsidRDefault="009A782A" w:rsidP="009A782A">
            <w:pPr>
              <w:autoSpaceDE/>
              <w:autoSpaceDN/>
              <w:adjustRightInd/>
              <w:jc w:val="center"/>
              <w:rPr>
                <w:rFonts w:ascii="Calibri" w:hAnsi="Calibri" w:cs="Calibri"/>
                <w:sz w:val="22"/>
                <w:szCs w:val="22"/>
              </w:rPr>
            </w:pPr>
          </w:p>
        </w:tc>
        <w:tc>
          <w:tcPr>
            <w:tcW w:w="898" w:type="dxa"/>
            <w:noWrap/>
          </w:tcPr>
          <w:p w14:paraId="42313DBA" w14:textId="16FFC2CD" w:rsidR="009A782A" w:rsidRPr="009A782A" w:rsidRDefault="009A782A" w:rsidP="009A782A">
            <w:pPr>
              <w:autoSpaceDE/>
              <w:autoSpaceDN/>
              <w:adjustRightInd/>
              <w:jc w:val="center"/>
              <w:rPr>
                <w:rFonts w:ascii="Calibri" w:hAnsi="Calibri" w:cs="Calibri"/>
                <w:sz w:val="22"/>
                <w:szCs w:val="22"/>
              </w:rPr>
            </w:pPr>
          </w:p>
        </w:tc>
        <w:tc>
          <w:tcPr>
            <w:tcW w:w="902" w:type="dxa"/>
            <w:noWrap/>
          </w:tcPr>
          <w:p w14:paraId="7619EEEB" w14:textId="4B4E542B" w:rsidR="009A782A" w:rsidRPr="009A782A" w:rsidRDefault="009A782A" w:rsidP="009A782A">
            <w:pPr>
              <w:autoSpaceDE/>
              <w:autoSpaceDN/>
              <w:adjustRightInd/>
              <w:jc w:val="center"/>
              <w:rPr>
                <w:rFonts w:ascii="Calibri" w:hAnsi="Calibri" w:cs="Calibri"/>
                <w:sz w:val="22"/>
                <w:szCs w:val="22"/>
              </w:rPr>
            </w:pPr>
          </w:p>
        </w:tc>
        <w:tc>
          <w:tcPr>
            <w:tcW w:w="793" w:type="dxa"/>
            <w:noWrap/>
          </w:tcPr>
          <w:p w14:paraId="5BEFB238" w14:textId="37441E62" w:rsidR="009A782A" w:rsidRPr="009A782A" w:rsidRDefault="009A782A" w:rsidP="009A782A">
            <w:pPr>
              <w:autoSpaceDE/>
              <w:autoSpaceDN/>
              <w:adjustRightInd/>
              <w:jc w:val="center"/>
              <w:rPr>
                <w:rFonts w:ascii="Calibri" w:hAnsi="Calibri" w:cs="Calibri"/>
                <w:sz w:val="22"/>
                <w:szCs w:val="22"/>
              </w:rPr>
            </w:pPr>
          </w:p>
        </w:tc>
        <w:tc>
          <w:tcPr>
            <w:tcW w:w="735" w:type="dxa"/>
            <w:noWrap/>
          </w:tcPr>
          <w:p w14:paraId="1594EA22" w14:textId="7F7499FB" w:rsidR="009A782A" w:rsidRPr="009A782A" w:rsidRDefault="009A782A" w:rsidP="009A782A">
            <w:pPr>
              <w:autoSpaceDE/>
              <w:autoSpaceDN/>
              <w:adjustRightInd/>
              <w:jc w:val="center"/>
              <w:rPr>
                <w:rFonts w:ascii="Calibri" w:hAnsi="Calibri" w:cs="Calibri"/>
                <w:sz w:val="22"/>
                <w:szCs w:val="22"/>
              </w:rPr>
            </w:pPr>
          </w:p>
        </w:tc>
        <w:tc>
          <w:tcPr>
            <w:tcW w:w="878" w:type="dxa"/>
            <w:noWrap/>
          </w:tcPr>
          <w:p w14:paraId="0CE6E163" w14:textId="53CD20EA" w:rsidR="009A782A" w:rsidRPr="009A782A" w:rsidRDefault="009A782A" w:rsidP="009A782A">
            <w:pPr>
              <w:autoSpaceDE/>
              <w:autoSpaceDN/>
              <w:adjustRightInd/>
              <w:jc w:val="center"/>
              <w:rPr>
                <w:rFonts w:ascii="Calibri" w:hAnsi="Calibri" w:cs="Calibri"/>
                <w:sz w:val="22"/>
                <w:szCs w:val="22"/>
              </w:rPr>
            </w:pPr>
          </w:p>
        </w:tc>
      </w:tr>
    </w:tbl>
    <w:p w14:paraId="16C1DF04" w14:textId="77777777" w:rsidR="003056B9" w:rsidRPr="008D6563" w:rsidRDefault="003056B9" w:rsidP="0048000C">
      <w:pPr>
        <w:rPr>
          <w:bCs/>
          <w:sz w:val="22"/>
          <w:szCs w:val="22"/>
        </w:rPr>
      </w:pPr>
    </w:p>
    <w:p w14:paraId="26954F7B" w14:textId="77777777" w:rsidR="003056B9" w:rsidRPr="00020878" w:rsidRDefault="003056B9" w:rsidP="00DA06C6">
      <w:pPr>
        <w:rPr>
          <w:rFonts w:asciiTheme="minorHAnsi" w:hAnsiTheme="minorHAnsi" w:cstheme="minorHAnsi"/>
          <w:b/>
          <w:bCs/>
          <w:color w:val="1F497D" w:themeColor="text2"/>
          <w:sz w:val="18"/>
          <w:szCs w:val="18"/>
        </w:rPr>
      </w:pPr>
      <w:r w:rsidRPr="00020878">
        <w:rPr>
          <w:rFonts w:asciiTheme="minorHAnsi" w:hAnsiTheme="minorHAnsi" w:cstheme="minorHAnsi"/>
          <w:b/>
          <w:bCs/>
          <w:color w:val="1F497D" w:themeColor="text2"/>
          <w:sz w:val="18"/>
          <w:szCs w:val="18"/>
        </w:rPr>
        <w:t>Comments:</w:t>
      </w:r>
    </w:p>
    <w:p w14:paraId="4916EFE9" w14:textId="77777777" w:rsidR="003056B9" w:rsidRPr="008D6563" w:rsidRDefault="003056B9" w:rsidP="00C625B3">
      <w:pPr>
        <w:pBdr>
          <w:top w:val="single" w:sz="4" w:space="1" w:color="auto"/>
          <w:left w:val="single" w:sz="4" w:space="4" w:color="auto"/>
          <w:bottom w:val="single" w:sz="4" w:space="1" w:color="auto"/>
          <w:right w:val="single" w:sz="4" w:space="4" w:color="auto"/>
        </w:pBdr>
        <w:rPr>
          <w:sz w:val="22"/>
          <w:szCs w:val="22"/>
        </w:rPr>
      </w:pPr>
    </w:p>
    <w:p w14:paraId="0FFE8966" w14:textId="77777777" w:rsidR="003056B9" w:rsidRPr="008D6563" w:rsidRDefault="003056B9" w:rsidP="00C625B3">
      <w:pPr>
        <w:pBdr>
          <w:top w:val="single" w:sz="4" w:space="1" w:color="auto"/>
          <w:left w:val="single" w:sz="4" w:space="4" w:color="auto"/>
          <w:bottom w:val="single" w:sz="4" w:space="1" w:color="auto"/>
          <w:right w:val="single" w:sz="4" w:space="4" w:color="auto"/>
        </w:pBdr>
        <w:rPr>
          <w:sz w:val="22"/>
          <w:szCs w:val="22"/>
        </w:rPr>
      </w:pPr>
    </w:p>
    <w:p w14:paraId="32E9DA08" w14:textId="77777777" w:rsidR="003056B9" w:rsidRPr="008D6563" w:rsidRDefault="003056B9" w:rsidP="00C625B3">
      <w:pPr>
        <w:pBdr>
          <w:top w:val="single" w:sz="4" w:space="1" w:color="auto"/>
          <w:left w:val="single" w:sz="4" w:space="4" w:color="auto"/>
          <w:bottom w:val="single" w:sz="4" w:space="1" w:color="auto"/>
          <w:right w:val="single" w:sz="4" w:space="4" w:color="auto"/>
        </w:pBdr>
        <w:rPr>
          <w:sz w:val="22"/>
          <w:szCs w:val="22"/>
        </w:rPr>
      </w:pPr>
    </w:p>
    <w:p w14:paraId="505E45CA" w14:textId="77777777" w:rsidR="003056B9" w:rsidRPr="00020878" w:rsidRDefault="003056B9" w:rsidP="00DA06C6">
      <w:pPr>
        <w:rPr>
          <w:rFonts w:asciiTheme="minorHAnsi" w:hAnsiTheme="minorHAnsi" w:cstheme="minorHAnsi"/>
          <w:bCs/>
          <w:sz w:val="22"/>
          <w:szCs w:val="22"/>
        </w:rPr>
      </w:pPr>
    </w:p>
    <w:p w14:paraId="4BA82AE7" w14:textId="77777777" w:rsidR="003056B9" w:rsidRPr="00020878" w:rsidRDefault="003056B9" w:rsidP="00400DEF">
      <w:pPr>
        <w:rPr>
          <w:rFonts w:asciiTheme="minorHAnsi" w:hAnsiTheme="minorHAnsi" w:cstheme="minorHAnsi"/>
          <w:color w:val="1F497D"/>
          <w:sz w:val="22"/>
          <w:szCs w:val="22"/>
        </w:rPr>
      </w:pPr>
      <w:r w:rsidRPr="00020878">
        <w:rPr>
          <w:rFonts w:asciiTheme="minorHAnsi" w:hAnsiTheme="minorHAnsi" w:cstheme="minorHAnsi"/>
          <w:b/>
          <w:bCs/>
          <w:color w:val="1F497D" w:themeColor="text2"/>
          <w:sz w:val="22"/>
          <w:szCs w:val="22"/>
        </w:rPr>
        <w:t xml:space="preserve">2. Participation in teaching development activities (Samberg </w:t>
      </w:r>
      <w:r w:rsidRPr="00020878">
        <w:rPr>
          <w:rFonts w:asciiTheme="minorHAnsi" w:hAnsiTheme="minorHAnsi" w:cstheme="minorHAnsi"/>
          <w:b/>
          <w:color w:val="1F497D"/>
          <w:sz w:val="22"/>
          <w:szCs w:val="22"/>
        </w:rPr>
        <w:t>Faculty Development days, coaching, Samberg teaching workshops):</w:t>
      </w:r>
      <w:r w:rsidRPr="00020878">
        <w:rPr>
          <w:rFonts w:asciiTheme="minorHAnsi" w:hAnsiTheme="minorHAnsi" w:cstheme="minorHAnsi"/>
          <w:color w:val="1F497D"/>
          <w:sz w:val="22"/>
          <w:szCs w:val="22"/>
        </w:rPr>
        <w:t xml:space="preserve"> </w:t>
      </w:r>
    </w:p>
    <w:p w14:paraId="0D82B590" w14:textId="77777777" w:rsidR="003056B9" w:rsidRPr="008D6563" w:rsidRDefault="003056B9" w:rsidP="008D6563">
      <w:pPr>
        <w:ind w:firstLine="360"/>
        <w:rPr>
          <w:bCs/>
          <w:sz w:val="22"/>
          <w:szCs w:val="22"/>
        </w:rPr>
      </w:pPr>
    </w:p>
    <w:p w14:paraId="6A7C2063" w14:textId="77777777" w:rsidR="003056B9" w:rsidRPr="008D6563" w:rsidRDefault="003056B9" w:rsidP="008D6563">
      <w:pPr>
        <w:ind w:firstLine="360"/>
        <w:rPr>
          <w:bCs/>
          <w:sz w:val="22"/>
          <w:szCs w:val="22"/>
        </w:rPr>
      </w:pPr>
    </w:p>
    <w:p w14:paraId="36F37651" w14:textId="77777777" w:rsidR="003056B9" w:rsidRPr="00020878" w:rsidRDefault="003056B9" w:rsidP="00107267">
      <w:pPr>
        <w:rPr>
          <w:rFonts w:asciiTheme="minorHAnsi" w:hAnsiTheme="minorHAnsi" w:cstheme="minorHAnsi"/>
          <w:bCs/>
          <w:sz w:val="22"/>
          <w:szCs w:val="22"/>
        </w:rPr>
      </w:pPr>
      <w:r w:rsidRPr="00020878">
        <w:rPr>
          <w:rFonts w:asciiTheme="minorHAnsi" w:hAnsiTheme="minorHAnsi" w:cstheme="minorHAnsi"/>
          <w:b/>
          <w:bCs/>
          <w:color w:val="1F497D" w:themeColor="text2"/>
          <w:sz w:val="22"/>
          <w:szCs w:val="22"/>
        </w:rPr>
        <w:t>3. Innovative teaching strategies developed (e.g. new ways to assess student learning outcomes, new uses of technology in the classroom, innovative ways to use guest speakers)</w:t>
      </w:r>
      <w:r w:rsidRPr="00020878">
        <w:rPr>
          <w:rFonts w:asciiTheme="minorHAnsi" w:hAnsiTheme="minorHAnsi" w:cstheme="minorHAnsi"/>
          <w:bCs/>
          <w:sz w:val="22"/>
          <w:szCs w:val="22"/>
        </w:rPr>
        <w:t>:</w:t>
      </w:r>
    </w:p>
    <w:p w14:paraId="350EE109" w14:textId="77777777" w:rsidR="003056B9" w:rsidRPr="008D6563" w:rsidRDefault="003056B9" w:rsidP="008D6563">
      <w:pPr>
        <w:ind w:firstLine="360"/>
        <w:rPr>
          <w:bCs/>
          <w:sz w:val="22"/>
          <w:szCs w:val="22"/>
        </w:rPr>
      </w:pPr>
    </w:p>
    <w:p w14:paraId="16DBE76B" w14:textId="77777777" w:rsidR="003056B9" w:rsidRPr="008D6563" w:rsidRDefault="003056B9" w:rsidP="008D6563">
      <w:pPr>
        <w:ind w:firstLine="360"/>
        <w:rPr>
          <w:bCs/>
          <w:sz w:val="22"/>
          <w:szCs w:val="22"/>
        </w:rPr>
      </w:pPr>
    </w:p>
    <w:p w14:paraId="0D49C2D9"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 xml:space="preserve">4. Service as a core course coordinator: </w:t>
      </w:r>
    </w:p>
    <w:p w14:paraId="61C4C38A" w14:textId="77777777" w:rsidR="003056B9" w:rsidRPr="008D6563" w:rsidRDefault="003056B9" w:rsidP="008D6563">
      <w:pPr>
        <w:ind w:firstLine="360"/>
        <w:rPr>
          <w:bCs/>
          <w:sz w:val="22"/>
          <w:szCs w:val="22"/>
        </w:rPr>
      </w:pPr>
    </w:p>
    <w:p w14:paraId="548E74A0" w14:textId="77777777" w:rsidR="003056B9" w:rsidRPr="008D6563" w:rsidRDefault="003056B9" w:rsidP="008D6563">
      <w:pPr>
        <w:ind w:firstLine="360"/>
        <w:rPr>
          <w:bCs/>
          <w:sz w:val="22"/>
          <w:szCs w:val="22"/>
        </w:rPr>
      </w:pPr>
    </w:p>
    <w:p w14:paraId="781D02C0" w14:textId="77777777" w:rsidR="003056B9" w:rsidRPr="00020878" w:rsidRDefault="003056B9" w:rsidP="00465828">
      <w:pPr>
        <w:rPr>
          <w:rFonts w:asciiTheme="minorHAnsi" w:hAnsiTheme="minorHAnsi" w:cstheme="minorHAnsi"/>
          <w:b/>
          <w:bCs/>
          <w:sz w:val="22"/>
          <w:szCs w:val="22"/>
        </w:rPr>
      </w:pPr>
      <w:r w:rsidRPr="00020878">
        <w:rPr>
          <w:rFonts w:asciiTheme="minorHAnsi" w:hAnsiTheme="minorHAnsi" w:cstheme="minorHAnsi"/>
          <w:b/>
          <w:bCs/>
          <w:color w:val="1F497D" w:themeColor="text2"/>
          <w:sz w:val="22"/>
          <w:szCs w:val="22"/>
        </w:rPr>
        <w:t>5. Significant curriculum development work:</w:t>
      </w:r>
    </w:p>
    <w:p w14:paraId="0BFF7DC8" w14:textId="77777777" w:rsidR="003056B9" w:rsidRPr="00020878" w:rsidRDefault="003056B9" w:rsidP="00193A0D">
      <w:pPr>
        <w:rPr>
          <w:rFonts w:asciiTheme="minorHAnsi" w:hAnsiTheme="minorHAnsi" w:cstheme="minorHAnsi"/>
          <w:sz w:val="22"/>
          <w:szCs w:val="22"/>
        </w:rPr>
      </w:pPr>
    </w:p>
    <w:p w14:paraId="63892936" w14:textId="77777777" w:rsidR="003056B9" w:rsidRPr="00020878" w:rsidRDefault="003056B9" w:rsidP="00193A0D">
      <w:pPr>
        <w:rPr>
          <w:rFonts w:asciiTheme="minorHAnsi" w:hAnsiTheme="minorHAnsi" w:cstheme="minorHAnsi"/>
          <w:sz w:val="22"/>
          <w:szCs w:val="22"/>
        </w:rPr>
      </w:pPr>
    </w:p>
    <w:p w14:paraId="1FFEE85E" w14:textId="3FFA3B89" w:rsidR="003056B9" w:rsidRPr="00020878" w:rsidRDefault="003056B9" w:rsidP="00465828">
      <w:pPr>
        <w:rPr>
          <w:rFonts w:asciiTheme="minorHAnsi" w:hAnsiTheme="minorHAnsi" w:cstheme="minorHAnsi"/>
          <w:b/>
          <w:color w:val="1F497D" w:themeColor="text2"/>
          <w:sz w:val="22"/>
        </w:rPr>
      </w:pPr>
      <w:r w:rsidRPr="00020878">
        <w:rPr>
          <w:rFonts w:asciiTheme="minorHAnsi" w:hAnsiTheme="minorHAnsi" w:cstheme="minorHAnsi"/>
          <w:b/>
          <w:bCs/>
          <w:color w:val="1F497D" w:themeColor="text2"/>
          <w:sz w:val="22"/>
          <w:szCs w:val="22"/>
        </w:rPr>
        <w:t xml:space="preserve">6. Cases written or revised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w:t>
      </w:r>
    </w:p>
    <w:p w14:paraId="11251945" w14:textId="77777777" w:rsidR="003056B9" w:rsidRPr="008D6563" w:rsidRDefault="003056B9" w:rsidP="008D6563">
      <w:pPr>
        <w:ind w:firstLine="360"/>
        <w:rPr>
          <w:bCs/>
          <w:sz w:val="22"/>
          <w:szCs w:val="22"/>
        </w:rPr>
      </w:pPr>
    </w:p>
    <w:p w14:paraId="57472B9B" w14:textId="77777777" w:rsidR="003056B9" w:rsidRPr="008D6563" w:rsidRDefault="003056B9" w:rsidP="008D6563">
      <w:pPr>
        <w:ind w:firstLine="360"/>
        <w:rPr>
          <w:bCs/>
          <w:sz w:val="22"/>
          <w:szCs w:val="22"/>
        </w:rPr>
      </w:pPr>
    </w:p>
    <w:p w14:paraId="6060B458"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7. Participation in executive education programs:</w:t>
      </w:r>
    </w:p>
    <w:p w14:paraId="78F38867" w14:textId="77777777" w:rsidR="003056B9" w:rsidRPr="008D6563" w:rsidRDefault="003056B9" w:rsidP="008D6563">
      <w:pPr>
        <w:ind w:firstLine="360"/>
        <w:rPr>
          <w:bCs/>
          <w:sz w:val="22"/>
          <w:szCs w:val="22"/>
        </w:rPr>
      </w:pPr>
    </w:p>
    <w:p w14:paraId="31C4E1F6" w14:textId="77777777" w:rsidR="003056B9" w:rsidRPr="008D6563" w:rsidRDefault="003056B9" w:rsidP="008D6563">
      <w:pPr>
        <w:ind w:firstLine="360"/>
        <w:rPr>
          <w:bCs/>
          <w:sz w:val="22"/>
          <w:szCs w:val="22"/>
        </w:rPr>
      </w:pPr>
    </w:p>
    <w:p w14:paraId="691D6EA9" w14:textId="77777777" w:rsidR="003056B9" w:rsidRPr="00020878" w:rsidRDefault="003056B9" w:rsidP="00955C3E">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IV. School and University Service</w:t>
      </w:r>
    </w:p>
    <w:p w14:paraId="292B307F" w14:textId="77777777" w:rsidR="003056B9" w:rsidRPr="00020878" w:rsidRDefault="003056B9" w:rsidP="00955C3E">
      <w:pPr>
        <w:rPr>
          <w:rFonts w:asciiTheme="minorHAnsi" w:hAnsiTheme="minorHAnsi" w:cstheme="minorHAnsi"/>
          <w:i/>
          <w:color w:val="1F497D" w:themeColor="text2"/>
          <w:sz w:val="22"/>
          <w:szCs w:val="22"/>
        </w:rPr>
      </w:pPr>
    </w:p>
    <w:p w14:paraId="78F04F93" w14:textId="77777777" w:rsidR="003056B9" w:rsidRPr="00020878" w:rsidRDefault="003056B9" w:rsidP="00173CBA">
      <w:pPr>
        <w:rPr>
          <w:rFonts w:asciiTheme="minorHAnsi" w:hAnsiTheme="minorHAnsi" w:cstheme="minorHAnsi"/>
          <w:i/>
          <w:color w:val="1F497D"/>
          <w:sz w:val="22"/>
          <w:szCs w:val="22"/>
        </w:rPr>
      </w:pPr>
      <w:r w:rsidRPr="00020878">
        <w:rPr>
          <w:rFonts w:asciiTheme="minorHAnsi" w:hAnsiTheme="minorHAnsi" w:cstheme="minorHAnsi"/>
          <w:i/>
          <w:color w:val="1F497D"/>
          <w:sz w:val="22"/>
          <w:szCs w:val="22"/>
        </w:rPr>
        <w:t>Please list up to three important service contributions to the School or University. These contributions may have a teaching or research component to them, but the benefits of these contributions should accrue primarily to the School or University.</w:t>
      </w:r>
    </w:p>
    <w:p w14:paraId="3629B9A2" w14:textId="77777777" w:rsidR="003056B9" w:rsidRPr="008D6563" w:rsidRDefault="003056B9" w:rsidP="008D6563">
      <w:pPr>
        <w:ind w:firstLine="360"/>
        <w:rPr>
          <w:rFonts w:asciiTheme="minorHAnsi" w:hAnsiTheme="minorHAnsi" w:cstheme="minorHAnsi"/>
          <w:bCs/>
          <w:color w:val="244061" w:themeColor="accent1" w:themeShade="80"/>
          <w:sz w:val="22"/>
          <w:szCs w:val="22"/>
        </w:rPr>
      </w:pPr>
      <w:r w:rsidRPr="008D6563">
        <w:rPr>
          <w:rFonts w:asciiTheme="minorHAnsi" w:hAnsiTheme="minorHAnsi" w:cstheme="minorHAnsi"/>
          <w:color w:val="244061" w:themeColor="accent1" w:themeShade="80"/>
          <w:sz w:val="22"/>
          <w:szCs w:val="22"/>
        </w:rPr>
        <w:t>1.</w:t>
      </w:r>
    </w:p>
    <w:p w14:paraId="79C33FCF" w14:textId="77777777" w:rsidR="003056B9" w:rsidRPr="008D6563" w:rsidRDefault="003056B9" w:rsidP="008D6563">
      <w:pPr>
        <w:ind w:firstLine="360"/>
        <w:rPr>
          <w:rFonts w:asciiTheme="minorHAnsi" w:hAnsiTheme="minorHAnsi" w:cstheme="minorHAnsi"/>
          <w:color w:val="244061" w:themeColor="accent1" w:themeShade="80"/>
          <w:sz w:val="22"/>
          <w:szCs w:val="22"/>
        </w:rPr>
      </w:pPr>
      <w:r w:rsidRPr="008D6563">
        <w:rPr>
          <w:rFonts w:asciiTheme="minorHAnsi" w:hAnsiTheme="minorHAnsi" w:cstheme="minorHAnsi"/>
          <w:color w:val="244061" w:themeColor="accent1" w:themeShade="80"/>
          <w:sz w:val="22"/>
          <w:szCs w:val="22"/>
        </w:rPr>
        <w:t xml:space="preserve">2. </w:t>
      </w:r>
    </w:p>
    <w:p w14:paraId="5273DEBC" w14:textId="77777777" w:rsidR="003056B9" w:rsidRPr="008D6563" w:rsidRDefault="003056B9" w:rsidP="008D6563">
      <w:pPr>
        <w:ind w:firstLine="360"/>
        <w:rPr>
          <w:rFonts w:asciiTheme="minorHAnsi" w:hAnsiTheme="minorHAnsi" w:cstheme="minorHAnsi"/>
          <w:color w:val="244061" w:themeColor="accent1" w:themeShade="80"/>
          <w:sz w:val="22"/>
          <w:szCs w:val="22"/>
        </w:rPr>
      </w:pPr>
      <w:r w:rsidRPr="008D6563">
        <w:rPr>
          <w:rFonts w:asciiTheme="minorHAnsi" w:hAnsiTheme="minorHAnsi" w:cstheme="minorHAnsi"/>
          <w:color w:val="244061" w:themeColor="accent1" w:themeShade="80"/>
          <w:sz w:val="22"/>
          <w:szCs w:val="22"/>
        </w:rPr>
        <w:t xml:space="preserve">3. </w:t>
      </w:r>
    </w:p>
    <w:p w14:paraId="4234B9EC" w14:textId="77777777" w:rsidR="003056B9" w:rsidRPr="00020878" w:rsidRDefault="003056B9" w:rsidP="008A5258">
      <w:pPr>
        <w:rPr>
          <w:rFonts w:asciiTheme="minorHAnsi" w:hAnsiTheme="minorHAnsi" w:cstheme="minorHAnsi"/>
          <w:color w:val="1F497D" w:themeColor="text2"/>
          <w:sz w:val="22"/>
          <w:szCs w:val="22"/>
        </w:rPr>
      </w:pPr>
    </w:p>
    <w:p w14:paraId="7BCD7496" w14:textId="77777777" w:rsidR="003056B9" w:rsidRPr="00020878" w:rsidRDefault="003056B9" w:rsidP="00955C3E">
      <w:pPr>
        <w:rPr>
          <w:rFonts w:asciiTheme="minorHAnsi" w:hAnsiTheme="minorHAnsi" w:cstheme="minorHAnsi"/>
          <w:i/>
          <w:color w:val="1F497D" w:themeColor="text2"/>
          <w:sz w:val="20"/>
          <w:szCs w:val="20"/>
        </w:rPr>
      </w:pPr>
      <w:r w:rsidRPr="00020878">
        <w:rPr>
          <w:rFonts w:asciiTheme="minorHAnsi" w:hAnsiTheme="minorHAnsi" w:cstheme="minorHAnsi"/>
          <w:i/>
          <w:color w:val="1F497D" w:themeColor="text2"/>
          <w:sz w:val="20"/>
          <w:szCs w:val="20"/>
        </w:rPr>
        <w:t>In the section below please include a description of major accomplishments in role, scope of work, and/or time commitment, not just the title.</w:t>
      </w:r>
    </w:p>
    <w:p w14:paraId="13FEA73D" w14:textId="77777777" w:rsidR="003056B9" w:rsidRPr="00020878" w:rsidRDefault="003056B9" w:rsidP="00955C3E">
      <w:pPr>
        <w:rPr>
          <w:rFonts w:asciiTheme="minorHAnsi" w:hAnsiTheme="minorHAnsi" w:cstheme="minorHAnsi"/>
          <w:sz w:val="22"/>
          <w:szCs w:val="22"/>
        </w:rPr>
      </w:pPr>
    </w:p>
    <w:p w14:paraId="2B6295AB" w14:textId="77777777" w:rsidR="003056B9" w:rsidRPr="00020878" w:rsidRDefault="003056B9" w:rsidP="00465828">
      <w:pPr>
        <w:rPr>
          <w:rFonts w:asciiTheme="minorHAnsi" w:hAnsiTheme="minorHAnsi" w:cstheme="minorHAnsi"/>
          <w:b/>
          <w:bCs/>
          <w:sz w:val="22"/>
          <w:szCs w:val="22"/>
        </w:rPr>
      </w:pPr>
      <w:r w:rsidRPr="00020878">
        <w:rPr>
          <w:rFonts w:asciiTheme="minorHAnsi" w:hAnsiTheme="minorHAnsi" w:cstheme="minorHAnsi"/>
          <w:b/>
          <w:bCs/>
          <w:color w:val="1F497D" w:themeColor="text2"/>
          <w:sz w:val="22"/>
          <w:szCs w:val="22"/>
        </w:rPr>
        <w:t>1. Administrative positions (e.g., divisional chair, center director or research director, CDA chair or co-chair):</w:t>
      </w:r>
    </w:p>
    <w:p w14:paraId="0014980B" w14:textId="77777777" w:rsidR="003056B9" w:rsidRPr="008D6563" w:rsidRDefault="003056B9" w:rsidP="008D6563">
      <w:pPr>
        <w:ind w:firstLine="360"/>
        <w:rPr>
          <w:bCs/>
          <w:sz w:val="22"/>
          <w:szCs w:val="22"/>
        </w:rPr>
      </w:pPr>
    </w:p>
    <w:p w14:paraId="31198615" w14:textId="77777777" w:rsidR="003056B9" w:rsidRPr="008D6563" w:rsidRDefault="003056B9" w:rsidP="008D6563">
      <w:pPr>
        <w:ind w:firstLine="360"/>
        <w:rPr>
          <w:bCs/>
          <w:sz w:val="22"/>
          <w:szCs w:val="22"/>
        </w:rPr>
      </w:pPr>
    </w:p>
    <w:p w14:paraId="3B39B44A" w14:textId="77777777" w:rsidR="003056B9" w:rsidRPr="00020878" w:rsidRDefault="003056B9" w:rsidP="00465828">
      <w:pPr>
        <w:rPr>
          <w:rFonts w:asciiTheme="minorHAnsi" w:hAnsiTheme="minorHAnsi" w:cstheme="minorHAnsi"/>
          <w:b/>
          <w:bCs/>
          <w:sz w:val="22"/>
          <w:szCs w:val="22"/>
        </w:rPr>
      </w:pPr>
      <w:r w:rsidRPr="00020878">
        <w:rPr>
          <w:rFonts w:asciiTheme="minorHAnsi" w:hAnsiTheme="minorHAnsi" w:cstheme="minorHAnsi"/>
          <w:b/>
          <w:bCs/>
          <w:color w:val="1F497D" w:themeColor="text2"/>
          <w:sz w:val="22"/>
          <w:szCs w:val="22"/>
        </w:rPr>
        <w:t>2. Participation in School centers or programs in non-administrative roles (e.g., member of advisory board, leader of center event, or research project, participant in programs, etc.):</w:t>
      </w:r>
      <w:r w:rsidRPr="00020878">
        <w:rPr>
          <w:rFonts w:asciiTheme="minorHAnsi" w:hAnsiTheme="minorHAnsi" w:cstheme="minorHAnsi"/>
          <w:b/>
          <w:bCs/>
          <w:sz w:val="22"/>
          <w:szCs w:val="22"/>
        </w:rPr>
        <w:tab/>
      </w:r>
    </w:p>
    <w:p w14:paraId="2FC64823" w14:textId="77777777" w:rsidR="003056B9" w:rsidRPr="008D6563" w:rsidRDefault="003056B9" w:rsidP="008D6563">
      <w:pPr>
        <w:ind w:firstLine="360"/>
        <w:rPr>
          <w:bCs/>
          <w:sz w:val="22"/>
          <w:szCs w:val="22"/>
        </w:rPr>
      </w:pPr>
    </w:p>
    <w:p w14:paraId="64CA249B" w14:textId="77777777" w:rsidR="003056B9" w:rsidRPr="008D6563" w:rsidRDefault="003056B9" w:rsidP="008D6563">
      <w:pPr>
        <w:ind w:firstLine="360"/>
        <w:rPr>
          <w:bCs/>
          <w:sz w:val="22"/>
          <w:szCs w:val="22"/>
        </w:rPr>
      </w:pPr>
    </w:p>
    <w:p w14:paraId="39EB297F"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 xml:space="preserve">3. Participation in School CDAs in non-administrative roles: </w:t>
      </w:r>
    </w:p>
    <w:p w14:paraId="0DA3C927" w14:textId="77777777" w:rsidR="003056B9" w:rsidRPr="008D6563" w:rsidRDefault="003056B9" w:rsidP="008D6563">
      <w:pPr>
        <w:ind w:firstLine="360"/>
        <w:rPr>
          <w:bCs/>
          <w:sz w:val="22"/>
          <w:szCs w:val="22"/>
        </w:rPr>
      </w:pPr>
    </w:p>
    <w:p w14:paraId="5F6892BD" w14:textId="77777777" w:rsidR="003056B9" w:rsidRPr="008D6563" w:rsidRDefault="003056B9" w:rsidP="008D6563">
      <w:pPr>
        <w:ind w:firstLine="360"/>
        <w:rPr>
          <w:bCs/>
          <w:sz w:val="22"/>
          <w:szCs w:val="22"/>
        </w:rPr>
      </w:pPr>
    </w:p>
    <w:p w14:paraId="49D257FE"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4. Service on School and Divisional committees:</w:t>
      </w:r>
    </w:p>
    <w:p w14:paraId="2586845D" w14:textId="77777777" w:rsidR="003056B9" w:rsidRPr="008D6563" w:rsidRDefault="003056B9" w:rsidP="008D6563">
      <w:pPr>
        <w:ind w:firstLine="360"/>
        <w:rPr>
          <w:bCs/>
          <w:sz w:val="22"/>
          <w:szCs w:val="22"/>
        </w:rPr>
      </w:pPr>
    </w:p>
    <w:p w14:paraId="3490BC80" w14:textId="77777777" w:rsidR="003056B9" w:rsidRPr="008D6563" w:rsidRDefault="003056B9" w:rsidP="008D6563">
      <w:pPr>
        <w:ind w:firstLine="360"/>
        <w:rPr>
          <w:bCs/>
          <w:sz w:val="22"/>
          <w:szCs w:val="22"/>
        </w:rPr>
      </w:pPr>
    </w:p>
    <w:p w14:paraId="2F9C56BD" w14:textId="77777777" w:rsidR="003056B9" w:rsidRPr="00020878" w:rsidRDefault="003056B9" w:rsidP="00107267">
      <w:pPr>
        <w:ind w:left="270" w:hanging="270"/>
        <w:rPr>
          <w:rFonts w:asciiTheme="minorHAnsi" w:hAnsiTheme="minorHAnsi" w:cstheme="minorHAnsi"/>
          <w:b/>
          <w:bCs/>
          <w:sz w:val="22"/>
          <w:szCs w:val="22"/>
        </w:rPr>
      </w:pPr>
      <w:r w:rsidRPr="00020878">
        <w:rPr>
          <w:rFonts w:asciiTheme="minorHAnsi" w:hAnsiTheme="minorHAnsi" w:cstheme="minorHAnsi"/>
          <w:b/>
          <w:bCs/>
          <w:color w:val="1F497D" w:themeColor="text2"/>
          <w:sz w:val="22"/>
          <w:szCs w:val="22"/>
        </w:rPr>
        <w:t>5. Service as a formal or informal teaching or research mentor to junior faculty members (please list faculty name and scope of mentorship):</w:t>
      </w:r>
    </w:p>
    <w:p w14:paraId="1BB85B24" w14:textId="77777777" w:rsidR="003056B9" w:rsidRPr="008D6563" w:rsidRDefault="003056B9" w:rsidP="008D6563">
      <w:pPr>
        <w:ind w:firstLine="360"/>
        <w:rPr>
          <w:bCs/>
          <w:sz w:val="22"/>
          <w:szCs w:val="22"/>
        </w:rPr>
      </w:pPr>
    </w:p>
    <w:p w14:paraId="0A8D3CB0" w14:textId="77777777" w:rsidR="003056B9" w:rsidRPr="008D6563" w:rsidRDefault="003056B9" w:rsidP="008D6563">
      <w:pPr>
        <w:ind w:firstLine="360"/>
        <w:rPr>
          <w:bCs/>
          <w:sz w:val="22"/>
          <w:szCs w:val="22"/>
        </w:rPr>
      </w:pPr>
    </w:p>
    <w:p w14:paraId="675DDFC9" w14:textId="77777777" w:rsidR="003056B9" w:rsidRPr="00020878" w:rsidRDefault="003056B9" w:rsidP="00107267">
      <w:pPr>
        <w:ind w:left="270" w:hanging="270"/>
        <w:rPr>
          <w:rFonts w:asciiTheme="minorHAnsi" w:hAnsiTheme="minorHAnsi" w:cstheme="minorHAnsi"/>
          <w:b/>
          <w:bCs/>
          <w:sz w:val="22"/>
          <w:szCs w:val="22"/>
        </w:rPr>
      </w:pPr>
      <w:r w:rsidRPr="00020878">
        <w:rPr>
          <w:rFonts w:asciiTheme="minorHAnsi" w:hAnsiTheme="minorHAnsi" w:cstheme="minorHAnsi"/>
          <w:b/>
          <w:bCs/>
          <w:color w:val="1F497D" w:themeColor="text2"/>
          <w:sz w:val="22"/>
          <w:szCs w:val="22"/>
        </w:rPr>
        <w:t>6. There are many other ways to be engaged at the School. Please list involvement with students, alumni, and other school constituencies outside of the classroom:</w:t>
      </w:r>
    </w:p>
    <w:p w14:paraId="175F1689" w14:textId="77777777" w:rsidR="003056B9" w:rsidRPr="00020878" w:rsidRDefault="003056B9" w:rsidP="005D6603">
      <w:pPr>
        <w:rPr>
          <w:rFonts w:asciiTheme="minorHAnsi" w:hAnsiTheme="minorHAnsi" w:cstheme="minorHAnsi"/>
          <w:b/>
          <w:bCs/>
          <w:sz w:val="22"/>
          <w:szCs w:val="22"/>
        </w:rPr>
      </w:pPr>
    </w:p>
    <w:p w14:paraId="35F04A8E" w14:textId="77777777" w:rsidR="003056B9" w:rsidRPr="00020878" w:rsidRDefault="003056B9" w:rsidP="00086930">
      <w:pPr>
        <w:pStyle w:val="ListParagraph"/>
        <w:numPr>
          <w:ilvl w:val="0"/>
          <w:numId w:val="39"/>
        </w:numPr>
        <w:autoSpaceDE/>
        <w:autoSpaceDN/>
        <w:adjustRightInd/>
        <w:rPr>
          <w:rFonts w:asciiTheme="minorHAnsi" w:hAnsiTheme="minorHAnsi" w:cstheme="minorHAnsi"/>
          <w:sz w:val="22"/>
          <w:szCs w:val="22"/>
        </w:rPr>
      </w:pPr>
      <w:r w:rsidRPr="00020878">
        <w:rPr>
          <w:rFonts w:asciiTheme="minorHAnsi" w:hAnsiTheme="minorHAnsi" w:cstheme="minorHAnsi"/>
          <w:b/>
          <w:color w:val="1F497D"/>
          <w:sz w:val="22"/>
          <w:szCs w:val="22"/>
        </w:rPr>
        <w:t xml:space="preserve">Students </w:t>
      </w:r>
      <w:r w:rsidRPr="00020878">
        <w:rPr>
          <w:rFonts w:asciiTheme="minorHAnsi" w:hAnsiTheme="minorHAnsi" w:cstheme="minorHAnsi"/>
          <w:color w:val="1F497D"/>
          <w:sz w:val="22"/>
          <w:szCs w:val="22"/>
        </w:rPr>
        <w:t>(</w:t>
      </w:r>
      <w:r w:rsidRPr="00020878">
        <w:rPr>
          <w:rFonts w:asciiTheme="minorHAnsi" w:hAnsiTheme="minorHAnsi" w:cstheme="minorHAnsi"/>
          <w:bCs/>
          <w:color w:val="1F497D" w:themeColor="text2"/>
          <w:sz w:val="22"/>
          <w:szCs w:val="22"/>
        </w:rPr>
        <w:t xml:space="preserve">involvement in student </w:t>
      </w:r>
      <w:r w:rsidRPr="00020878">
        <w:rPr>
          <w:rFonts w:asciiTheme="minorHAnsi" w:hAnsiTheme="minorHAnsi" w:cstheme="minorHAnsi"/>
          <w:color w:val="1F497D"/>
          <w:sz w:val="22"/>
          <w:szCs w:val="22"/>
        </w:rPr>
        <w:t>orientation or commencement, supervising independent studies, leading Chazen Institute study trips, etc.)</w:t>
      </w:r>
    </w:p>
    <w:p w14:paraId="5E68F9AF" w14:textId="77777777" w:rsidR="003056B9" w:rsidRPr="008D6563" w:rsidRDefault="003056B9" w:rsidP="008D6563">
      <w:pPr>
        <w:ind w:firstLine="360"/>
        <w:rPr>
          <w:bCs/>
          <w:sz w:val="22"/>
          <w:szCs w:val="22"/>
        </w:rPr>
      </w:pPr>
    </w:p>
    <w:p w14:paraId="7C3F8F14" w14:textId="77777777" w:rsidR="003056B9" w:rsidRPr="00020878" w:rsidRDefault="003056B9" w:rsidP="00086930">
      <w:pPr>
        <w:pStyle w:val="ListParagraph"/>
        <w:numPr>
          <w:ilvl w:val="0"/>
          <w:numId w:val="39"/>
        </w:numPr>
        <w:autoSpaceDE/>
        <w:autoSpaceDN/>
        <w:adjustRightInd/>
        <w:rPr>
          <w:rFonts w:asciiTheme="minorHAnsi" w:hAnsiTheme="minorHAnsi" w:cstheme="minorHAnsi"/>
          <w:b/>
          <w:color w:val="1F497D"/>
          <w:sz w:val="22"/>
          <w:szCs w:val="22"/>
        </w:rPr>
      </w:pPr>
      <w:r w:rsidRPr="00020878">
        <w:rPr>
          <w:rFonts w:asciiTheme="minorHAnsi" w:hAnsiTheme="minorHAnsi" w:cstheme="minorHAnsi"/>
          <w:b/>
          <w:color w:val="1F497D"/>
          <w:sz w:val="22"/>
          <w:szCs w:val="22"/>
        </w:rPr>
        <w:t xml:space="preserve">Alumni </w:t>
      </w:r>
      <w:r w:rsidRPr="00020878">
        <w:rPr>
          <w:rFonts w:asciiTheme="minorHAnsi" w:hAnsiTheme="minorHAnsi" w:cstheme="minorHAnsi"/>
          <w:color w:val="1F497D"/>
          <w:sz w:val="22"/>
          <w:szCs w:val="22"/>
        </w:rPr>
        <w:t>(</w:t>
      </w:r>
      <w:r w:rsidRPr="00020878">
        <w:rPr>
          <w:rFonts w:asciiTheme="minorHAnsi" w:hAnsiTheme="minorHAnsi" w:cstheme="minorHAnsi"/>
          <w:bCs/>
          <w:color w:val="1F497D" w:themeColor="text2"/>
          <w:sz w:val="22"/>
          <w:szCs w:val="22"/>
        </w:rPr>
        <w:t>participation in off-campus alumni events, speaker or panelist at reunion</w:t>
      </w:r>
      <w:r w:rsidRPr="00020878">
        <w:rPr>
          <w:rFonts w:asciiTheme="minorHAnsi" w:hAnsiTheme="minorHAnsi" w:cstheme="minorHAnsi"/>
          <w:color w:val="1F497D"/>
          <w:sz w:val="22"/>
          <w:szCs w:val="22"/>
        </w:rPr>
        <w:t xml:space="preserve"> etc.)</w:t>
      </w:r>
    </w:p>
    <w:p w14:paraId="2D60F0AC" w14:textId="77777777" w:rsidR="003056B9" w:rsidRPr="008D6563" w:rsidRDefault="003056B9" w:rsidP="008D6563">
      <w:pPr>
        <w:ind w:firstLine="360"/>
        <w:rPr>
          <w:bCs/>
          <w:sz w:val="22"/>
          <w:szCs w:val="22"/>
        </w:rPr>
      </w:pPr>
    </w:p>
    <w:p w14:paraId="7AFDBA71" w14:textId="77777777" w:rsidR="003056B9" w:rsidRPr="00020878" w:rsidRDefault="003056B9" w:rsidP="00086930">
      <w:pPr>
        <w:pStyle w:val="ListParagraph"/>
        <w:numPr>
          <w:ilvl w:val="0"/>
          <w:numId w:val="39"/>
        </w:numPr>
        <w:autoSpaceDE/>
        <w:autoSpaceDN/>
        <w:adjustRightInd/>
        <w:rPr>
          <w:rFonts w:asciiTheme="minorHAnsi" w:hAnsiTheme="minorHAnsi" w:cstheme="minorHAnsi"/>
          <w:color w:val="1F497D"/>
          <w:sz w:val="22"/>
          <w:szCs w:val="22"/>
        </w:rPr>
      </w:pPr>
      <w:r w:rsidRPr="00020878">
        <w:rPr>
          <w:rFonts w:asciiTheme="minorHAnsi" w:hAnsiTheme="minorHAnsi" w:cstheme="minorHAnsi"/>
          <w:b/>
          <w:color w:val="1F497D"/>
          <w:sz w:val="22"/>
          <w:szCs w:val="22"/>
        </w:rPr>
        <w:t xml:space="preserve">Other constituencies </w:t>
      </w:r>
      <w:r w:rsidRPr="00020878">
        <w:rPr>
          <w:rFonts w:asciiTheme="minorHAnsi" w:hAnsiTheme="minorHAnsi" w:cstheme="minorHAnsi"/>
          <w:color w:val="1F497D"/>
          <w:sz w:val="22"/>
          <w:szCs w:val="22"/>
        </w:rPr>
        <w:t>(</w:t>
      </w:r>
      <w:r w:rsidRPr="00020878">
        <w:rPr>
          <w:rFonts w:asciiTheme="minorHAnsi" w:hAnsiTheme="minorHAnsi" w:cstheme="minorHAnsi"/>
          <w:bCs/>
          <w:color w:val="1F497D" w:themeColor="text2"/>
          <w:sz w:val="22"/>
          <w:szCs w:val="22"/>
        </w:rPr>
        <w:t>participant in board or donor meetings</w:t>
      </w:r>
      <w:r w:rsidRPr="00020878">
        <w:rPr>
          <w:rFonts w:asciiTheme="minorHAnsi" w:hAnsiTheme="minorHAnsi" w:cstheme="minorHAnsi"/>
          <w:color w:val="1F497D"/>
          <w:sz w:val="22"/>
          <w:szCs w:val="22"/>
        </w:rPr>
        <w:t>, serve as panelists at School sponsored conferences, etc.)</w:t>
      </w:r>
    </w:p>
    <w:p w14:paraId="72E67796" w14:textId="77777777" w:rsidR="003056B9" w:rsidRPr="008D6563" w:rsidRDefault="003056B9" w:rsidP="008D6563">
      <w:pPr>
        <w:ind w:firstLine="360"/>
        <w:rPr>
          <w:bCs/>
          <w:sz w:val="22"/>
          <w:szCs w:val="22"/>
        </w:rPr>
      </w:pPr>
    </w:p>
    <w:p w14:paraId="0E869D1F" w14:textId="77777777" w:rsidR="003056B9" w:rsidRPr="008D6563" w:rsidRDefault="003056B9" w:rsidP="008D6563">
      <w:pPr>
        <w:rPr>
          <w:bCs/>
          <w:sz w:val="22"/>
          <w:szCs w:val="22"/>
        </w:rPr>
      </w:pPr>
      <w:r w:rsidRPr="00020878">
        <w:rPr>
          <w:rFonts w:asciiTheme="minorHAnsi" w:hAnsiTheme="minorHAnsi" w:cstheme="minorHAnsi"/>
          <w:b/>
          <w:bCs/>
          <w:color w:val="1F497D" w:themeColor="text2"/>
          <w:sz w:val="22"/>
          <w:szCs w:val="22"/>
        </w:rPr>
        <w:t>7. Other important School and Divisional assignments:</w:t>
      </w:r>
    </w:p>
    <w:p w14:paraId="5D4669D4" w14:textId="77777777" w:rsidR="003056B9" w:rsidRPr="008D6563" w:rsidRDefault="003056B9" w:rsidP="008D6563">
      <w:pPr>
        <w:ind w:firstLine="360"/>
        <w:rPr>
          <w:bCs/>
          <w:sz w:val="22"/>
          <w:szCs w:val="22"/>
        </w:rPr>
      </w:pPr>
    </w:p>
    <w:p w14:paraId="7156D35D" w14:textId="77777777" w:rsidR="003056B9" w:rsidRPr="00020878" w:rsidRDefault="003056B9" w:rsidP="005D6603">
      <w:pPr>
        <w:pStyle w:val="ListParagraph"/>
        <w:ind w:left="0"/>
        <w:rPr>
          <w:rFonts w:asciiTheme="minorHAnsi" w:hAnsiTheme="minorHAnsi" w:cstheme="minorHAnsi"/>
          <w:bCs/>
          <w:sz w:val="22"/>
          <w:szCs w:val="22"/>
        </w:rPr>
      </w:pPr>
    </w:p>
    <w:p w14:paraId="2AF77F76"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8. Service on University committees:</w:t>
      </w:r>
    </w:p>
    <w:p w14:paraId="73E1A243" w14:textId="77777777" w:rsidR="003056B9" w:rsidRPr="00B0001A" w:rsidRDefault="003056B9" w:rsidP="00B0001A">
      <w:pPr>
        <w:ind w:firstLine="360"/>
        <w:rPr>
          <w:bCs/>
          <w:sz w:val="22"/>
          <w:szCs w:val="22"/>
        </w:rPr>
      </w:pPr>
    </w:p>
    <w:p w14:paraId="321AE0B9" w14:textId="77777777" w:rsidR="003056B9" w:rsidRPr="00B0001A" w:rsidRDefault="003056B9" w:rsidP="00B0001A">
      <w:pPr>
        <w:ind w:firstLine="360"/>
        <w:rPr>
          <w:bCs/>
          <w:sz w:val="22"/>
          <w:szCs w:val="22"/>
        </w:rPr>
      </w:pPr>
    </w:p>
    <w:p w14:paraId="4C2BE0C3" w14:textId="77777777" w:rsidR="003056B9" w:rsidRPr="00B0001A" w:rsidRDefault="003056B9" w:rsidP="00B0001A">
      <w:pPr>
        <w:rPr>
          <w:bCs/>
          <w:sz w:val="22"/>
          <w:szCs w:val="22"/>
        </w:rPr>
      </w:pPr>
      <w:r w:rsidRPr="00020878">
        <w:rPr>
          <w:rFonts w:asciiTheme="minorHAnsi" w:hAnsiTheme="minorHAnsi" w:cstheme="minorHAnsi"/>
          <w:b/>
          <w:color w:val="1F497D" w:themeColor="text2"/>
          <w:sz w:val="22"/>
          <w:szCs w:val="22"/>
        </w:rPr>
        <w:t>9. The governance of the School requires faculty participation in many different types of meetings. Please indicate your level of participation in the governance of the School (e.g., participation in Divisional and School faculty meetings):</w:t>
      </w:r>
    </w:p>
    <w:p w14:paraId="4A5A8496" w14:textId="77777777" w:rsidR="003056B9" w:rsidRPr="00B0001A" w:rsidRDefault="003056B9" w:rsidP="00B0001A">
      <w:pPr>
        <w:ind w:firstLine="360"/>
        <w:rPr>
          <w:bCs/>
          <w:sz w:val="22"/>
          <w:szCs w:val="22"/>
        </w:rPr>
      </w:pPr>
    </w:p>
    <w:p w14:paraId="0D9D4FFA" w14:textId="77777777" w:rsidR="003056B9" w:rsidRPr="00020878" w:rsidRDefault="003056B9" w:rsidP="009B0398">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V. Diversity Equity and Inclusion</w:t>
      </w:r>
    </w:p>
    <w:p w14:paraId="6711E95C" w14:textId="77777777" w:rsidR="003056B9" w:rsidRPr="00020878" w:rsidRDefault="003056B9" w:rsidP="009B0398">
      <w:pPr>
        <w:rPr>
          <w:rFonts w:asciiTheme="minorHAnsi" w:hAnsiTheme="minorHAnsi" w:cstheme="minorHAnsi"/>
          <w:b/>
          <w:bCs/>
        </w:rPr>
      </w:pPr>
    </w:p>
    <w:p w14:paraId="35324976" w14:textId="77777777" w:rsidR="003056B9" w:rsidRPr="00020878" w:rsidRDefault="003056B9" w:rsidP="009B0398">
      <w:pPr>
        <w:rPr>
          <w:rFonts w:asciiTheme="minorHAnsi" w:hAnsiTheme="minorHAnsi" w:cstheme="minorHAnsi"/>
          <w:bCs/>
          <w:i/>
          <w:color w:val="1F497D" w:themeColor="text2"/>
          <w:sz w:val="22"/>
          <w:szCs w:val="22"/>
        </w:rPr>
      </w:pPr>
      <w:r w:rsidRPr="00020878">
        <w:rPr>
          <w:rFonts w:asciiTheme="minorHAnsi" w:hAnsiTheme="minorHAnsi" w:cstheme="minorHAnsi"/>
          <w:bCs/>
          <w:i/>
          <w:color w:val="1F497D" w:themeColor="text2"/>
          <w:sz w:val="22"/>
          <w:szCs w:val="22"/>
        </w:rPr>
        <w:t xml:space="preserve">Both the School and the University believe strongly in promoting a respectful and inclusive environment for students, faculty and staff as stated in our </w:t>
      </w:r>
      <w:hyperlink r:id="rId11" w:history="1">
        <w:r w:rsidRPr="00020878">
          <w:rPr>
            <w:rFonts w:asciiTheme="minorHAnsi" w:hAnsiTheme="minorHAnsi" w:cstheme="minorHAnsi"/>
            <w:bCs/>
            <w:i/>
            <w:color w:val="1F497D" w:themeColor="text2"/>
            <w:sz w:val="22"/>
            <w:szCs w:val="22"/>
          </w:rPr>
          <w:t>Values Statement</w:t>
        </w:r>
      </w:hyperlink>
      <w:r w:rsidRPr="00020878">
        <w:rPr>
          <w:rFonts w:asciiTheme="minorHAnsi" w:hAnsiTheme="minorHAnsi" w:cstheme="minorHAnsi"/>
          <w:bCs/>
          <w:i/>
          <w:color w:val="1F497D" w:themeColor="text2"/>
          <w:sz w:val="22"/>
          <w:szCs w:val="22"/>
        </w:rPr>
        <w:t>. We have launched initiatives to promote bringing in diverse speakers, case writing and selection with diversity in mind, attending/participating in panels or events on DEI topics, doing research on diversity and inclusion, recruiting and mentoring diverse faculty, etc.</w:t>
      </w:r>
    </w:p>
    <w:p w14:paraId="653901F1" w14:textId="77777777" w:rsidR="003056B9" w:rsidRPr="00020878" w:rsidRDefault="003056B9" w:rsidP="009B0398">
      <w:pPr>
        <w:rPr>
          <w:rFonts w:asciiTheme="minorHAnsi" w:hAnsiTheme="minorHAnsi" w:cstheme="minorHAnsi"/>
          <w:bCs/>
          <w:i/>
          <w:color w:val="1F497D" w:themeColor="text2"/>
          <w:sz w:val="22"/>
          <w:szCs w:val="22"/>
        </w:rPr>
      </w:pPr>
    </w:p>
    <w:p w14:paraId="570C5EBB" w14:textId="77777777" w:rsidR="003056B9" w:rsidRPr="003C3E93" w:rsidRDefault="003056B9" w:rsidP="00B933E2">
      <w:pPr>
        <w:pStyle w:val="ListParagraph"/>
        <w:numPr>
          <w:ilvl w:val="0"/>
          <w:numId w:val="46"/>
        </w:numPr>
        <w:ind w:left="360"/>
        <w:rPr>
          <w:rFonts w:asciiTheme="minorHAnsi" w:hAnsiTheme="minorHAnsi" w:cstheme="minorHAnsi"/>
          <w:b/>
          <w:bCs/>
          <w:color w:val="1F497D" w:themeColor="text2"/>
          <w:sz w:val="22"/>
          <w:szCs w:val="22"/>
        </w:rPr>
      </w:pPr>
      <w:r w:rsidRPr="003C3E93">
        <w:rPr>
          <w:rFonts w:asciiTheme="minorHAnsi" w:hAnsiTheme="minorHAnsi" w:cstheme="minorHAnsi"/>
          <w:b/>
          <w:bCs/>
          <w:color w:val="1F497D" w:themeColor="text2"/>
          <w:sz w:val="22"/>
          <w:szCs w:val="22"/>
        </w:rPr>
        <w:t>If you were involved in such initiatives, please list these initiatives below.</w:t>
      </w:r>
    </w:p>
    <w:p w14:paraId="109B0028" w14:textId="77777777" w:rsidR="003056B9" w:rsidRPr="003C3E93" w:rsidRDefault="003056B9" w:rsidP="003C3E93">
      <w:pPr>
        <w:pStyle w:val="ListParagraph"/>
        <w:ind w:left="360"/>
        <w:rPr>
          <w:rFonts w:asciiTheme="minorHAnsi" w:hAnsiTheme="minorHAnsi" w:cstheme="minorHAnsi"/>
          <w:b/>
          <w:bCs/>
          <w:color w:val="1F497D" w:themeColor="text2"/>
          <w:sz w:val="22"/>
          <w:szCs w:val="22"/>
        </w:rPr>
      </w:pPr>
    </w:p>
    <w:p w14:paraId="588D8942" w14:textId="77777777" w:rsidR="003056B9" w:rsidRPr="00B0001A" w:rsidRDefault="003056B9" w:rsidP="00342C46">
      <w:pPr>
        <w:pStyle w:val="ListParagraph"/>
        <w:numPr>
          <w:ilvl w:val="0"/>
          <w:numId w:val="46"/>
        </w:numPr>
        <w:ind w:left="360"/>
        <w:rPr>
          <w:bCs/>
          <w:iCs/>
          <w:color w:val="244061" w:themeColor="accent1" w:themeShade="80"/>
          <w:sz w:val="22"/>
          <w:szCs w:val="22"/>
        </w:rPr>
      </w:pPr>
      <w:r w:rsidRPr="003C3E93">
        <w:rPr>
          <w:rFonts w:asciiTheme="minorHAnsi" w:hAnsiTheme="minorHAnsi" w:cstheme="minorHAnsi"/>
          <w:b/>
          <w:bCs/>
          <w:color w:val="1F497D" w:themeColor="text2"/>
          <w:sz w:val="22"/>
          <w:szCs w:val="22"/>
        </w:rPr>
        <w:t>If there are</w:t>
      </w:r>
      <w:r w:rsidRPr="00020878">
        <w:rPr>
          <w:rFonts w:asciiTheme="minorHAnsi" w:hAnsiTheme="minorHAnsi" w:cstheme="minorHAnsi"/>
          <w:b/>
          <w:iCs/>
          <w:color w:val="1F497D" w:themeColor="text2"/>
          <w:sz w:val="22"/>
          <w:szCs w:val="22"/>
        </w:rPr>
        <w:t xml:space="preserve"> ways that the school can assist you in promoting these activities, please let us know.</w:t>
      </w:r>
    </w:p>
    <w:p w14:paraId="48D796AC" w14:textId="77777777" w:rsidR="003056B9" w:rsidRPr="00B0001A" w:rsidRDefault="003056B9" w:rsidP="009B0398">
      <w:pPr>
        <w:rPr>
          <w:bCs/>
          <w:color w:val="244061" w:themeColor="accent1" w:themeShade="80"/>
          <w:sz w:val="22"/>
          <w:szCs w:val="22"/>
        </w:rPr>
      </w:pPr>
    </w:p>
    <w:p w14:paraId="11BC1B54" w14:textId="77777777" w:rsidR="003056B9" w:rsidRPr="00020878" w:rsidRDefault="003056B9" w:rsidP="00955C3E">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VI. Professional Activities</w:t>
      </w:r>
    </w:p>
    <w:p w14:paraId="78712CFE" w14:textId="77777777" w:rsidR="003056B9" w:rsidRPr="00020878" w:rsidRDefault="003056B9" w:rsidP="00955C3E">
      <w:pPr>
        <w:rPr>
          <w:rFonts w:asciiTheme="minorHAnsi" w:hAnsiTheme="minorHAnsi" w:cstheme="minorHAnsi"/>
          <w:sz w:val="22"/>
          <w:szCs w:val="22"/>
        </w:rPr>
      </w:pPr>
    </w:p>
    <w:p w14:paraId="28D8176B" w14:textId="77777777" w:rsidR="003056B9" w:rsidRPr="00020878" w:rsidRDefault="003056B9" w:rsidP="00465828">
      <w:pPr>
        <w:rPr>
          <w:rFonts w:asciiTheme="minorHAnsi" w:hAnsiTheme="minorHAnsi" w:cstheme="minorHAnsi"/>
          <w:b/>
          <w:bCs/>
          <w:sz w:val="22"/>
          <w:szCs w:val="22"/>
        </w:rPr>
      </w:pPr>
      <w:r w:rsidRPr="00020878">
        <w:rPr>
          <w:rFonts w:asciiTheme="minorHAnsi" w:hAnsiTheme="minorHAnsi" w:cstheme="minorHAnsi"/>
          <w:b/>
          <w:bCs/>
          <w:color w:val="1F497D" w:themeColor="text2"/>
          <w:sz w:val="22"/>
          <w:szCs w:val="22"/>
        </w:rPr>
        <w:t>1. Officer or administrative positions in professional associations:</w:t>
      </w:r>
    </w:p>
    <w:p w14:paraId="05072330" w14:textId="77777777" w:rsidR="003056B9" w:rsidRPr="00B0001A" w:rsidRDefault="003056B9" w:rsidP="00DC67B1">
      <w:pPr>
        <w:pStyle w:val="ListParagraph"/>
        <w:ind w:left="0"/>
        <w:rPr>
          <w:bCs/>
          <w:color w:val="244061" w:themeColor="accent1" w:themeShade="80"/>
          <w:sz w:val="22"/>
          <w:szCs w:val="22"/>
        </w:rPr>
      </w:pPr>
    </w:p>
    <w:p w14:paraId="7DDDAE91" w14:textId="77777777" w:rsidR="003056B9" w:rsidRPr="00B0001A" w:rsidRDefault="003056B9" w:rsidP="00DC67B1">
      <w:pPr>
        <w:pStyle w:val="ListParagraph"/>
        <w:ind w:left="0"/>
        <w:rPr>
          <w:bCs/>
          <w:color w:val="244061" w:themeColor="accent1" w:themeShade="80"/>
          <w:sz w:val="22"/>
          <w:szCs w:val="22"/>
        </w:rPr>
      </w:pPr>
    </w:p>
    <w:p w14:paraId="3C7EF17A"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2. Editorial service:</w:t>
      </w:r>
    </w:p>
    <w:p w14:paraId="6D02B873" w14:textId="77777777" w:rsidR="003056B9" w:rsidRPr="00B0001A" w:rsidRDefault="003056B9" w:rsidP="00955C3E">
      <w:pPr>
        <w:numPr>
          <w:ilvl w:val="1"/>
          <w:numId w:val="22"/>
        </w:numPr>
        <w:rPr>
          <w:bCs/>
          <w:color w:val="244061" w:themeColor="accent1" w:themeShade="80"/>
          <w:sz w:val="22"/>
          <w:szCs w:val="22"/>
        </w:rPr>
      </w:pPr>
      <w:r w:rsidRPr="00020878">
        <w:rPr>
          <w:rFonts w:asciiTheme="minorHAnsi" w:hAnsiTheme="minorHAnsi" w:cstheme="minorHAnsi"/>
          <w:b/>
          <w:bCs/>
          <w:color w:val="1F497D" w:themeColor="text2"/>
          <w:sz w:val="22"/>
          <w:szCs w:val="22"/>
        </w:rPr>
        <w:t>Editorships:</w:t>
      </w:r>
    </w:p>
    <w:p w14:paraId="1C6AF988" w14:textId="77777777" w:rsidR="003056B9" w:rsidRPr="00B0001A" w:rsidRDefault="003056B9" w:rsidP="00DC67B1">
      <w:pPr>
        <w:pStyle w:val="ListParagraph"/>
        <w:ind w:left="0"/>
        <w:rPr>
          <w:bCs/>
          <w:color w:val="244061" w:themeColor="accent1" w:themeShade="80"/>
          <w:sz w:val="22"/>
          <w:szCs w:val="22"/>
        </w:rPr>
      </w:pPr>
    </w:p>
    <w:p w14:paraId="4EF3A3A8" w14:textId="77777777" w:rsidR="003056B9" w:rsidRPr="00B0001A" w:rsidRDefault="003056B9" w:rsidP="00DC67B1">
      <w:pPr>
        <w:pStyle w:val="ListParagraph"/>
        <w:ind w:left="0"/>
        <w:rPr>
          <w:bCs/>
          <w:color w:val="244061" w:themeColor="accent1" w:themeShade="80"/>
          <w:sz w:val="22"/>
          <w:szCs w:val="22"/>
        </w:rPr>
      </w:pPr>
    </w:p>
    <w:p w14:paraId="73DA4848" w14:textId="77777777" w:rsidR="003056B9" w:rsidRPr="00020878" w:rsidRDefault="003056B9" w:rsidP="00955C3E">
      <w:pPr>
        <w:numPr>
          <w:ilvl w:val="1"/>
          <w:numId w:val="22"/>
        </w:num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Associate editorships:</w:t>
      </w:r>
    </w:p>
    <w:p w14:paraId="1813F3B6" w14:textId="77777777" w:rsidR="003056B9" w:rsidRPr="00B0001A" w:rsidRDefault="003056B9" w:rsidP="00DC67B1">
      <w:pPr>
        <w:pStyle w:val="ListParagraph"/>
        <w:ind w:left="0"/>
        <w:rPr>
          <w:bCs/>
          <w:color w:val="244061" w:themeColor="accent1" w:themeShade="80"/>
          <w:sz w:val="22"/>
          <w:szCs w:val="22"/>
        </w:rPr>
      </w:pPr>
    </w:p>
    <w:p w14:paraId="507942D7" w14:textId="77777777" w:rsidR="003056B9" w:rsidRPr="00B0001A" w:rsidRDefault="003056B9" w:rsidP="00DC67B1">
      <w:pPr>
        <w:pStyle w:val="ListParagraph"/>
        <w:ind w:left="0"/>
        <w:rPr>
          <w:bCs/>
          <w:color w:val="244061" w:themeColor="accent1" w:themeShade="80"/>
          <w:sz w:val="22"/>
          <w:szCs w:val="22"/>
        </w:rPr>
      </w:pPr>
    </w:p>
    <w:p w14:paraId="57061502" w14:textId="77777777" w:rsidR="003056B9" w:rsidRPr="00B0001A" w:rsidRDefault="003056B9" w:rsidP="00955C3E">
      <w:pPr>
        <w:numPr>
          <w:ilvl w:val="1"/>
          <w:numId w:val="22"/>
        </w:numPr>
        <w:rPr>
          <w:color w:val="244061" w:themeColor="accent1" w:themeShade="80"/>
          <w:sz w:val="22"/>
          <w:szCs w:val="22"/>
        </w:rPr>
      </w:pPr>
      <w:r w:rsidRPr="00020878">
        <w:rPr>
          <w:rFonts w:asciiTheme="minorHAnsi" w:hAnsiTheme="minorHAnsi" w:cstheme="minorHAnsi"/>
          <w:b/>
          <w:bCs/>
          <w:color w:val="1F497D" w:themeColor="text2"/>
          <w:sz w:val="22"/>
          <w:szCs w:val="22"/>
        </w:rPr>
        <w:t>Service on editorial boards:</w:t>
      </w:r>
    </w:p>
    <w:p w14:paraId="1F60E4F1" w14:textId="77777777" w:rsidR="003056B9" w:rsidRPr="00B0001A" w:rsidRDefault="003056B9" w:rsidP="00DC67B1">
      <w:pPr>
        <w:pStyle w:val="ListParagraph"/>
        <w:ind w:left="0"/>
        <w:rPr>
          <w:color w:val="244061" w:themeColor="accent1" w:themeShade="80"/>
          <w:sz w:val="22"/>
          <w:szCs w:val="22"/>
        </w:rPr>
      </w:pPr>
    </w:p>
    <w:p w14:paraId="633BA4A6" w14:textId="77777777" w:rsidR="003056B9" w:rsidRPr="00B0001A" w:rsidRDefault="003056B9" w:rsidP="00DC67B1">
      <w:pPr>
        <w:pStyle w:val="ListParagraph"/>
        <w:ind w:left="0"/>
        <w:rPr>
          <w:color w:val="244061" w:themeColor="accent1" w:themeShade="80"/>
          <w:sz w:val="22"/>
          <w:szCs w:val="22"/>
        </w:rPr>
      </w:pPr>
    </w:p>
    <w:p w14:paraId="02286FDE" w14:textId="77777777" w:rsidR="003056B9" w:rsidRPr="00B0001A" w:rsidRDefault="003056B9" w:rsidP="00955C3E">
      <w:pPr>
        <w:numPr>
          <w:ilvl w:val="1"/>
          <w:numId w:val="22"/>
        </w:numPr>
        <w:rPr>
          <w:color w:val="244061" w:themeColor="accent1" w:themeShade="80"/>
          <w:sz w:val="22"/>
          <w:szCs w:val="22"/>
        </w:rPr>
      </w:pPr>
      <w:r w:rsidRPr="00020878">
        <w:rPr>
          <w:rFonts w:asciiTheme="minorHAnsi" w:hAnsiTheme="minorHAnsi" w:cstheme="minorHAnsi"/>
          <w:b/>
          <w:bCs/>
          <w:color w:val="1F497D" w:themeColor="text2"/>
          <w:sz w:val="22"/>
          <w:szCs w:val="22"/>
        </w:rPr>
        <w:t>Service as an ad hoc reviewer</w:t>
      </w:r>
    </w:p>
    <w:p w14:paraId="645838EA" w14:textId="77777777" w:rsidR="003056B9" w:rsidRPr="00B0001A" w:rsidRDefault="003056B9" w:rsidP="00955C3E">
      <w:pPr>
        <w:pStyle w:val="ListParagraph"/>
        <w:ind w:left="0"/>
        <w:rPr>
          <w:color w:val="244061" w:themeColor="accent1" w:themeShade="80"/>
          <w:sz w:val="22"/>
          <w:szCs w:val="22"/>
        </w:rPr>
      </w:pPr>
    </w:p>
    <w:p w14:paraId="278C5BBA" w14:textId="77777777" w:rsidR="003056B9" w:rsidRPr="00B0001A" w:rsidRDefault="003056B9" w:rsidP="00DC67B1">
      <w:pPr>
        <w:pStyle w:val="ListParagraph"/>
        <w:ind w:left="0"/>
        <w:rPr>
          <w:color w:val="244061" w:themeColor="accent1" w:themeShade="80"/>
          <w:sz w:val="22"/>
          <w:szCs w:val="22"/>
        </w:rPr>
      </w:pPr>
    </w:p>
    <w:p w14:paraId="4EA7BC92" w14:textId="77777777" w:rsidR="003056B9" w:rsidRPr="00020878"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3. Conferences</w:t>
      </w:r>
    </w:p>
    <w:p w14:paraId="13FA0A41" w14:textId="77777777" w:rsidR="003056B9" w:rsidRPr="00B0001A" w:rsidRDefault="003056B9" w:rsidP="004E5745">
      <w:pPr>
        <w:pStyle w:val="ListParagraph"/>
        <w:numPr>
          <w:ilvl w:val="0"/>
          <w:numId w:val="28"/>
        </w:numPr>
        <w:rPr>
          <w:bCs/>
          <w:color w:val="244061" w:themeColor="accent1" w:themeShade="80"/>
          <w:sz w:val="22"/>
          <w:szCs w:val="22"/>
        </w:rPr>
      </w:pPr>
      <w:r w:rsidRPr="00020878">
        <w:rPr>
          <w:rFonts w:asciiTheme="minorHAnsi" w:hAnsiTheme="minorHAnsi" w:cstheme="minorHAnsi"/>
          <w:b/>
          <w:bCs/>
          <w:color w:val="1F497D" w:themeColor="text2"/>
          <w:sz w:val="22"/>
          <w:szCs w:val="22"/>
        </w:rPr>
        <w:t>Organized and run:</w:t>
      </w:r>
    </w:p>
    <w:p w14:paraId="7A681196" w14:textId="77777777" w:rsidR="003056B9" w:rsidRPr="00B0001A" w:rsidRDefault="003056B9" w:rsidP="005D6603">
      <w:pPr>
        <w:pStyle w:val="ListParagraph"/>
        <w:ind w:left="0"/>
        <w:rPr>
          <w:bCs/>
          <w:color w:val="244061" w:themeColor="accent1" w:themeShade="80"/>
          <w:sz w:val="22"/>
          <w:szCs w:val="22"/>
        </w:rPr>
      </w:pPr>
    </w:p>
    <w:p w14:paraId="0577AD9E" w14:textId="77777777" w:rsidR="003056B9" w:rsidRPr="00B0001A" w:rsidRDefault="003056B9" w:rsidP="005D6603">
      <w:pPr>
        <w:pStyle w:val="ListParagraph"/>
        <w:ind w:left="0"/>
        <w:rPr>
          <w:bCs/>
          <w:color w:val="244061" w:themeColor="accent1" w:themeShade="80"/>
          <w:sz w:val="22"/>
          <w:szCs w:val="22"/>
        </w:rPr>
      </w:pPr>
    </w:p>
    <w:p w14:paraId="5B4C3F45" w14:textId="77777777" w:rsidR="003056B9" w:rsidRPr="00B0001A" w:rsidRDefault="003056B9" w:rsidP="004E5745">
      <w:pPr>
        <w:pStyle w:val="ListParagraph"/>
        <w:numPr>
          <w:ilvl w:val="0"/>
          <w:numId w:val="28"/>
        </w:numPr>
        <w:rPr>
          <w:color w:val="244061" w:themeColor="accent1" w:themeShade="80"/>
          <w:sz w:val="22"/>
          <w:szCs w:val="22"/>
        </w:rPr>
      </w:pPr>
      <w:r w:rsidRPr="00020878">
        <w:rPr>
          <w:rFonts w:asciiTheme="minorHAnsi" w:hAnsiTheme="minorHAnsi" w:cstheme="minorHAnsi"/>
          <w:b/>
          <w:bCs/>
          <w:color w:val="1F497D" w:themeColor="text2"/>
          <w:sz w:val="22"/>
          <w:szCs w:val="22"/>
        </w:rPr>
        <w:t>Program Committee member:</w:t>
      </w:r>
    </w:p>
    <w:p w14:paraId="17240EBD" w14:textId="77777777" w:rsidR="003056B9" w:rsidRPr="00B0001A" w:rsidRDefault="003056B9" w:rsidP="00DC67B1">
      <w:pPr>
        <w:pStyle w:val="ListParagraph"/>
        <w:ind w:left="0"/>
        <w:rPr>
          <w:color w:val="244061" w:themeColor="accent1" w:themeShade="80"/>
          <w:sz w:val="22"/>
          <w:szCs w:val="22"/>
        </w:rPr>
      </w:pPr>
    </w:p>
    <w:p w14:paraId="5D5625E0" w14:textId="77777777" w:rsidR="003056B9" w:rsidRPr="00B0001A" w:rsidRDefault="003056B9" w:rsidP="00DC67B1">
      <w:pPr>
        <w:pStyle w:val="ListParagraph"/>
        <w:ind w:left="0"/>
        <w:rPr>
          <w:color w:val="244061" w:themeColor="accent1" w:themeShade="80"/>
          <w:sz w:val="22"/>
          <w:szCs w:val="22"/>
        </w:rPr>
      </w:pPr>
    </w:p>
    <w:p w14:paraId="4CF7EB93" w14:textId="77777777" w:rsidR="003056B9" w:rsidRPr="00B0001A" w:rsidRDefault="003056B9" w:rsidP="004E5745">
      <w:pPr>
        <w:pStyle w:val="ListParagraph"/>
        <w:numPr>
          <w:ilvl w:val="0"/>
          <w:numId w:val="28"/>
        </w:numPr>
        <w:rPr>
          <w:color w:val="244061" w:themeColor="accent1" w:themeShade="80"/>
          <w:sz w:val="22"/>
          <w:szCs w:val="22"/>
        </w:rPr>
      </w:pPr>
      <w:r w:rsidRPr="00020878">
        <w:rPr>
          <w:rFonts w:asciiTheme="minorHAnsi" w:hAnsiTheme="minorHAnsi" w:cstheme="minorHAnsi"/>
          <w:b/>
          <w:bCs/>
          <w:color w:val="1F497D" w:themeColor="text2"/>
          <w:sz w:val="22"/>
          <w:szCs w:val="22"/>
        </w:rPr>
        <w:t>Attended:</w:t>
      </w:r>
    </w:p>
    <w:p w14:paraId="5E154124" w14:textId="77777777" w:rsidR="003056B9" w:rsidRPr="00B0001A" w:rsidRDefault="003056B9" w:rsidP="00DC67B1">
      <w:pPr>
        <w:pStyle w:val="ListParagraph"/>
        <w:ind w:left="0"/>
        <w:rPr>
          <w:color w:val="244061" w:themeColor="accent1" w:themeShade="80"/>
          <w:sz w:val="22"/>
          <w:szCs w:val="22"/>
        </w:rPr>
      </w:pPr>
    </w:p>
    <w:p w14:paraId="7070DAA4" w14:textId="77777777" w:rsidR="003056B9" w:rsidRPr="00B0001A" w:rsidRDefault="003056B9" w:rsidP="00DC67B1">
      <w:pPr>
        <w:pStyle w:val="ListParagraph"/>
        <w:ind w:left="0"/>
        <w:rPr>
          <w:color w:val="244061" w:themeColor="accent1" w:themeShade="80"/>
          <w:sz w:val="22"/>
          <w:szCs w:val="22"/>
        </w:rPr>
      </w:pPr>
    </w:p>
    <w:p w14:paraId="3480BA3E" w14:textId="77777777" w:rsidR="003056B9" w:rsidRPr="00B0001A" w:rsidRDefault="003056B9" w:rsidP="00465828">
      <w:pPr>
        <w:rPr>
          <w:color w:val="244061" w:themeColor="accent1" w:themeShade="80"/>
          <w:sz w:val="22"/>
          <w:szCs w:val="22"/>
        </w:rPr>
      </w:pPr>
      <w:r w:rsidRPr="00020878">
        <w:rPr>
          <w:rFonts w:asciiTheme="minorHAnsi" w:hAnsiTheme="minorHAnsi" w:cstheme="minorHAnsi"/>
          <w:b/>
          <w:bCs/>
          <w:color w:val="1F497D" w:themeColor="text2"/>
          <w:sz w:val="22"/>
          <w:szCs w:val="22"/>
        </w:rPr>
        <w:t>4. Seminar presentations, talks, etc., given at universities, research labs, and professional associations:</w:t>
      </w:r>
    </w:p>
    <w:p w14:paraId="4975AF52" w14:textId="77777777" w:rsidR="003056B9" w:rsidRPr="00B0001A" w:rsidRDefault="003056B9" w:rsidP="00DC67B1">
      <w:pPr>
        <w:pStyle w:val="ListParagraph"/>
        <w:ind w:left="0"/>
        <w:rPr>
          <w:color w:val="244061" w:themeColor="accent1" w:themeShade="80"/>
          <w:sz w:val="22"/>
          <w:szCs w:val="22"/>
        </w:rPr>
      </w:pPr>
    </w:p>
    <w:p w14:paraId="42D3AB9D" w14:textId="77777777" w:rsidR="003056B9" w:rsidRPr="00B0001A" w:rsidRDefault="003056B9" w:rsidP="00DC67B1">
      <w:pPr>
        <w:pStyle w:val="ListParagraph"/>
        <w:ind w:left="0"/>
        <w:rPr>
          <w:color w:val="244061" w:themeColor="accent1" w:themeShade="80"/>
          <w:sz w:val="22"/>
          <w:szCs w:val="22"/>
        </w:rPr>
      </w:pPr>
    </w:p>
    <w:p w14:paraId="4D6B832C" w14:textId="77777777" w:rsidR="003056B9" w:rsidRPr="00B0001A" w:rsidRDefault="003056B9" w:rsidP="00B0001A">
      <w:pPr>
        <w:rPr>
          <w:color w:val="244061" w:themeColor="accent1" w:themeShade="80"/>
          <w:sz w:val="22"/>
          <w:szCs w:val="22"/>
        </w:rPr>
      </w:pPr>
      <w:r w:rsidRPr="00020878">
        <w:rPr>
          <w:rFonts w:asciiTheme="minorHAnsi" w:hAnsiTheme="minorHAnsi" w:cstheme="minorHAnsi"/>
          <w:b/>
          <w:bCs/>
          <w:color w:val="1F497D" w:themeColor="text2"/>
          <w:sz w:val="22"/>
          <w:szCs w:val="22"/>
        </w:rPr>
        <w:t>5. Special speeches or presentations before other audiences, such as business and government groups (Please also note these on the separate Outside Activities form if applicable):</w:t>
      </w:r>
    </w:p>
    <w:p w14:paraId="3094005C" w14:textId="77777777" w:rsidR="003056B9" w:rsidRPr="00B0001A" w:rsidRDefault="003056B9" w:rsidP="00B0001A">
      <w:pPr>
        <w:rPr>
          <w:color w:val="244061" w:themeColor="accent1" w:themeShade="80"/>
          <w:sz w:val="22"/>
          <w:szCs w:val="22"/>
        </w:rPr>
      </w:pPr>
    </w:p>
    <w:p w14:paraId="38DE86F0" w14:textId="77777777" w:rsidR="003056B9" w:rsidRPr="00B0001A" w:rsidRDefault="003056B9" w:rsidP="00B0001A">
      <w:pPr>
        <w:rPr>
          <w:color w:val="244061" w:themeColor="accent1" w:themeShade="80"/>
          <w:sz w:val="22"/>
          <w:szCs w:val="22"/>
        </w:rPr>
      </w:pPr>
    </w:p>
    <w:p w14:paraId="4BEB83E5" w14:textId="77777777" w:rsidR="003056B9" w:rsidRPr="00B0001A" w:rsidRDefault="003056B9" w:rsidP="0095783A">
      <w:pPr>
        <w:rPr>
          <w:color w:val="244061" w:themeColor="accent1" w:themeShade="80"/>
          <w:sz w:val="22"/>
          <w:szCs w:val="22"/>
        </w:rPr>
      </w:pPr>
      <w:r w:rsidRPr="00020878">
        <w:rPr>
          <w:rFonts w:asciiTheme="minorHAnsi" w:hAnsiTheme="minorHAnsi" w:cstheme="minorHAnsi"/>
          <w:b/>
          <w:color w:val="1F497D" w:themeColor="text2"/>
          <w:sz w:val="22"/>
          <w:szCs w:val="22"/>
        </w:rPr>
        <w:t>6. Participation in the intellectual life of the School and the University (e.g., attendance at research seminars or university activities):</w:t>
      </w:r>
    </w:p>
    <w:p w14:paraId="252FD8D0" w14:textId="77777777" w:rsidR="003056B9" w:rsidRPr="00B0001A" w:rsidRDefault="003056B9" w:rsidP="00B0001A">
      <w:pPr>
        <w:rPr>
          <w:color w:val="244061" w:themeColor="accent1" w:themeShade="80"/>
          <w:sz w:val="22"/>
          <w:szCs w:val="22"/>
        </w:rPr>
      </w:pPr>
    </w:p>
    <w:p w14:paraId="379D5744" w14:textId="77777777" w:rsidR="003056B9" w:rsidRPr="00B0001A" w:rsidRDefault="003056B9" w:rsidP="00B0001A">
      <w:pPr>
        <w:rPr>
          <w:color w:val="244061" w:themeColor="accent1" w:themeShade="80"/>
          <w:sz w:val="22"/>
          <w:szCs w:val="22"/>
        </w:rPr>
      </w:pPr>
    </w:p>
    <w:p w14:paraId="2A298BEB" w14:textId="77777777" w:rsidR="003056B9" w:rsidRPr="00B0001A" w:rsidRDefault="003056B9" w:rsidP="00465828">
      <w:pPr>
        <w:rPr>
          <w:color w:val="244061" w:themeColor="accent1" w:themeShade="80"/>
          <w:sz w:val="22"/>
          <w:szCs w:val="22"/>
        </w:rPr>
      </w:pPr>
      <w:r w:rsidRPr="00020878">
        <w:rPr>
          <w:rFonts w:asciiTheme="minorHAnsi" w:hAnsiTheme="minorHAnsi" w:cstheme="minorHAnsi"/>
          <w:b/>
          <w:bCs/>
          <w:color w:val="1F497D" w:themeColor="text2"/>
          <w:sz w:val="22"/>
          <w:szCs w:val="22"/>
        </w:rPr>
        <w:t>7. Articles published in the popular press:</w:t>
      </w:r>
    </w:p>
    <w:p w14:paraId="16E98366" w14:textId="77777777" w:rsidR="003056B9" w:rsidRPr="00B0001A" w:rsidRDefault="003056B9" w:rsidP="00B0001A">
      <w:pPr>
        <w:rPr>
          <w:color w:val="244061" w:themeColor="accent1" w:themeShade="80"/>
          <w:sz w:val="22"/>
          <w:szCs w:val="22"/>
        </w:rPr>
      </w:pPr>
    </w:p>
    <w:p w14:paraId="1762AF68" w14:textId="77777777" w:rsidR="003056B9" w:rsidRPr="00B0001A" w:rsidRDefault="003056B9" w:rsidP="00B0001A">
      <w:pPr>
        <w:rPr>
          <w:color w:val="244061" w:themeColor="accent1" w:themeShade="80"/>
          <w:sz w:val="22"/>
          <w:szCs w:val="22"/>
        </w:rPr>
      </w:pPr>
    </w:p>
    <w:p w14:paraId="3FEFE9F8" w14:textId="77777777" w:rsidR="003056B9" w:rsidRPr="00B0001A" w:rsidRDefault="003056B9" w:rsidP="00465828">
      <w:pPr>
        <w:rPr>
          <w:color w:val="244061" w:themeColor="accent1" w:themeShade="80"/>
          <w:sz w:val="22"/>
          <w:szCs w:val="22"/>
        </w:rPr>
      </w:pPr>
      <w:r w:rsidRPr="00020878">
        <w:rPr>
          <w:rFonts w:asciiTheme="minorHAnsi" w:hAnsiTheme="minorHAnsi" w:cstheme="minorHAnsi"/>
          <w:b/>
          <w:bCs/>
          <w:color w:val="1F497D" w:themeColor="text2"/>
          <w:sz w:val="22"/>
          <w:szCs w:val="22"/>
        </w:rPr>
        <w:t>8. Corporate and non-profit board memberships (Please also note these on the separate Outside Activities form if applicable):</w:t>
      </w:r>
    </w:p>
    <w:p w14:paraId="71EFA9FB" w14:textId="77777777" w:rsidR="003056B9" w:rsidRPr="00B0001A" w:rsidRDefault="003056B9" w:rsidP="00B0001A">
      <w:pPr>
        <w:rPr>
          <w:color w:val="244061" w:themeColor="accent1" w:themeShade="80"/>
          <w:sz w:val="22"/>
          <w:szCs w:val="22"/>
        </w:rPr>
      </w:pPr>
    </w:p>
    <w:p w14:paraId="1258E8B0" w14:textId="77777777" w:rsidR="003056B9" w:rsidRPr="00B0001A" w:rsidRDefault="003056B9" w:rsidP="00B0001A">
      <w:pPr>
        <w:rPr>
          <w:color w:val="244061" w:themeColor="accent1" w:themeShade="80"/>
          <w:sz w:val="22"/>
          <w:szCs w:val="22"/>
        </w:rPr>
      </w:pPr>
    </w:p>
    <w:p w14:paraId="77E36DFE" w14:textId="77777777" w:rsidR="003056B9" w:rsidRPr="00B0001A" w:rsidRDefault="003056B9" w:rsidP="00465828">
      <w:pPr>
        <w:rPr>
          <w:color w:val="244061" w:themeColor="accent1" w:themeShade="80"/>
          <w:sz w:val="22"/>
          <w:szCs w:val="22"/>
        </w:rPr>
      </w:pPr>
      <w:r w:rsidRPr="00020878">
        <w:rPr>
          <w:rFonts w:asciiTheme="minorHAnsi" w:hAnsiTheme="minorHAnsi" w:cstheme="minorHAnsi"/>
          <w:b/>
          <w:bCs/>
          <w:color w:val="1F497D" w:themeColor="text2"/>
          <w:sz w:val="22"/>
          <w:szCs w:val="22"/>
        </w:rPr>
        <w:t>9. Public service:</w:t>
      </w:r>
    </w:p>
    <w:p w14:paraId="6AFFA31B" w14:textId="77777777" w:rsidR="003056B9" w:rsidRPr="00B0001A" w:rsidRDefault="003056B9" w:rsidP="00B0001A">
      <w:pPr>
        <w:rPr>
          <w:color w:val="244061" w:themeColor="accent1" w:themeShade="80"/>
          <w:sz w:val="22"/>
          <w:szCs w:val="22"/>
        </w:rPr>
      </w:pPr>
      <w:r w:rsidRPr="00B0001A">
        <w:rPr>
          <w:color w:val="244061" w:themeColor="accent1" w:themeShade="80"/>
          <w:sz w:val="22"/>
          <w:szCs w:val="22"/>
        </w:rPr>
        <w:tab/>
      </w:r>
    </w:p>
    <w:p w14:paraId="6C212A22" w14:textId="77777777" w:rsidR="003056B9" w:rsidRPr="00B0001A" w:rsidRDefault="003056B9" w:rsidP="00B0001A">
      <w:pPr>
        <w:rPr>
          <w:color w:val="244061" w:themeColor="accent1" w:themeShade="80"/>
          <w:sz w:val="22"/>
          <w:szCs w:val="22"/>
        </w:rPr>
      </w:pPr>
    </w:p>
    <w:p w14:paraId="4F5A46C6" w14:textId="77777777" w:rsidR="003056B9" w:rsidRPr="00B0001A" w:rsidRDefault="003056B9" w:rsidP="00465828">
      <w:pPr>
        <w:rPr>
          <w:color w:val="244061" w:themeColor="accent1" w:themeShade="80"/>
          <w:sz w:val="22"/>
          <w:szCs w:val="22"/>
        </w:rPr>
      </w:pPr>
      <w:r w:rsidRPr="00020878">
        <w:rPr>
          <w:rFonts w:asciiTheme="minorHAnsi" w:hAnsiTheme="minorHAnsi" w:cstheme="minorHAnsi"/>
          <w:b/>
          <w:bCs/>
          <w:color w:val="1F497D" w:themeColor="text2"/>
          <w:sz w:val="22"/>
          <w:szCs w:val="22"/>
        </w:rPr>
        <w:t>10. Other significant professional contributions and activities with broader impact:</w:t>
      </w:r>
    </w:p>
    <w:p w14:paraId="5559ED79" w14:textId="77777777" w:rsidR="003056B9" w:rsidRPr="00B0001A" w:rsidRDefault="003056B9" w:rsidP="00B0001A">
      <w:pPr>
        <w:rPr>
          <w:color w:val="244061" w:themeColor="accent1" w:themeShade="80"/>
          <w:sz w:val="22"/>
          <w:szCs w:val="22"/>
        </w:rPr>
      </w:pPr>
    </w:p>
    <w:p w14:paraId="75F82919" w14:textId="77777777" w:rsidR="003056B9" w:rsidRPr="00B0001A" w:rsidRDefault="003056B9" w:rsidP="00B0001A">
      <w:pPr>
        <w:rPr>
          <w:color w:val="244061" w:themeColor="accent1" w:themeShade="80"/>
          <w:sz w:val="22"/>
          <w:szCs w:val="22"/>
        </w:rPr>
      </w:pPr>
    </w:p>
    <w:p w14:paraId="4C4DA4BC" w14:textId="77777777" w:rsidR="003056B9" w:rsidRPr="00020878" w:rsidRDefault="003056B9" w:rsidP="00955C3E">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VII. Awards and Honors</w:t>
      </w:r>
    </w:p>
    <w:p w14:paraId="59B5957D" w14:textId="77777777" w:rsidR="003056B9" w:rsidRPr="00B0001A" w:rsidRDefault="003056B9" w:rsidP="00B0001A">
      <w:pPr>
        <w:rPr>
          <w:color w:val="244061" w:themeColor="accent1" w:themeShade="80"/>
          <w:sz w:val="22"/>
          <w:szCs w:val="22"/>
        </w:rPr>
      </w:pPr>
    </w:p>
    <w:p w14:paraId="2634CA68" w14:textId="77777777" w:rsidR="003056B9" w:rsidRPr="00B0001A" w:rsidRDefault="003056B9" w:rsidP="00B0001A">
      <w:pPr>
        <w:rPr>
          <w:color w:val="244061" w:themeColor="accent1" w:themeShade="80"/>
          <w:sz w:val="22"/>
          <w:szCs w:val="22"/>
        </w:rPr>
      </w:pPr>
    </w:p>
    <w:p w14:paraId="5245C422" w14:textId="77777777" w:rsidR="003056B9" w:rsidRPr="00B0001A" w:rsidRDefault="003056B9" w:rsidP="00B0001A">
      <w:pPr>
        <w:rPr>
          <w:color w:val="244061" w:themeColor="accent1" w:themeShade="80"/>
          <w:sz w:val="22"/>
          <w:szCs w:val="22"/>
        </w:rPr>
      </w:pPr>
    </w:p>
    <w:p w14:paraId="598229B6" w14:textId="77777777" w:rsidR="003056B9" w:rsidRPr="00020878" w:rsidRDefault="003056B9" w:rsidP="00DA06C6">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VIII. Additional Accomplishments</w:t>
      </w:r>
    </w:p>
    <w:p w14:paraId="71871164" w14:textId="77777777" w:rsidR="003056B9" w:rsidRDefault="003056B9" w:rsidP="00465828">
      <w:pPr>
        <w:rPr>
          <w:rFonts w:asciiTheme="minorHAnsi" w:hAnsiTheme="minorHAnsi" w:cstheme="minorHAnsi"/>
          <w:b/>
          <w:bCs/>
          <w:color w:val="1F497D" w:themeColor="text2"/>
          <w:sz w:val="22"/>
          <w:szCs w:val="22"/>
        </w:rPr>
      </w:pPr>
      <w:r w:rsidRPr="00020878">
        <w:rPr>
          <w:rFonts w:asciiTheme="minorHAnsi" w:hAnsiTheme="minorHAnsi" w:cstheme="minorHAnsi"/>
          <w:i/>
          <w:iCs/>
          <w:color w:val="1F497D" w:themeColor="text2"/>
          <w:sz w:val="20"/>
          <w:szCs w:val="20"/>
        </w:rPr>
        <w:t>Please use this section for any accomplishments not covered in previous sections.</w:t>
      </w:r>
    </w:p>
    <w:p w14:paraId="65B32735" w14:textId="77777777" w:rsidR="003056B9" w:rsidRDefault="003056B9" w:rsidP="00465828">
      <w:pPr>
        <w:rPr>
          <w:rFonts w:asciiTheme="minorHAnsi" w:hAnsiTheme="minorHAnsi" w:cstheme="minorHAnsi"/>
          <w:b/>
          <w:bCs/>
          <w:color w:val="1F497D" w:themeColor="text2"/>
          <w:sz w:val="22"/>
          <w:szCs w:val="22"/>
        </w:rPr>
      </w:pPr>
    </w:p>
    <w:p w14:paraId="24F3FC17" w14:textId="77777777" w:rsidR="003056B9" w:rsidRPr="00B0001A" w:rsidRDefault="003056B9" w:rsidP="00B0001A">
      <w:pPr>
        <w:pStyle w:val="ListParagraph"/>
        <w:numPr>
          <w:ilvl w:val="0"/>
          <w:numId w:val="48"/>
        </w:numPr>
        <w:rPr>
          <w:color w:val="244061" w:themeColor="accent1" w:themeShade="80"/>
          <w:sz w:val="22"/>
          <w:szCs w:val="22"/>
        </w:rPr>
      </w:pPr>
      <w:r w:rsidRPr="00B0001A">
        <w:rPr>
          <w:rFonts w:asciiTheme="minorHAnsi" w:hAnsiTheme="minorHAnsi" w:cstheme="minorHAnsi"/>
          <w:b/>
          <w:bCs/>
          <w:color w:val="1F497D" w:themeColor="text2"/>
          <w:sz w:val="22"/>
          <w:szCs w:val="22"/>
        </w:rPr>
        <w:t>Other significant accomplishments:</w:t>
      </w:r>
    </w:p>
    <w:p w14:paraId="3F1ABE0B" w14:textId="77777777" w:rsidR="003056B9" w:rsidRPr="00B0001A" w:rsidRDefault="003056B9" w:rsidP="00B0001A">
      <w:pPr>
        <w:rPr>
          <w:color w:val="244061" w:themeColor="accent1" w:themeShade="80"/>
          <w:sz w:val="22"/>
          <w:szCs w:val="22"/>
        </w:rPr>
      </w:pPr>
    </w:p>
    <w:p w14:paraId="7FF994F8" w14:textId="77777777" w:rsidR="003056B9" w:rsidRPr="00B0001A" w:rsidRDefault="003056B9" w:rsidP="00B0001A">
      <w:pPr>
        <w:rPr>
          <w:color w:val="244061" w:themeColor="accent1" w:themeShade="80"/>
          <w:sz w:val="22"/>
          <w:szCs w:val="22"/>
        </w:rPr>
      </w:pPr>
    </w:p>
    <w:p w14:paraId="24D4DA4B" w14:textId="686425D5" w:rsidR="003056B9" w:rsidRPr="00020878" w:rsidRDefault="003056B9" w:rsidP="00D27028">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 xml:space="preserve">IX. Impact of COVID-19 On Your Columbia Business School Work in </w:t>
      </w:r>
      <w:r w:rsidR="003001CB">
        <w:rPr>
          <w:rFonts w:asciiTheme="minorHAnsi" w:hAnsiTheme="minorHAnsi" w:cstheme="minorHAnsi"/>
          <w:b/>
          <w:bCs/>
          <w:color w:val="1F497D" w:themeColor="text2"/>
          <w:sz w:val="22"/>
          <w:szCs w:val="22"/>
        </w:rPr>
        <w:t>2022</w:t>
      </w:r>
      <w:r w:rsidRPr="00020878">
        <w:rPr>
          <w:rFonts w:asciiTheme="minorHAnsi" w:hAnsiTheme="minorHAnsi" w:cstheme="minorHAnsi"/>
          <w:b/>
          <w:bCs/>
          <w:color w:val="1F497D" w:themeColor="text2"/>
          <w:sz w:val="22"/>
          <w:szCs w:val="22"/>
        </w:rPr>
        <w:t xml:space="preserve"> (Optional)</w:t>
      </w:r>
    </w:p>
    <w:p w14:paraId="14C72DD0" w14:textId="77777777" w:rsidR="003056B9" w:rsidRPr="00020878" w:rsidRDefault="003056B9" w:rsidP="009B0398">
      <w:pPr>
        <w:autoSpaceDE/>
        <w:autoSpaceDN/>
        <w:adjustRightInd/>
        <w:rPr>
          <w:rFonts w:asciiTheme="minorHAnsi" w:hAnsiTheme="minorHAnsi" w:cstheme="minorHAnsi"/>
          <w:b/>
          <w:bCs/>
          <w:color w:val="1F497D" w:themeColor="text2"/>
          <w:sz w:val="22"/>
          <w:szCs w:val="22"/>
        </w:rPr>
      </w:pPr>
    </w:p>
    <w:p w14:paraId="383551BD" w14:textId="77777777" w:rsidR="003056B9" w:rsidRPr="00020878" w:rsidRDefault="003056B9" w:rsidP="009B0398">
      <w:pPr>
        <w:autoSpaceDE/>
        <w:autoSpaceDN/>
        <w:adjustRightInd/>
        <w:rPr>
          <w:rFonts w:asciiTheme="minorHAnsi" w:hAnsiTheme="minorHAnsi" w:cstheme="minorHAnsi"/>
          <w:bCs/>
          <w:i/>
          <w:color w:val="1F497D" w:themeColor="text2"/>
          <w:sz w:val="22"/>
          <w:szCs w:val="22"/>
        </w:rPr>
      </w:pPr>
      <w:r w:rsidRPr="00020878">
        <w:rPr>
          <w:rFonts w:asciiTheme="minorHAnsi" w:hAnsiTheme="minorHAnsi" w:cstheme="minorHAnsi"/>
          <w:bCs/>
          <w:i/>
          <w:color w:val="1F497D" w:themeColor="text2"/>
          <w:sz w:val="22"/>
          <w:szCs w:val="22"/>
        </w:rPr>
        <w:lastRenderedPageBreak/>
        <w:t>The COVID-19 Pandemic has changed the world and Columbia Business School. You may use this optional section to document positive or negative impacts of the satiation on your activities as a faculty member.  For tenure- track faculty, you may request that the School provide you with a copy of this text for reference when you prepare for your tenure review, as directed by the Office of the Provost in the March 17, 2021, memo on pandemic mitigation.</w:t>
      </w:r>
    </w:p>
    <w:p w14:paraId="708D9CF1" w14:textId="77777777" w:rsidR="003056B9" w:rsidRPr="00020878" w:rsidRDefault="003056B9" w:rsidP="009B0398">
      <w:pPr>
        <w:autoSpaceDE/>
        <w:autoSpaceDN/>
        <w:adjustRightInd/>
        <w:rPr>
          <w:rFonts w:asciiTheme="minorHAnsi" w:hAnsiTheme="minorHAnsi" w:cstheme="minorHAnsi"/>
          <w:bCs/>
          <w:color w:val="1F497D" w:themeColor="text2"/>
          <w:sz w:val="22"/>
          <w:szCs w:val="22"/>
        </w:rPr>
      </w:pPr>
    </w:p>
    <w:p w14:paraId="03CACF3A" w14:textId="77777777" w:rsidR="003056B9" w:rsidRPr="00B0001A" w:rsidRDefault="003056B9" w:rsidP="00B0001A">
      <w:pPr>
        <w:rPr>
          <w:color w:val="244061" w:themeColor="accent1" w:themeShade="80"/>
          <w:sz w:val="22"/>
          <w:szCs w:val="22"/>
        </w:rPr>
      </w:pPr>
      <w:r w:rsidRPr="00020878">
        <w:rPr>
          <w:rFonts w:asciiTheme="minorHAnsi" w:hAnsiTheme="minorHAnsi" w:cstheme="minorHAnsi"/>
          <w:b/>
          <w:color w:val="1F497D" w:themeColor="text2"/>
          <w:sz w:val="22"/>
          <w:szCs w:val="22"/>
        </w:rPr>
        <w:t>1. Successes in dealing with the COVID-19 Pandemic</w:t>
      </w:r>
      <w:r w:rsidRPr="00020878">
        <w:rPr>
          <w:rFonts w:asciiTheme="minorHAnsi" w:hAnsiTheme="minorHAnsi" w:cstheme="minorHAnsi"/>
          <w:bCs/>
          <w:color w:val="1F497D" w:themeColor="text2"/>
          <w:sz w:val="22"/>
          <w:szCs w:val="22"/>
        </w:rPr>
        <w:t xml:space="preserve"> (increase in research productivity, innovations in teaching strategies, etc.)</w:t>
      </w:r>
    </w:p>
    <w:p w14:paraId="167C9959" w14:textId="77777777" w:rsidR="003056B9" w:rsidRPr="00B0001A" w:rsidRDefault="003056B9" w:rsidP="00B0001A">
      <w:pPr>
        <w:rPr>
          <w:color w:val="244061" w:themeColor="accent1" w:themeShade="80"/>
          <w:sz w:val="22"/>
          <w:szCs w:val="22"/>
        </w:rPr>
      </w:pPr>
    </w:p>
    <w:p w14:paraId="4513A46D" w14:textId="77777777" w:rsidR="003056B9" w:rsidRPr="00B0001A" w:rsidRDefault="003056B9" w:rsidP="00B0001A">
      <w:pPr>
        <w:rPr>
          <w:color w:val="244061" w:themeColor="accent1" w:themeShade="80"/>
          <w:sz w:val="22"/>
          <w:szCs w:val="22"/>
        </w:rPr>
      </w:pPr>
      <w:r w:rsidRPr="00020878">
        <w:rPr>
          <w:rFonts w:asciiTheme="minorHAnsi" w:hAnsiTheme="minorHAnsi" w:cstheme="minorHAnsi"/>
          <w:b/>
          <w:color w:val="1F497D" w:themeColor="text2"/>
          <w:sz w:val="22"/>
          <w:szCs w:val="22"/>
        </w:rPr>
        <w:t>2. Challenges faced in dealing with the COVID-19 Pandemic</w:t>
      </w:r>
      <w:r w:rsidRPr="00020878">
        <w:rPr>
          <w:rFonts w:asciiTheme="minorHAnsi" w:hAnsiTheme="minorHAnsi" w:cstheme="minorHAnsi"/>
          <w:bCs/>
          <w:color w:val="1F497D" w:themeColor="text2"/>
          <w:sz w:val="22"/>
          <w:szCs w:val="22"/>
        </w:rPr>
        <w:t xml:space="preserve"> (lack of childcare, inability to run experiments, challenges with remote teaching, illness, etc.)</w:t>
      </w:r>
    </w:p>
    <w:p w14:paraId="1D97D32D" w14:textId="77777777" w:rsidR="003056B9" w:rsidRPr="00B0001A" w:rsidRDefault="003056B9" w:rsidP="00B0001A">
      <w:pPr>
        <w:rPr>
          <w:color w:val="244061" w:themeColor="accent1" w:themeShade="80"/>
          <w:sz w:val="22"/>
          <w:szCs w:val="22"/>
        </w:rPr>
      </w:pPr>
    </w:p>
    <w:p w14:paraId="648D1633" w14:textId="77777777" w:rsidR="003056B9" w:rsidRPr="00B0001A" w:rsidRDefault="003056B9" w:rsidP="00B0001A">
      <w:pPr>
        <w:rPr>
          <w:color w:val="244061" w:themeColor="accent1" w:themeShade="80"/>
          <w:sz w:val="22"/>
          <w:szCs w:val="22"/>
        </w:rPr>
      </w:pPr>
    </w:p>
    <w:p w14:paraId="13998CDB" w14:textId="77777777" w:rsidR="003056B9" w:rsidRPr="00020878" w:rsidRDefault="003056B9" w:rsidP="00955C3E">
      <w:pPr>
        <w:shd w:val="clear" w:color="auto" w:fill="DBE5F1"/>
        <w:rPr>
          <w:rFonts w:asciiTheme="minorHAnsi" w:hAnsiTheme="minorHAnsi" w:cstheme="minorHAnsi"/>
          <w:b/>
          <w:bCs/>
          <w:color w:val="1F497D" w:themeColor="text2"/>
          <w:sz w:val="22"/>
          <w:szCs w:val="22"/>
        </w:rPr>
      </w:pPr>
      <w:r w:rsidRPr="00020878">
        <w:rPr>
          <w:rFonts w:asciiTheme="minorHAnsi" w:hAnsiTheme="minorHAnsi" w:cstheme="minorHAnsi"/>
          <w:b/>
          <w:bCs/>
          <w:color w:val="1F497D" w:themeColor="text2"/>
          <w:sz w:val="22"/>
          <w:szCs w:val="22"/>
        </w:rPr>
        <w:t>X. Planned Activities for the Next Three Years</w:t>
      </w:r>
    </w:p>
    <w:p w14:paraId="04BD575F" w14:textId="77777777" w:rsidR="003056B9" w:rsidRPr="00020878" w:rsidRDefault="003056B9" w:rsidP="00843FED">
      <w:pPr>
        <w:rPr>
          <w:rFonts w:asciiTheme="minorHAnsi" w:hAnsiTheme="minorHAnsi" w:cstheme="minorHAnsi"/>
          <w:i/>
          <w:sz w:val="22"/>
          <w:szCs w:val="22"/>
        </w:rPr>
      </w:pPr>
      <w:r w:rsidRPr="00020878">
        <w:rPr>
          <w:rFonts w:asciiTheme="minorHAnsi" w:hAnsiTheme="minorHAnsi" w:cstheme="minorHAnsi"/>
          <w:i/>
          <w:iCs/>
          <w:color w:val="1F497D" w:themeColor="text2"/>
          <w:sz w:val="20"/>
          <w:szCs w:val="20"/>
        </w:rPr>
        <w:t xml:space="preserve">Please provide a brief forward looking plan summarizing your planned intellectual contributions, classroom activities, and service to the School and University. </w:t>
      </w:r>
      <w:r w:rsidRPr="00020878">
        <w:rPr>
          <w:rFonts w:asciiTheme="minorHAnsi" w:hAnsiTheme="minorHAnsi" w:cstheme="minorHAnsi"/>
          <w:i/>
          <w:color w:val="1F497D" w:themeColor="text2"/>
          <w:sz w:val="20"/>
          <w:szCs w:val="20"/>
        </w:rPr>
        <w:t xml:space="preserve">The research plan should describe expected activities rather than provide a detailed explanation or abstract of individual planned papers. The goal is to think from a broad, strategic perspective and to identify what resources are needed to pursue big questions. </w:t>
      </w:r>
    </w:p>
    <w:p w14:paraId="6ECD989F" w14:textId="77777777" w:rsidR="003056B9" w:rsidRPr="00020878" w:rsidRDefault="003056B9" w:rsidP="00843FED">
      <w:pPr>
        <w:rPr>
          <w:rFonts w:asciiTheme="minorHAnsi" w:hAnsiTheme="minorHAnsi" w:cstheme="minorHAnsi"/>
          <w:i/>
          <w:sz w:val="22"/>
          <w:szCs w:val="22"/>
        </w:rPr>
      </w:pPr>
    </w:p>
    <w:p w14:paraId="6065060B" w14:textId="77777777" w:rsidR="003056B9" w:rsidRPr="00020878" w:rsidRDefault="003056B9" w:rsidP="00465828">
      <w:pPr>
        <w:pStyle w:val="Catch-AllItem"/>
        <w:ind w:left="0" w:firstLine="0"/>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 xml:space="preserve">1. Planned Research </w:t>
      </w:r>
    </w:p>
    <w:p w14:paraId="1EA5BE9F" w14:textId="77777777" w:rsidR="003056B9" w:rsidRPr="00020878" w:rsidRDefault="003056B9" w:rsidP="00D53744">
      <w:pPr>
        <w:pStyle w:val="Catch-AllItem"/>
        <w:numPr>
          <w:ilvl w:val="1"/>
          <w:numId w:val="24"/>
        </w:numPr>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Off-Term Proposal:</w:t>
      </w:r>
    </w:p>
    <w:p w14:paraId="578E9F72" w14:textId="25A7990C" w:rsidR="003056B9" w:rsidRPr="00020878" w:rsidRDefault="003056B9" w:rsidP="00B3202D">
      <w:pPr>
        <w:pStyle w:val="Catch-AllItem"/>
        <w:ind w:left="1080" w:firstLine="0"/>
        <w:rPr>
          <w:rFonts w:asciiTheme="minorHAnsi" w:hAnsiTheme="minorHAnsi" w:cstheme="minorHAnsi"/>
          <w:sz w:val="22"/>
        </w:rPr>
      </w:pPr>
      <w:r w:rsidRPr="00020878">
        <w:rPr>
          <w:rFonts w:asciiTheme="minorHAnsi" w:hAnsiTheme="minorHAnsi" w:cstheme="minorHAnsi"/>
          <w:i/>
          <w:color w:val="1F497D" w:themeColor="text2"/>
        </w:rPr>
        <w:t xml:space="preserve">If you are eligible, we also ask that you use this section to outline the planned project for your off-term support, and complete and sign the last page of this document to apply for your </w:t>
      </w:r>
      <w:r w:rsidR="003001CB">
        <w:rPr>
          <w:rFonts w:asciiTheme="minorHAnsi" w:hAnsiTheme="minorHAnsi" w:cstheme="minorHAnsi"/>
          <w:i/>
          <w:color w:val="1F497D" w:themeColor="text2"/>
        </w:rPr>
        <w:t>2022</w:t>
      </w:r>
      <w:r w:rsidRPr="00020878">
        <w:rPr>
          <w:rFonts w:asciiTheme="minorHAnsi" w:hAnsiTheme="minorHAnsi" w:cstheme="minorHAnsi"/>
          <w:i/>
          <w:color w:val="1F497D" w:themeColor="text2"/>
        </w:rPr>
        <w:t>-</w:t>
      </w:r>
      <w:r w:rsidR="003001CB" w:rsidRPr="00020878">
        <w:rPr>
          <w:rFonts w:asciiTheme="minorHAnsi" w:hAnsiTheme="minorHAnsi" w:cstheme="minorHAnsi"/>
          <w:i/>
          <w:color w:val="1F497D" w:themeColor="text2"/>
        </w:rPr>
        <w:t>202</w:t>
      </w:r>
      <w:r w:rsidR="003001CB">
        <w:rPr>
          <w:rFonts w:asciiTheme="minorHAnsi" w:hAnsiTheme="minorHAnsi" w:cstheme="minorHAnsi"/>
          <w:i/>
          <w:color w:val="1F497D" w:themeColor="text2"/>
        </w:rPr>
        <w:t>3</w:t>
      </w:r>
      <w:r w:rsidR="003001CB" w:rsidRPr="00020878">
        <w:rPr>
          <w:rFonts w:asciiTheme="minorHAnsi" w:hAnsiTheme="minorHAnsi" w:cstheme="minorHAnsi"/>
          <w:i/>
          <w:color w:val="1F497D" w:themeColor="text2"/>
        </w:rPr>
        <w:t xml:space="preserve"> </w:t>
      </w:r>
      <w:r w:rsidRPr="00020878">
        <w:rPr>
          <w:rFonts w:asciiTheme="minorHAnsi" w:hAnsiTheme="minorHAnsi" w:cstheme="minorHAnsi"/>
          <w:i/>
          <w:color w:val="1F497D" w:themeColor="text2"/>
        </w:rPr>
        <w:t>off-term support</w:t>
      </w:r>
      <w:r w:rsidRPr="00020878">
        <w:rPr>
          <w:rFonts w:asciiTheme="minorHAnsi" w:hAnsiTheme="minorHAnsi" w:cstheme="minorHAnsi"/>
          <w:i/>
        </w:rPr>
        <w:t>.</w:t>
      </w:r>
    </w:p>
    <w:p w14:paraId="1587AF69" w14:textId="77777777" w:rsidR="003056B9" w:rsidRPr="00B0001A" w:rsidRDefault="003056B9" w:rsidP="00B0001A">
      <w:pPr>
        <w:rPr>
          <w:color w:val="244061" w:themeColor="accent1" w:themeShade="80"/>
          <w:sz w:val="22"/>
          <w:szCs w:val="22"/>
        </w:rPr>
      </w:pPr>
    </w:p>
    <w:p w14:paraId="1160FE34" w14:textId="77777777" w:rsidR="003056B9" w:rsidRPr="00B0001A" w:rsidRDefault="003056B9" w:rsidP="00B0001A">
      <w:pPr>
        <w:rPr>
          <w:color w:val="244061" w:themeColor="accent1" w:themeShade="80"/>
          <w:sz w:val="22"/>
          <w:szCs w:val="22"/>
        </w:rPr>
      </w:pPr>
    </w:p>
    <w:p w14:paraId="5104C710" w14:textId="77777777" w:rsidR="003056B9" w:rsidRPr="00B0001A" w:rsidRDefault="003056B9" w:rsidP="00D53744">
      <w:pPr>
        <w:pStyle w:val="Catch-AllItem"/>
        <w:numPr>
          <w:ilvl w:val="1"/>
          <w:numId w:val="24"/>
        </w:numPr>
        <w:rPr>
          <w:bCs/>
          <w:color w:val="244061" w:themeColor="accent1" w:themeShade="80"/>
          <w:sz w:val="22"/>
          <w:szCs w:val="22"/>
        </w:rPr>
      </w:pPr>
      <w:r w:rsidRPr="00020878">
        <w:rPr>
          <w:rFonts w:asciiTheme="minorHAnsi" w:hAnsiTheme="minorHAnsi" w:cstheme="minorHAnsi"/>
          <w:b/>
          <w:color w:val="1F497D" w:themeColor="text2"/>
          <w:sz w:val="22"/>
          <w:szCs w:val="22"/>
        </w:rPr>
        <w:t>Next Three Years:</w:t>
      </w:r>
    </w:p>
    <w:p w14:paraId="3F55972A" w14:textId="77777777" w:rsidR="003056B9" w:rsidRPr="00B0001A" w:rsidRDefault="003056B9" w:rsidP="00993C6B">
      <w:pPr>
        <w:pStyle w:val="ListParagraph"/>
        <w:ind w:left="0"/>
        <w:rPr>
          <w:bCs/>
          <w:color w:val="244061" w:themeColor="accent1" w:themeShade="80"/>
          <w:sz w:val="22"/>
          <w:szCs w:val="22"/>
        </w:rPr>
      </w:pPr>
    </w:p>
    <w:p w14:paraId="519504BE" w14:textId="77777777" w:rsidR="003056B9" w:rsidRPr="00B0001A" w:rsidRDefault="003056B9" w:rsidP="00993C6B">
      <w:pPr>
        <w:pStyle w:val="ListParagraph"/>
        <w:ind w:left="0"/>
        <w:rPr>
          <w:bCs/>
          <w:color w:val="244061" w:themeColor="accent1" w:themeShade="80"/>
          <w:sz w:val="22"/>
          <w:szCs w:val="22"/>
        </w:rPr>
      </w:pPr>
    </w:p>
    <w:p w14:paraId="5CE3C8BC" w14:textId="77777777" w:rsidR="003056B9" w:rsidRPr="00B0001A" w:rsidRDefault="003056B9" w:rsidP="00465828">
      <w:pPr>
        <w:pStyle w:val="Catch-AllItem"/>
        <w:ind w:left="0" w:firstLine="0"/>
        <w:rPr>
          <w:bCs/>
          <w:color w:val="244061" w:themeColor="accent1" w:themeShade="80"/>
          <w:sz w:val="22"/>
          <w:szCs w:val="22"/>
          <w:highlight w:val="yellow"/>
        </w:rPr>
      </w:pPr>
      <w:r w:rsidRPr="00020878">
        <w:rPr>
          <w:rFonts w:asciiTheme="minorHAnsi" w:hAnsiTheme="minorHAnsi" w:cstheme="minorHAnsi"/>
          <w:b/>
          <w:color w:val="1F497D" w:themeColor="text2"/>
          <w:sz w:val="22"/>
          <w:szCs w:val="22"/>
        </w:rPr>
        <w:t>2. Planned Teaching and Course Development:</w:t>
      </w:r>
    </w:p>
    <w:p w14:paraId="2998BABA" w14:textId="77777777" w:rsidR="003056B9" w:rsidRPr="00B0001A" w:rsidRDefault="003056B9" w:rsidP="00993C6B">
      <w:pPr>
        <w:pStyle w:val="ListParagraph"/>
        <w:ind w:left="0"/>
        <w:rPr>
          <w:bCs/>
          <w:color w:val="244061" w:themeColor="accent1" w:themeShade="80"/>
          <w:sz w:val="22"/>
          <w:szCs w:val="22"/>
        </w:rPr>
      </w:pPr>
    </w:p>
    <w:p w14:paraId="634030A8" w14:textId="77777777" w:rsidR="003056B9" w:rsidRPr="00B0001A" w:rsidRDefault="003056B9" w:rsidP="00993C6B">
      <w:pPr>
        <w:pStyle w:val="ListParagraph"/>
        <w:ind w:left="0"/>
        <w:rPr>
          <w:bCs/>
          <w:color w:val="244061" w:themeColor="accent1" w:themeShade="80"/>
          <w:sz w:val="22"/>
          <w:szCs w:val="22"/>
        </w:rPr>
      </w:pPr>
    </w:p>
    <w:p w14:paraId="30979AFD" w14:textId="77777777" w:rsidR="003056B9" w:rsidRPr="00B0001A" w:rsidRDefault="003056B9" w:rsidP="00465828">
      <w:pPr>
        <w:pStyle w:val="Catch-AllItem"/>
        <w:ind w:left="0" w:firstLine="0"/>
        <w:rPr>
          <w:bCs/>
          <w:color w:val="244061" w:themeColor="accent1" w:themeShade="80"/>
          <w:sz w:val="22"/>
          <w:szCs w:val="22"/>
          <w:highlight w:val="yellow"/>
        </w:rPr>
      </w:pPr>
      <w:r w:rsidRPr="00020878">
        <w:rPr>
          <w:rFonts w:asciiTheme="minorHAnsi" w:hAnsiTheme="minorHAnsi" w:cstheme="minorHAnsi"/>
          <w:b/>
          <w:color w:val="1F497D" w:themeColor="text2"/>
          <w:sz w:val="22"/>
          <w:szCs w:val="22"/>
        </w:rPr>
        <w:t>3. Planned CDA, Center and Program involvement:</w:t>
      </w:r>
    </w:p>
    <w:p w14:paraId="43219C59" w14:textId="77777777" w:rsidR="003056B9" w:rsidRPr="00B0001A" w:rsidRDefault="003056B9" w:rsidP="00B0001A">
      <w:pPr>
        <w:pStyle w:val="Catch-AllItem"/>
        <w:ind w:left="0" w:firstLine="0"/>
        <w:rPr>
          <w:bCs/>
          <w:color w:val="244061" w:themeColor="accent1" w:themeShade="80"/>
          <w:sz w:val="22"/>
          <w:szCs w:val="22"/>
          <w:highlight w:val="yellow"/>
        </w:rPr>
      </w:pPr>
    </w:p>
    <w:p w14:paraId="7B77E443" w14:textId="77777777" w:rsidR="003056B9" w:rsidRPr="00B0001A" w:rsidRDefault="003056B9" w:rsidP="00B0001A">
      <w:pPr>
        <w:pStyle w:val="Catch-AllItem"/>
        <w:ind w:left="0" w:firstLine="0"/>
        <w:rPr>
          <w:bCs/>
          <w:color w:val="244061" w:themeColor="accent1" w:themeShade="80"/>
          <w:sz w:val="22"/>
          <w:szCs w:val="22"/>
          <w:highlight w:val="yellow"/>
        </w:rPr>
      </w:pPr>
    </w:p>
    <w:p w14:paraId="417CC7B0" w14:textId="77777777" w:rsidR="003056B9" w:rsidRPr="00B0001A" w:rsidRDefault="003056B9" w:rsidP="00465828">
      <w:pPr>
        <w:pStyle w:val="Catch-AllItem"/>
        <w:ind w:left="0" w:firstLine="0"/>
        <w:rPr>
          <w:bCs/>
          <w:color w:val="244061" w:themeColor="accent1" w:themeShade="80"/>
          <w:sz w:val="22"/>
          <w:szCs w:val="22"/>
          <w:highlight w:val="yellow"/>
        </w:rPr>
      </w:pPr>
      <w:r w:rsidRPr="00020878">
        <w:rPr>
          <w:rFonts w:asciiTheme="minorHAnsi" w:hAnsiTheme="minorHAnsi" w:cstheme="minorHAnsi"/>
          <w:b/>
          <w:color w:val="1F497D" w:themeColor="text2"/>
          <w:sz w:val="22"/>
          <w:szCs w:val="22"/>
        </w:rPr>
        <w:t>4. Other planned service or activities</w:t>
      </w:r>
      <w:r w:rsidRPr="00020878">
        <w:rPr>
          <w:rFonts w:asciiTheme="minorHAnsi" w:hAnsiTheme="minorHAnsi" w:cstheme="minorHAnsi"/>
          <w:sz w:val="22"/>
          <w:szCs w:val="22"/>
        </w:rPr>
        <w:t>:</w:t>
      </w:r>
    </w:p>
    <w:p w14:paraId="6B0593C3" w14:textId="77777777" w:rsidR="003056B9" w:rsidRPr="00B0001A" w:rsidRDefault="003056B9" w:rsidP="00B0001A">
      <w:pPr>
        <w:pStyle w:val="Catch-AllItem"/>
        <w:ind w:left="0" w:firstLine="0"/>
        <w:rPr>
          <w:bCs/>
          <w:color w:val="244061" w:themeColor="accent1" w:themeShade="80"/>
          <w:sz w:val="22"/>
          <w:szCs w:val="22"/>
          <w:highlight w:val="yellow"/>
        </w:rPr>
      </w:pPr>
    </w:p>
    <w:p w14:paraId="50027E19" w14:textId="77777777" w:rsidR="003056B9" w:rsidRPr="00B0001A" w:rsidRDefault="003056B9" w:rsidP="00B0001A">
      <w:pPr>
        <w:pStyle w:val="Catch-AllItem"/>
        <w:ind w:left="0" w:firstLine="0"/>
        <w:rPr>
          <w:bCs/>
          <w:color w:val="244061" w:themeColor="accent1" w:themeShade="80"/>
          <w:sz w:val="22"/>
          <w:szCs w:val="22"/>
          <w:highlight w:val="yellow"/>
        </w:rPr>
      </w:pPr>
    </w:p>
    <w:p w14:paraId="0AAC7268" w14:textId="77777777" w:rsidR="003056B9" w:rsidRPr="00020878" w:rsidRDefault="003056B9" w:rsidP="00955C3E">
      <w:pPr>
        <w:shd w:val="clear" w:color="auto" w:fill="DBE5F1"/>
        <w:rPr>
          <w:rFonts w:asciiTheme="minorHAnsi" w:hAnsiTheme="minorHAnsi" w:cstheme="minorHAnsi"/>
          <w:b/>
          <w:color w:val="1F497D" w:themeColor="text2"/>
          <w:sz w:val="22"/>
          <w:szCs w:val="22"/>
        </w:rPr>
      </w:pPr>
      <w:r w:rsidRPr="00020878">
        <w:rPr>
          <w:rFonts w:asciiTheme="minorHAnsi" w:hAnsiTheme="minorHAnsi" w:cstheme="minorHAnsi"/>
          <w:b/>
          <w:color w:val="1F497D" w:themeColor="text2"/>
          <w:sz w:val="22"/>
          <w:szCs w:val="22"/>
        </w:rPr>
        <w:t>XI. Leaves of Absence</w:t>
      </w:r>
    </w:p>
    <w:p w14:paraId="14ADB3C9" w14:textId="7E201A4B" w:rsidR="003056B9" w:rsidRPr="00020878" w:rsidRDefault="003056B9" w:rsidP="00B3202D">
      <w:pPr>
        <w:pStyle w:val="ListParagraph"/>
        <w:ind w:left="0"/>
        <w:rPr>
          <w:rFonts w:asciiTheme="minorHAnsi" w:hAnsiTheme="minorHAnsi" w:cstheme="minorHAnsi"/>
          <w:i/>
          <w:color w:val="1F497D" w:themeColor="text2"/>
          <w:sz w:val="20"/>
          <w:szCs w:val="20"/>
        </w:rPr>
      </w:pPr>
      <w:r w:rsidRPr="00020878">
        <w:rPr>
          <w:rFonts w:asciiTheme="minorHAnsi" w:hAnsiTheme="minorHAnsi" w:cstheme="minorHAnsi"/>
          <w:i/>
          <w:color w:val="1F497D" w:themeColor="text2"/>
          <w:sz w:val="20"/>
          <w:szCs w:val="20"/>
        </w:rPr>
        <w:t xml:space="preserve">Please list any leaves or exemptions from teaching duties taken during calendar year </w:t>
      </w:r>
      <w:r w:rsidR="003001CB">
        <w:rPr>
          <w:rFonts w:asciiTheme="minorHAnsi" w:hAnsiTheme="minorHAnsi" w:cstheme="minorHAnsi"/>
          <w:i/>
          <w:color w:val="1F497D" w:themeColor="text2"/>
          <w:sz w:val="20"/>
          <w:szCs w:val="20"/>
        </w:rPr>
        <w:t>2022</w:t>
      </w:r>
      <w:r w:rsidRPr="00020878">
        <w:rPr>
          <w:rFonts w:asciiTheme="minorHAnsi" w:hAnsiTheme="minorHAnsi" w:cstheme="minorHAnsi"/>
          <w:i/>
          <w:color w:val="1F497D" w:themeColor="text2"/>
          <w:sz w:val="20"/>
          <w:szCs w:val="20"/>
        </w:rPr>
        <w:t xml:space="preserve"> or anticipated for </w:t>
      </w:r>
      <w:r w:rsidR="003001CB">
        <w:rPr>
          <w:rFonts w:asciiTheme="minorHAnsi" w:hAnsiTheme="minorHAnsi" w:cstheme="minorHAnsi"/>
          <w:i/>
          <w:color w:val="1F497D" w:themeColor="text2"/>
          <w:sz w:val="20"/>
          <w:szCs w:val="20"/>
        </w:rPr>
        <w:t>2023--2024</w:t>
      </w:r>
    </w:p>
    <w:p w14:paraId="66D6DBBE" w14:textId="77777777" w:rsidR="003056B9" w:rsidRPr="00020878" w:rsidRDefault="003056B9" w:rsidP="00597CEC">
      <w:pPr>
        <w:pStyle w:val="ListParagraph"/>
        <w:rPr>
          <w:rFonts w:asciiTheme="minorHAnsi" w:hAnsiTheme="minorHAnsi" w:cstheme="minorHAnsi"/>
          <w:i/>
          <w:color w:val="1F497D" w:themeColor="text2"/>
          <w:sz w:val="20"/>
          <w:szCs w:val="20"/>
        </w:rPr>
      </w:pPr>
    </w:p>
    <w:p w14:paraId="5BB8EAED" w14:textId="309DACAD" w:rsidR="003056B9" w:rsidRPr="00020878" w:rsidRDefault="003056B9" w:rsidP="00EA6934">
      <w:pPr>
        <w:pStyle w:val="ListParagraph"/>
        <w:ind w:left="0"/>
        <w:jc w:val="both"/>
        <w:rPr>
          <w:rFonts w:asciiTheme="minorHAnsi" w:hAnsiTheme="minorHAnsi" w:cstheme="minorHAnsi"/>
          <w:b/>
          <w:color w:val="1F497D" w:themeColor="text2"/>
          <w:sz w:val="20"/>
          <w:szCs w:val="20"/>
        </w:rPr>
      </w:pPr>
      <w:r w:rsidRPr="00020878">
        <w:rPr>
          <w:rFonts w:asciiTheme="minorHAnsi" w:hAnsiTheme="minorHAnsi" w:cstheme="minorHAnsi"/>
          <w:b/>
          <w:color w:val="1F497D" w:themeColor="text2"/>
          <w:sz w:val="20"/>
          <w:szCs w:val="20"/>
        </w:rPr>
        <w:t xml:space="preserve">Past Leave Taken in Calendar Year </w:t>
      </w:r>
      <w:r w:rsidR="003001CB">
        <w:rPr>
          <w:rFonts w:asciiTheme="minorHAnsi" w:hAnsiTheme="minorHAnsi" w:cstheme="minorHAnsi"/>
          <w:b/>
          <w:color w:val="1F497D" w:themeColor="text2"/>
          <w:sz w:val="20"/>
          <w:szCs w:val="20"/>
        </w:rPr>
        <w:t>2022</w:t>
      </w:r>
    </w:p>
    <w:tbl>
      <w:tblPr>
        <w:tblStyle w:val="TableGrid"/>
        <w:tblW w:w="0" w:type="auto"/>
        <w:tblInd w:w="-5" w:type="dxa"/>
        <w:tblLook w:val="04A0" w:firstRow="1" w:lastRow="0" w:firstColumn="1" w:lastColumn="0" w:noHBand="0" w:noVBand="1"/>
      </w:tblPr>
      <w:tblGrid>
        <w:gridCol w:w="2070"/>
        <w:gridCol w:w="3240"/>
        <w:gridCol w:w="1620"/>
        <w:gridCol w:w="3145"/>
      </w:tblGrid>
      <w:tr w:rsidR="003056B9" w:rsidRPr="00020878" w14:paraId="66EEFA48" w14:textId="77777777" w:rsidTr="00342C46">
        <w:tc>
          <w:tcPr>
            <w:tcW w:w="2070" w:type="dxa"/>
          </w:tcPr>
          <w:p w14:paraId="60197D4F" w14:textId="77777777" w:rsidR="003056B9" w:rsidRPr="00020878" w:rsidRDefault="003056B9" w:rsidP="00597CEC">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t>Semester of Leave</w:t>
            </w:r>
          </w:p>
        </w:tc>
        <w:tc>
          <w:tcPr>
            <w:tcW w:w="3240" w:type="dxa"/>
          </w:tcPr>
          <w:p w14:paraId="4CE9192A" w14:textId="77777777" w:rsidR="003056B9" w:rsidRPr="00020878" w:rsidRDefault="003056B9" w:rsidP="00597CEC">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t>Type of Leave</w:t>
            </w:r>
          </w:p>
        </w:tc>
        <w:tc>
          <w:tcPr>
            <w:tcW w:w="1620" w:type="dxa"/>
          </w:tcPr>
          <w:p w14:paraId="25773574" w14:textId="77777777" w:rsidR="003056B9" w:rsidRPr="00020878" w:rsidRDefault="003056B9" w:rsidP="00597CEC">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t>Teaching Credits</w:t>
            </w:r>
          </w:p>
        </w:tc>
        <w:tc>
          <w:tcPr>
            <w:tcW w:w="3145" w:type="dxa"/>
          </w:tcPr>
          <w:p w14:paraId="694A6AC5" w14:textId="77777777" w:rsidR="003056B9" w:rsidRPr="00020878" w:rsidRDefault="003056B9" w:rsidP="00597CEC">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t>Notes</w:t>
            </w:r>
          </w:p>
        </w:tc>
      </w:tr>
      <w:tr w:rsidR="003056B9" w:rsidRPr="00020878" w14:paraId="05A0311E" w14:textId="77777777" w:rsidTr="00342C46">
        <w:tc>
          <w:tcPr>
            <w:tcW w:w="2070" w:type="dxa"/>
            <w:shd w:val="clear" w:color="auto" w:fill="D9D9D9" w:themeFill="background1" w:themeFillShade="D9"/>
          </w:tcPr>
          <w:p w14:paraId="79047984" w14:textId="2BF64563" w:rsidR="003056B9" w:rsidRPr="00020878" w:rsidRDefault="003056B9" w:rsidP="00597CEC">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 xml:space="preserve">e.g. Fall </w:t>
            </w:r>
            <w:r w:rsidR="003001CB">
              <w:rPr>
                <w:rFonts w:asciiTheme="minorHAnsi" w:hAnsiTheme="minorHAnsi" w:cstheme="minorHAnsi"/>
                <w:i/>
                <w:color w:val="C0504D" w:themeColor="accent2"/>
                <w:sz w:val="18"/>
                <w:szCs w:val="18"/>
              </w:rPr>
              <w:t>2022</w:t>
            </w:r>
          </w:p>
        </w:tc>
        <w:tc>
          <w:tcPr>
            <w:tcW w:w="3240" w:type="dxa"/>
            <w:shd w:val="clear" w:color="auto" w:fill="D9D9D9" w:themeFill="background1" w:themeFillShade="D9"/>
          </w:tcPr>
          <w:p w14:paraId="3BB6A33B" w14:textId="77777777" w:rsidR="003056B9" w:rsidRPr="00020878" w:rsidRDefault="003056B9" w:rsidP="00597CEC">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e.g. Sabbatical</w:t>
            </w:r>
          </w:p>
        </w:tc>
        <w:tc>
          <w:tcPr>
            <w:tcW w:w="1620" w:type="dxa"/>
            <w:shd w:val="clear" w:color="auto" w:fill="D9D9D9" w:themeFill="background1" w:themeFillShade="D9"/>
          </w:tcPr>
          <w:p w14:paraId="68A0E606" w14:textId="77777777" w:rsidR="003056B9" w:rsidRPr="00020878" w:rsidRDefault="003056B9" w:rsidP="00597CEC">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e.g. 1.5</w:t>
            </w:r>
          </w:p>
        </w:tc>
        <w:tc>
          <w:tcPr>
            <w:tcW w:w="3145" w:type="dxa"/>
            <w:shd w:val="clear" w:color="auto" w:fill="D9D9D9" w:themeFill="background1" w:themeFillShade="D9"/>
          </w:tcPr>
          <w:p w14:paraId="7FA55AFA" w14:textId="77777777" w:rsidR="003056B9" w:rsidRPr="00020878" w:rsidRDefault="003056B9" w:rsidP="00597CEC">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e.g. One semester at Full salary</w:t>
            </w:r>
          </w:p>
        </w:tc>
      </w:tr>
      <w:tr w:rsidR="003056B9" w:rsidRPr="00020878" w14:paraId="07283CC2" w14:textId="77777777" w:rsidTr="00342C46">
        <w:tc>
          <w:tcPr>
            <w:tcW w:w="2070" w:type="dxa"/>
          </w:tcPr>
          <w:p w14:paraId="6D890EF5" w14:textId="21D0A6F5" w:rsidR="003056B9" w:rsidRPr="00020878" w:rsidRDefault="003056B9" w:rsidP="00160306">
            <w:pPr>
              <w:pStyle w:val="ListParagraph"/>
              <w:ind w:left="0"/>
              <w:rPr>
                <w:bCs/>
                <w:sz w:val="22"/>
                <w:szCs w:val="22"/>
              </w:rPr>
            </w:pPr>
            <w:r w:rsidRPr="00020878">
              <w:rPr>
                <w:bCs/>
                <w:sz w:val="22"/>
                <w:szCs w:val="22"/>
              </w:rPr>
              <w:t xml:space="preserve">Spring </w:t>
            </w:r>
            <w:r w:rsidR="003001CB">
              <w:rPr>
                <w:bCs/>
                <w:sz w:val="22"/>
                <w:szCs w:val="22"/>
              </w:rPr>
              <w:t>2022</w:t>
            </w:r>
          </w:p>
        </w:tc>
        <w:tc>
          <w:tcPr>
            <w:tcW w:w="3240" w:type="dxa"/>
          </w:tcPr>
          <w:p w14:paraId="3E0FBCA6" w14:textId="77777777" w:rsidR="003056B9" w:rsidRPr="00020878" w:rsidRDefault="003056B9" w:rsidP="00597CEC">
            <w:pPr>
              <w:pStyle w:val="ListParagraph"/>
              <w:ind w:left="0"/>
              <w:rPr>
                <w:bCs/>
                <w:sz w:val="22"/>
                <w:szCs w:val="22"/>
              </w:rPr>
            </w:pPr>
          </w:p>
        </w:tc>
        <w:tc>
          <w:tcPr>
            <w:tcW w:w="1620" w:type="dxa"/>
          </w:tcPr>
          <w:p w14:paraId="7CC4F8A7"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c>
          <w:tcPr>
            <w:tcW w:w="3145" w:type="dxa"/>
          </w:tcPr>
          <w:p w14:paraId="2B842265"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r>
      <w:tr w:rsidR="003056B9" w:rsidRPr="00020878" w14:paraId="2C460919" w14:textId="77777777" w:rsidTr="00342C46">
        <w:tc>
          <w:tcPr>
            <w:tcW w:w="2070" w:type="dxa"/>
          </w:tcPr>
          <w:p w14:paraId="2DAF9D91" w14:textId="5CA1BD20" w:rsidR="003056B9" w:rsidRPr="00020878" w:rsidRDefault="003056B9" w:rsidP="007A150E">
            <w:pPr>
              <w:pStyle w:val="ListParagraph"/>
              <w:ind w:left="0"/>
              <w:rPr>
                <w:bCs/>
                <w:sz w:val="22"/>
                <w:szCs w:val="22"/>
              </w:rPr>
            </w:pPr>
            <w:r w:rsidRPr="00020878">
              <w:rPr>
                <w:bCs/>
                <w:sz w:val="22"/>
                <w:szCs w:val="22"/>
              </w:rPr>
              <w:t xml:space="preserve">Fall </w:t>
            </w:r>
            <w:r w:rsidR="003001CB">
              <w:rPr>
                <w:bCs/>
                <w:sz w:val="22"/>
                <w:szCs w:val="22"/>
              </w:rPr>
              <w:t>2022</w:t>
            </w:r>
          </w:p>
        </w:tc>
        <w:tc>
          <w:tcPr>
            <w:tcW w:w="3240" w:type="dxa"/>
          </w:tcPr>
          <w:p w14:paraId="453C9B44" w14:textId="77777777" w:rsidR="003056B9" w:rsidRPr="00020878" w:rsidRDefault="003056B9" w:rsidP="00597CEC">
            <w:pPr>
              <w:pStyle w:val="ListParagraph"/>
              <w:ind w:left="0"/>
              <w:rPr>
                <w:bCs/>
                <w:sz w:val="22"/>
                <w:szCs w:val="22"/>
              </w:rPr>
            </w:pPr>
          </w:p>
        </w:tc>
        <w:tc>
          <w:tcPr>
            <w:tcW w:w="1620" w:type="dxa"/>
          </w:tcPr>
          <w:p w14:paraId="411D6681"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c>
          <w:tcPr>
            <w:tcW w:w="3145" w:type="dxa"/>
          </w:tcPr>
          <w:p w14:paraId="1FF244CC"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r>
      <w:tr w:rsidR="003056B9" w:rsidRPr="00020878" w14:paraId="02124682" w14:textId="77777777" w:rsidTr="00342C46">
        <w:tc>
          <w:tcPr>
            <w:tcW w:w="2070" w:type="dxa"/>
          </w:tcPr>
          <w:p w14:paraId="15D7C665"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c>
          <w:tcPr>
            <w:tcW w:w="3240" w:type="dxa"/>
          </w:tcPr>
          <w:p w14:paraId="11E2E105"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c>
          <w:tcPr>
            <w:tcW w:w="1620" w:type="dxa"/>
          </w:tcPr>
          <w:p w14:paraId="47DF2581"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c>
          <w:tcPr>
            <w:tcW w:w="3145" w:type="dxa"/>
          </w:tcPr>
          <w:p w14:paraId="56AE918A" w14:textId="77777777" w:rsidR="003056B9" w:rsidRPr="00020878" w:rsidRDefault="003056B9" w:rsidP="00597CEC">
            <w:pPr>
              <w:pStyle w:val="ListParagraph"/>
              <w:ind w:left="0"/>
              <w:rPr>
                <w:rFonts w:asciiTheme="minorHAnsi" w:hAnsiTheme="minorHAnsi" w:cstheme="minorHAnsi"/>
                <w:bCs/>
                <w:color w:val="0F243E" w:themeColor="text2" w:themeShade="80"/>
                <w:sz w:val="22"/>
                <w:szCs w:val="22"/>
              </w:rPr>
            </w:pPr>
          </w:p>
        </w:tc>
      </w:tr>
    </w:tbl>
    <w:p w14:paraId="1227A7DF" w14:textId="77777777" w:rsidR="003056B9" w:rsidRPr="00020878" w:rsidRDefault="003056B9" w:rsidP="00993C6B">
      <w:pPr>
        <w:pStyle w:val="ListParagraph"/>
        <w:ind w:left="0"/>
        <w:rPr>
          <w:rFonts w:asciiTheme="minorHAnsi" w:hAnsiTheme="minorHAnsi" w:cstheme="minorHAnsi"/>
          <w:bCs/>
          <w:color w:val="0F243E" w:themeColor="text2" w:themeShade="80"/>
          <w:sz w:val="22"/>
          <w:szCs w:val="22"/>
        </w:rPr>
      </w:pPr>
    </w:p>
    <w:tbl>
      <w:tblPr>
        <w:tblStyle w:val="TableGrid"/>
        <w:tblW w:w="0" w:type="auto"/>
        <w:tblInd w:w="-5" w:type="dxa"/>
        <w:tblLook w:val="04A0" w:firstRow="1" w:lastRow="0" w:firstColumn="1" w:lastColumn="0" w:noHBand="0" w:noVBand="1"/>
      </w:tblPr>
      <w:tblGrid>
        <w:gridCol w:w="2026"/>
        <w:gridCol w:w="3220"/>
        <w:gridCol w:w="1656"/>
        <w:gridCol w:w="3173"/>
      </w:tblGrid>
      <w:tr w:rsidR="003056B9" w:rsidRPr="00020878" w14:paraId="117D56F5" w14:textId="77777777" w:rsidTr="002A32D1">
        <w:tc>
          <w:tcPr>
            <w:tcW w:w="2064" w:type="dxa"/>
          </w:tcPr>
          <w:p w14:paraId="165FC3CC" w14:textId="1B525A94" w:rsidR="003056B9" w:rsidRPr="00020878" w:rsidRDefault="003056B9" w:rsidP="00633219">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b/>
                <w:color w:val="1F497D" w:themeColor="text2"/>
                <w:sz w:val="20"/>
                <w:szCs w:val="20"/>
              </w:rPr>
              <w:t xml:space="preserve">Future Leave Planned for Spring </w:t>
            </w:r>
            <w:r w:rsidR="003001CB">
              <w:rPr>
                <w:rFonts w:asciiTheme="minorHAnsi" w:hAnsiTheme="minorHAnsi" w:cstheme="minorHAnsi"/>
                <w:b/>
                <w:color w:val="1F497D" w:themeColor="text2"/>
                <w:sz w:val="20"/>
                <w:szCs w:val="20"/>
              </w:rPr>
              <w:t>2023</w:t>
            </w:r>
            <w:r w:rsidRPr="00020878">
              <w:rPr>
                <w:rFonts w:asciiTheme="minorHAnsi" w:hAnsiTheme="minorHAnsi" w:cstheme="minorHAnsi"/>
                <w:b/>
                <w:color w:val="1F497D" w:themeColor="text2"/>
                <w:sz w:val="20"/>
                <w:szCs w:val="20"/>
              </w:rPr>
              <w:t xml:space="preserve">, Fall </w:t>
            </w:r>
            <w:r w:rsidR="003001CB">
              <w:rPr>
                <w:rFonts w:asciiTheme="minorHAnsi" w:hAnsiTheme="minorHAnsi" w:cstheme="minorHAnsi"/>
                <w:b/>
                <w:color w:val="1F497D" w:themeColor="text2"/>
                <w:sz w:val="20"/>
                <w:szCs w:val="20"/>
              </w:rPr>
              <w:lastRenderedPageBreak/>
              <w:t>2023</w:t>
            </w:r>
            <w:r w:rsidRPr="00020878">
              <w:rPr>
                <w:rFonts w:asciiTheme="minorHAnsi" w:hAnsiTheme="minorHAnsi" w:cstheme="minorHAnsi"/>
                <w:b/>
                <w:color w:val="1F497D" w:themeColor="text2"/>
                <w:sz w:val="20"/>
                <w:szCs w:val="20"/>
              </w:rPr>
              <w:t xml:space="preserve">, or Spring </w:t>
            </w:r>
            <w:r w:rsidR="003001CB">
              <w:rPr>
                <w:rFonts w:asciiTheme="minorHAnsi" w:hAnsiTheme="minorHAnsi" w:cstheme="minorHAnsi"/>
                <w:b/>
                <w:color w:val="1F497D" w:themeColor="text2"/>
                <w:sz w:val="20"/>
                <w:szCs w:val="20"/>
              </w:rPr>
              <w:t>2024</w:t>
            </w:r>
            <w:r w:rsidRPr="00020878">
              <w:rPr>
                <w:rFonts w:asciiTheme="minorHAnsi" w:hAnsiTheme="minorHAnsi" w:cstheme="minorHAnsi"/>
                <w:b/>
                <w:color w:val="1F497D" w:themeColor="text2"/>
                <w:sz w:val="20"/>
                <w:szCs w:val="20"/>
              </w:rPr>
              <w:t xml:space="preserve"> </w:t>
            </w:r>
            <w:r w:rsidRPr="00020878">
              <w:rPr>
                <w:rFonts w:asciiTheme="minorHAnsi" w:hAnsiTheme="minorHAnsi" w:cstheme="minorHAnsi"/>
                <w:color w:val="1F497D" w:themeColor="text2"/>
                <w:sz w:val="20"/>
                <w:szCs w:val="20"/>
              </w:rPr>
              <w:t>Semester of Leave</w:t>
            </w:r>
          </w:p>
        </w:tc>
        <w:tc>
          <w:tcPr>
            <w:tcW w:w="3308" w:type="dxa"/>
          </w:tcPr>
          <w:p w14:paraId="72E732E9" w14:textId="77777777" w:rsidR="003056B9" w:rsidRPr="00020878" w:rsidRDefault="003056B9" w:rsidP="00633219">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lastRenderedPageBreak/>
              <w:t>Type of Leave</w:t>
            </w:r>
          </w:p>
        </w:tc>
        <w:tc>
          <w:tcPr>
            <w:tcW w:w="1682" w:type="dxa"/>
          </w:tcPr>
          <w:p w14:paraId="2A9911A0" w14:textId="77777777" w:rsidR="003056B9" w:rsidRPr="00020878" w:rsidRDefault="003056B9" w:rsidP="00633219">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t>Teaching Credits</w:t>
            </w:r>
          </w:p>
        </w:tc>
        <w:tc>
          <w:tcPr>
            <w:tcW w:w="3247" w:type="dxa"/>
          </w:tcPr>
          <w:p w14:paraId="4D460010" w14:textId="77777777" w:rsidR="003056B9" w:rsidRPr="00020878" w:rsidRDefault="003056B9" w:rsidP="00633219">
            <w:pPr>
              <w:pStyle w:val="ListParagraph"/>
              <w:ind w:left="0"/>
              <w:rPr>
                <w:rFonts w:asciiTheme="minorHAnsi" w:hAnsiTheme="minorHAnsi" w:cstheme="minorHAnsi"/>
                <w:color w:val="1F497D" w:themeColor="text2"/>
                <w:sz w:val="20"/>
                <w:szCs w:val="20"/>
              </w:rPr>
            </w:pPr>
            <w:r w:rsidRPr="00020878">
              <w:rPr>
                <w:rFonts w:asciiTheme="minorHAnsi" w:hAnsiTheme="minorHAnsi" w:cstheme="minorHAnsi"/>
                <w:color w:val="1F497D" w:themeColor="text2"/>
                <w:sz w:val="20"/>
                <w:szCs w:val="20"/>
              </w:rPr>
              <w:t>Notes</w:t>
            </w:r>
          </w:p>
        </w:tc>
      </w:tr>
      <w:tr w:rsidR="003056B9" w:rsidRPr="00020878" w14:paraId="27CBCE84" w14:textId="77777777" w:rsidTr="002A32D1">
        <w:tc>
          <w:tcPr>
            <w:tcW w:w="2064" w:type="dxa"/>
            <w:shd w:val="clear" w:color="auto" w:fill="D9D9D9" w:themeFill="background1" w:themeFillShade="D9"/>
          </w:tcPr>
          <w:p w14:paraId="107DB31F" w14:textId="416990FE" w:rsidR="003056B9" w:rsidRPr="00020878" w:rsidRDefault="003056B9" w:rsidP="00E47AA2">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 xml:space="preserve">e.g. Fall </w:t>
            </w:r>
            <w:r w:rsidR="003001CB">
              <w:rPr>
                <w:rFonts w:asciiTheme="minorHAnsi" w:hAnsiTheme="minorHAnsi" w:cstheme="minorHAnsi"/>
                <w:i/>
                <w:color w:val="C0504D" w:themeColor="accent2"/>
                <w:sz w:val="18"/>
                <w:szCs w:val="18"/>
              </w:rPr>
              <w:t>2023</w:t>
            </w:r>
          </w:p>
        </w:tc>
        <w:tc>
          <w:tcPr>
            <w:tcW w:w="3308" w:type="dxa"/>
            <w:shd w:val="clear" w:color="auto" w:fill="D9D9D9" w:themeFill="background1" w:themeFillShade="D9"/>
          </w:tcPr>
          <w:p w14:paraId="414D75FE" w14:textId="77777777" w:rsidR="003056B9" w:rsidRPr="00020878" w:rsidRDefault="003056B9" w:rsidP="00597CEC">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e.g. Parental work-load Relief</w:t>
            </w:r>
          </w:p>
        </w:tc>
        <w:tc>
          <w:tcPr>
            <w:tcW w:w="1682" w:type="dxa"/>
            <w:shd w:val="clear" w:color="auto" w:fill="D9D9D9" w:themeFill="background1" w:themeFillShade="D9"/>
          </w:tcPr>
          <w:p w14:paraId="53B460EC" w14:textId="77777777" w:rsidR="003056B9" w:rsidRPr="00020878" w:rsidRDefault="003056B9" w:rsidP="00633219">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e.g. 1.5</w:t>
            </w:r>
          </w:p>
        </w:tc>
        <w:tc>
          <w:tcPr>
            <w:tcW w:w="3247" w:type="dxa"/>
            <w:shd w:val="clear" w:color="auto" w:fill="D9D9D9" w:themeFill="background1" w:themeFillShade="D9"/>
          </w:tcPr>
          <w:p w14:paraId="49F71ACC" w14:textId="77777777" w:rsidR="003056B9" w:rsidRPr="00020878" w:rsidRDefault="003056B9" w:rsidP="007C6B30">
            <w:pPr>
              <w:pStyle w:val="ListParagraph"/>
              <w:ind w:left="0"/>
              <w:rPr>
                <w:rFonts w:asciiTheme="minorHAnsi" w:hAnsiTheme="minorHAnsi" w:cstheme="minorHAnsi"/>
                <w:i/>
                <w:color w:val="C0504D" w:themeColor="accent2"/>
                <w:sz w:val="18"/>
                <w:szCs w:val="18"/>
              </w:rPr>
            </w:pPr>
            <w:r w:rsidRPr="00020878">
              <w:rPr>
                <w:rFonts w:asciiTheme="minorHAnsi" w:hAnsiTheme="minorHAnsi" w:cstheme="minorHAnsi"/>
                <w:i/>
                <w:color w:val="C0504D" w:themeColor="accent2"/>
                <w:sz w:val="18"/>
                <w:szCs w:val="18"/>
              </w:rPr>
              <w:t>e.g. Formal request forthcoming.</w:t>
            </w:r>
          </w:p>
        </w:tc>
      </w:tr>
      <w:tr w:rsidR="003056B9" w:rsidRPr="00020878" w14:paraId="37F70C3E" w14:textId="77777777" w:rsidTr="002A32D1">
        <w:tc>
          <w:tcPr>
            <w:tcW w:w="2064" w:type="dxa"/>
          </w:tcPr>
          <w:p w14:paraId="50BE5F97" w14:textId="09EC4714" w:rsidR="003056B9" w:rsidRPr="00020878" w:rsidRDefault="003056B9" w:rsidP="00633219">
            <w:pPr>
              <w:pStyle w:val="ListParagraph"/>
              <w:ind w:left="0"/>
              <w:rPr>
                <w:sz w:val="22"/>
                <w:szCs w:val="22"/>
              </w:rPr>
            </w:pPr>
            <w:r w:rsidRPr="00020878">
              <w:rPr>
                <w:sz w:val="22"/>
                <w:szCs w:val="22"/>
              </w:rPr>
              <w:t xml:space="preserve">Spring </w:t>
            </w:r>
            <w:r w:rsidR="003001CB">
              <w:rPr>
                <w:sz w:val="22"/>
                <w:szCs w:val="22"/>
              </w:rPr>
              <w:t>2023</w:t>
            </w:r>
          </w:p>
        </w:tc>
        <w:tc>
          <w:tcPr>
            <w:tcW w:w="3308" w:type="dxa"/>
          </w:tcPr>
          <w:p w14:paraId="32660231" w14:textId="77777777" w:rsidR="003056B9" w:rsidRPr="00020878" w:rsidRDefault="003056B9" w:rsidP="009B77EC">
            <w:pPr>
              <w:pStyle w:val="ListParagraph"/>
              <w:ind w:left="0"/>
              <w:rPr>
                <w:iCs/>
                <w:sz w:val="22"/>
                <w:szCs w:val="22"/>
              </w:rPr>
            </w:pPr>
          </w:p>
        </w:tc>
        <w:tc>
          <w:tcPr>
            <w:tcW w:w="1682" w:type="dxa"/>
          </w:tcPr>
          <w:p w14:paraId="0E6EDF94" w14:textId="77777777" w:rsidR="003056B9" w:rsidRPr="00020878" w:rsidRDefault="003056B9" w:rsidP="00633219">
            <w:pPr>
              <w:pStyle w:val="ListParagraph"/>
              <w:ind w:left="0"/>
              <w:rPr>
                <w:rFonts w:asciiTheme="minorHAnsi" w:hAnsiTheme="minorHAnsi" w:cstheme="minorHAnsi"/>
                <w:i/>
                <w:sz w:val="22"/>
                <w:szCs w:val="22"/>
              </w:rPr>
            </w:pPr>
          </w:p>
        </w:tc>
        <w:tc>
          <w:tcPr>
            <w:tcW w:w="3247" w:type="dxa"/>
          </w:tcPr>
          <w:p w14:paraId="4E83F912" w14:textId="77777777" w:rsidR="003056B9" w:rsidRPr="00020878" w:rsidRDefault="003056B9" w:rsidP="00633219">
            <w:pPr>
              <w:pStyle w:val="ListParagraph"/>
              <w:ind w:left="0"/>
              <w:rPr>
                <w:rFonts w:asciiTheme="minorHAnsi" w:hAnsiTheme="minorHAnsi" w:cstheme="minorHAnsi"/>
                <w:i/>
                <w:sz w:val="22"/>
                <w:szCs w:val="22"/>
              </w:rPr>
            </w:pPr>
          </w:p>
        </w:tc>
      </w:tr>
      <w:tr w:rsidR="003056B9" w:rsidRPr="00020878" w14:paraId="24E55D3E" w14:textId="77777777" w:rsidTr="002A32D1">
        <w:tc>
          <w:tcPr>
            <w:tcW w:w="2064" w:type="dxa"/>
          </w:tcPr>
          <w:p w14:paraId="1B9D8529" w14:textId="486F85D5" w:rsidR="003056B9" w:rsidRPr="00020878" w:rsidRDefault="003056B9" w:rsidP="00633219">
            <w:pPr>
              <w:pStyle w:val="ListParagraph"/>
              <w:ind w:left="0"/>
              <w:rPr>
                <w:sz w:val="22"/>
                <w:szCs w:val="22"/>
              </w:rPr>
            </w:pPr>
            <w:r w:rsidRPr="00020878">
              <w:rPr>
                <w:sz w:val="22"/>
                <w:szCs w:val="22"/>
              </w:rPr>
              <w:t xml:space="preserve">Fall </w:t>
            </w:r>
            <w:r w:rsidR="003001CB">
              <w:rPr>
                <w:sz w:val="22"/>
                <w:szCs w:val="22"/>
              </w:rPr>
              <w:t>2023</w:t>
            </w:r>
          </w:p>
        </w:tc>
        <w:tc>
          <w:tcPr>
            <w:tcW w:w="3308" w:type="dxa"/>
          </w:tcPr>
          <w:p w14:paraId="050A392F" w14:textId="77777777" w:rsidR="003056B9" w:rsidRPr="00020878" w:rsidRDefault="003056B9" w:rsidP="00633219">
            <w:pPr>
              <w:pStyle w:val="ListParagraph"/>
              <w:ind w:left="0"/>
              <w:rPr>
                <w:iCs/>
                <w:sz w:val="22"/>
                <w:szCs w:val="22"/>
              </w:rPr>
            </w:pPr>
          </w:p>
        </w:tc>
        <w:tc>
          <w:tcPr>
            <w:tcW w:w="1682" w:type="dxa"/>
          </w:tcPr>
          <w:p w14:paraId="744077E5" w14:textId="77777777" w:rsidR="003056B9" w:rsidRPr="00020878" w:rsidRDefault="003056B9" w:rsidP="00633219">
            <w:pPr>
              <w:pStyle w:val="ListParagraph"/>
              <w:ind w:left="0"/>
              <w:rPr>
                <w:rFonts w:asciiTheme="minorHAnsi" w:hAnsiTheme="minorHAnsi" w:cstheme="minorHAnsi"/>
                <w:i/>
                <w:sz w:val="22"/>
                <w:szCs w:val="22"/>
              </w:rPr>
            </w:pPr>
          </w:p>
        </w:tc>
        <w:tc>
          <w:tcPr>
            <w:tcW w:w="3247" w:type="dxa"/>
          </w:tcPr>
          <w:p w14:paraId="68447264" w14:textId="77777777" w:rsidR="003056B9" w:rsidRPr="00020878" w:rsidRDefault="003056B9" w:rsidP="00633219">
            <w:pPr>
              <w:pStyle w:val="ListParagraph"/>
              <w:ind w:left="0"/>
              <w:rPr>
                <w:rFonts w:asciiTheme="minorHAnsi" w:hAnsiTheme="minorHAnsi" w:cstheme="minorHAnsi"/>
                <w:i/>
                <w:sz w:val="22"/>
                <w:szCs w:val="22"/>
              </w:rPr>
            </w:pPr>
          </w:p>
        </w:tc>
      </w:tr>
      <w:tr w:rsidR="003056B9" w:rsidRPr="00020878" w14:paraId="23EF5884" w14:textId="77777777" w:rsidTr="002A32D1">
        <w:tc>
          <w:tcPr>
            <w:tcW w:w="2064" w:type="dxa"/>
          </w:tcPr>
          <w:p w14:paraId="0E36D11E" w14:textId="796E25BA" w:rsidR="003056B9" w:rsidRPr="00020878" w:rsidRDefault="003056B9" w:rsidP="0006032D">
            <w:pPr>
              <w:pStyle w:val="ListParagraph"/>
              <w:ind w:left="0"/>
              <w:rPr>
                <w:sz w:val="22"/>
                <w:szCs w:val="22"/>
              </w:rPr>
            </w:pPr>
            <w:r w:rsidRPr="00020878">
              <w:rPr>
                <w:sz w:val="22"/>
                <w:szCs w:val="22"/>
              </w:rPr>
              <w:t xml:space="preserve">Spring </w:t>
            </w:r>
            <w:r w:rsidR="003001CB">
              <w:rPr>
                <w:sz w:val="22"/>
                <w:szCs w:val="22"/>
              </w:rPr>
              <w:t>2024</w:t>
            </w:r>
          </w:p>
        </w:tc>
        <w:tc>
          <w:tcPr>
            <w:tcW w:w="3308" w:type="dxa"/>
          </w:tcPr>
          <w:p w14:paraId="68012B36" w14:textId="77777777" w:rsidR="003056B9" w:rsidRPr="00020878" w:rsidRDefault="003056B9" w:rsidP="00633219">
            <w:pPr>
              <w:pStyle w:val="ListParagraph"/>
              <w:ind w:left="0"/>
              <w:rPr>
                <w:iCs/>
                <w:sz w:val="22"/>
                <w:szCs w:val="22"/>
              </w:rPr>
            </w:pPr>
          </w:p>
        </w:tc>
        <w:tc>
          <w:tcPr>
            <w:tcW w:w="1682" w:type="dxa"/>
          </w:tcPr>
          <w:p w14:paraId="0FE3A31E" w14:textId="77777777" w:rsidR="003056B9" w:rsidRPr="00020878" w:rsidRDefault="003056B9" w:rsidP="00633219">
            <w:pPr>
              <w:pStyle w:val="ListParagraph"/>
              <w:ind w:left="0"/>
              <w:rPr>
                <w:rFonts w:asciiTheme="minorHAnsi" w:hAnsiTheme="minorHAnsi" w:cstheme="minorHAnsi"/>
                <w:i/>
                <w:sz w:val="22"/>
                <w:szCs w:val="22"/>
              </w:rPr>
            </w:pPr>
          </w:p>
        </w:tc>
        <w:tc>
          <w:tcPr>
            <w:tcW w:w="3247" w:type="dxa"/>
          </w:tcPr>
          <w:p w14:paraId="2AF569FA" w14:textId="77777777" w:rsidR="003056B9" w:rsidRPr="00020878" w:rsidRDefault="003056B9" w:rsidP="00633219">
            <w:pPr>
              <w:pStyle w:val="ListParagraph"/>
              <w:ind w:left="0"/>
              <w:rPr>
                <w:rFonts w:asciiTheme="minorHAnsi" w:hAnsiTheme="minorHAnsi" w:cstheme="minorHAnsi"/>
                <w:i/>
                <w:sz w:val="22"/>
                <w:szCs w:val="22"/>
              </w:rPr>
            </w:pPr>
          </w:p>
        </w:tc>
      </w:tr>
    </w:tbl>
    <w:p w14:paraId="30237860" w14:textId="77777777" w:rsidR="003056B9" w:rsidRPr="00020878" w:rsidRDefault="003056B9" w:rsidP="00B3202D">
      <w:pPr>
        <w:autoSpaceDE/>
        <w:autoSpaceDN/>
        <w:adjustRightInd/>
        <w:rPr>
          <w:rFonts w:asciiTheme="minorHAnsi" w:hAnsiTheme="minorHAnsi" w:cstheme="minorHAnsi"/>
          <w:b/>
          <w:bCs/>
          <w:color w:val="1F497D" w:themeColor="text2"/>
          <w:sz w:val="22"/>
          <w:szCs w:val="22"/>
        </w:rPr>
      </w:pPr>
    </w:p>
    <w:p w14:paraId="40B2ED70" w14:textId="77777777" w:rsidR="0048000C" w:rsidRDefault="0048000C" w:rsidP="003056B9">
      <w:pPr>
        <w:sectPr w:rsidR="0048000C" w:rsidSect="00B24D8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1080" w:left="1080" w:header="720" w:footer="720" w:gutter="0"/>
          <w:cols w:space="720"/>
          <w:noEndnote/>
        </w:sectPr>
      </w:pPr>
    </w:p>
    <w:p w14:paraId="5BCDCC19" w14:textId="2B4BAA5F" w:rsidR="00B24D87" w:rsidRDefault="00B24D87" w:rsidP="003056B9"/>
    <w:p w14:paraId="10D3B955" w14:textId="2579BBE9" w:rsidR="0048000C" w:rsidRPr="0048000C" w:rsidRDefault="0048000C" w:rsidP="0048000C"/>
    <w:p w14:paraId="4A2A9ECE" w14:textId="601B1169" w:rsidR="0048000C" w:rsidRPr="0048000C" w:rsidRDefault="0048000C" w:rsidP="0048000C"/>
    <w:p w14:paraId="0977DB6A" w14:textId="5629250F" w:rsidR="0048000C" w:rsidRDefault="0048000C" w:rsidP="0048000C"/>
    <w:p w14:paraId="037F8918" w14:textId="4EBB0CA0" w:rsidR="0048000C" w:rsidRDefault="0048000C" w:rsidP="0048000C"/>
    <w:p w14:paraId="49EDBBCD" w14:textId="77777777" w:rsidR="0048000C" w:rsidRPr="00020878" w:rsidRDefault="0048000C" w:rsidP="0048000C">
      <w:pPr>
        <w:autoSpaceDE/>
        <w:autoSpaceDN/>
        <w:adjustRightInd/>
        <w:rPr>
          <w:rFonts w:asciiTheme="minorHAnsi" w:hAnsiTheme="minorHAnsi" w:cstheme="minorHAnsi"/>
          <w:b/>
          <w:bCs/>
          <w:color w:val="1F497D" w:themeColor="text2"/>
          <w:sz w:val="22"/>
          <w:szCs w:val="22"/>
        </w:rPr>
        <w:sectPr w:rsidR="0048000C" w:rsidRPr="00020878" w:rsidSect="00C625B3">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cols w:space="720"/>
          <w:noEndnote/>
        </w:sectPr>
      </w:pPr>
    </w:p>
    <w:p w14:paraId="404A8535" w14:textId="77777777" w:rsidR="0048000C" w:rsidRPr="00020878" w:rsidRDefault="0048000C" w:rsidP="0048000C">
      <w:pPr>
        <w:rPr>
          <w:rFonts w:asciiTheme="minorHAnsi" w:hAnsiTheme="minorHAnsi" w:cstheme="minorHAnsi"/>
          <w:bCs/>
          <w:sz w:val="22"/>
          <w:szCs w:val="22"/>
        </w:rPr>
      </w:pPr>
      <w:r w:rsidRPr="00020878">
        <w:rPr>
          <w:rFonts w:asciiTheme="minorHAnsi" w:hAnsiTheme="minorHAnsi" w:cstheme="minorHAnsi"/>
          <w:bCs/>
          <w:noProof/>
          <w:sz w:val="22"/>
          <w:szCs w:val="22"/>
        </w:rPr>
        <w:lastRenderedPageBreak/>
        <w:drawing>
          <wp:anchor distT="0" distB="0" distL="114300" distR="114300" simplePos="0" relativeHeight="251659264" behindDoc="0" locked="0" layoutInCell="1" allowOverlap="1" wp14:anchorId="7510D6E3" wp14:editId="2210C0B9">
            <wp:simplePos x="0" y="0"/>
            <wp:positionH relativeFrom="column">
              <wp:posOffset>-255270</wp:posOffset>
            </wp:positionH>
            <wp:positionV relativeFrom="paragraph">
              <wp:posOffset>-412750</wp:posOffset>
            </wp:positionV>
            <wp:extent cx="2495550" cy="2895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495550" cy="289560"/>
                    </a:xfrm>
                    <a:prstGeom prst="rect">
                      <a:avLst/>
                    </a:prstGeom>
                    <a:noFill/>
                  </pic:spPr>
                </pic:pic>
              </a:graphicData>
            </a:graphic>
          </wp:anchor>
        </w:drawing>
      </w:r>
    </w:p>
    <w:p w14:paraId="05E52503" w14:textId="77777777" w:rsidR="0048000C" w:rsidRPr="00020878" w:rsidRDefault="0048000C" w:rsidP="0048000C">
      <w:pPr>
        <w:jc w:val="center"/>
        <w:rPr>
          <w:rFonts w:asciiTheme="minorHAnsi" w:hAnsiTheme="minorHAnsi" w:cstheme="minorHAnsi"/>
          <w:b/>
          <w:sz w:val="28"/>
          <w:szCs w:val="28"/>
        </w:rPr>
      </w:pPr>
      <w:r w:rsidRPr="00020878">
        <w:rPr>
          <w:rFonts w:asciiTheme="minorHAnsi" w:hAnsiTheme="minorHAnsi" w:cstheme="minorHAnsi"/>
          <w:b/>
          <w:sz w:val="28"/>
          <w:szCs w:val="28"/>
        </w:rPr>
        <w:t>Application for Off-Term Support</w:t>
      </w:r>
    </w:p>
    <w:tbl>
      <w:tblPr>
        <w:tblStyle w:val="TableGrid"/>
        <w:tblW w:w="0" w:type="auto"/>
        <w:tblLook w:val="04A0" w:firstRow="1" w:lastRow="0" w:firstColumn="1" w:lastColumn="0" w:noHBand="0" w:noVBand="1"/>
      </w:tblPr>
      <w:tblGrid>
        <w:gridCol w:w="2358"/>
        <w:gridCol w:w="7218"/>
      </w:tblGrid>
      <w:tr w:rsidR="0048000C" w:rsidRPr="00020878" w14:paraId="41DAD033" w14:textId="77777777" w:rsidTr="003F47C5">
        <w:tc>
          <w:tcPr>
            <w:tcW w:w="2358" w:type="dxa"/>
          </w:tcPr>
          <w:p w14:paraId="42C9A700"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Name:</w:t>
            </w:r>
          </w:p>
        </w:tc>
        <w:tc>
          <w:tcPr>
            <w:tcW w:w="7218" w:type="dxa"/>
          </w:tcPr>
          <w:p w14:paraId="4D188CB5" w14:textId="77777777" w:rsidR="0048000C" w:rsidRPr="00020878" w:rsidRDefault="00806CE4" w:rsidP="003F47C5">
            <w:fldSimple w:instr=" MERGEFIELD &quot;Full_Name_&quot; ">
              <w:r w:rsidR="0048000C">
                <w:rPr>
                  <w:noProof/>
                </w:rPr>
                <w:t>«Full_Name_»</w:t>
              </w:r>
            </w:fldSimple>
          </w:p>
        </w:tc>
      </w:tr>
      <w:tr w:rsidR="0048000C" w:rsidRPr="00020878" w14:paraId="552398F9" w14:textId="77777777" w:rsidTr="003F47C5">
        <w:tc>
          <w:tcPr>
            <w:tcW w:w="2358" w:type="dxa"/>
          </w:tcPr>
          <w:p w14:paraId="02720335"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Division:</w:t>
            </w:r>
          </w:p>
        </w:tc>
        <w:tc>
          <w:tcPr>
            <w:tcW w:w="7218" w:type="dxa"/>
          </w:tcPr>
          <w:p w14:paraId="6AF1B116" w14:textId="77777777" w:rsidR="0048000C" w:rsidRPr="00020878" w:rsidRDefault="00806CE4" w:rsidP="003F47C5">
            <w:fldSimple w:instr=" MERGEFIELD &quot;Divisionfull_name&quot; ">
              <w:r w:rsidR="0048000C">
                <w:rPr>
                  <w:noProof/>
                </w:rPr>
                <w:t>«Divisionfull_name»</w:t>
              </w:r>
            </w:fldSimple>
          </w:p>
        </w:tc>
      </w:tr>
      <w:tr w:rsidR="0048000C" w:rsidRPr="00020878" w14:paraId="0E96BF4C" w14:textId="77777777" w:rsidTr="003F47C5">
        <w:tc>
          <w:tcPr>
            <w:tcW w:w="2358" w:type="dxa"/>
          </w:tcPr>
          <w:p w14:paraId="51B05C4D"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Non-Teaching Term / Off-Term:</w:t>
            </w:r>
          </w:p>
        </w:tc>
        <w:tc>
          <w:tcPr>
            <w:tcW w:w="7218" w:type="dxa"/>
          </w:tcPr>
          <w:p w14:paraId="75D1D9A0" w14:textId="62C2C1EC" w:rsidR="0048000C" w:rsidRPr="00020878" w:rsidRDefault="0048000C" w:rsidP="003F47C5">
            <w:pPr>
              <w:rPr>
                <w:rFonts w:asciiTheme="minorHAnsi" w:hAnsiTheme="minorHAnsi" w:cstheme="minorHAnsi"/>
              </w:rPr>
            </w:pPr>
            <w:r w:rsidRPr="00020878">
              <w:rPr>
                <w:rFonts w:asciiTheme="minorHAnsi" w:hAnsiTheme="minorHAnsi" w:cstheme="minorHAnsi"/>
              </w:rPr>
              <w:t>Summer 202</w:t>
            </w:r>
            <w:r>
              <w:rPr>
                <w:rFonts w:asciiTheme="minorHAnsi" w:hAnsiTheme="minorHAnsi" w:cstheme="minorHAnsi"/>
              </w:rPr>
              <w:t>3</w:t>
            </w:r>
            <w:r w:rsidRPr="00020878">
              <w:rPr>
                <w:rFonts w:asciiTheme="minorHAnsi" w:hAnsiTheme="minorHAnsi" w:cstheme="minorHAnsi"/>
              </w:rPr>
              <w:t xml:space="preserve"> </w:t>
            </w:r>
            <w:r w:rsidRPr="00020878">
              <w:rPr>
                <w:rFonts w:asciiTheme="minorHAnsi" w:hAnsiTheme="minorHAnsi" w:cstheme="minorHAnsi"/>
                <w:sz w:val="36"/>
                <w:szCs w:val="36"/>
              </w:rPr>
              <w:sym w:font="Wingdings" w:char="F072"/>
            </w:r>
            <w:r w:rsidRPr="00020878">
              <w:rPr>
                <w:rFonts w:asciiTheme="minorHAnsi" w:hAnsiTheme="minorHAnsi" w:cstheme="minorHAnsi"/>
              </w:rPr>
              <w:t xml:space="preserve">       Fall 202</w:t>
            </w:r>
            <w:r>
              <w:rPr>
                <w:rFonts w:asciiTheme="minorHAnsi" w:hAnsiTheme="minorHAnsi" w:cstheme="minorHAnsi"/>
              </w:rPr>
              <w:t>3</w:t>
            </w:r>
            <w:r w:rsidRPr="00020878">
              <w:rPr>
                <w:rFonts w:asciiTheme="minorHAnsi" w:hAnsiTheme="minorHAnsi" w:cstheme="minorHAnsi"/>
              </w:rPr>
              <w:t xml:space="preserve"> </w:t>
            </w:r>
            <w:r w:rsidRPr="00020878">
              <w:rPr>
                <w:rFonts w:asciiTheme="minorHAnsi" w:hAnsiTheme="minorHAnsi" w:cstheme="minorHAnsi"/>
                <w:sz w:val="36"/>
                <w:szCs w:val="36"/>
              </w:rPr>
              <w:sym w:font="Wingdings" w:char="F072"/>
            </w:r>
            <w:r w:rsidRPr="00020878">
              <w:rPr>
                <w:rFonts w:asciiTheme="minorHAnsi" w:hAnsiTheme="minorHAnsi" w:cstheme="minorHAnsi"/>
              </w:rPr>
              <w:t xml:space="preserve">          Spring 202</w:t>
            </w:r>
            <w:r>
              <w:rPr>
                <w:rFonts w:asciiTheme="minorHAnsi" w:hAnsiTheme="minorHAnsi" w:cstheme="minorHAnsi"/>
              </w:rPr>
              <w:t>4</w:t>
            </w:r>
            <w:r w:rsidRPr="00020878">
              <w:rPr>
                <w:rFonts w:asciiTheme="minorHAnsi" w:hAnsiTheme="minorHAnsi" w:cstheme="minorHAnsi"/>
              </w:rPr>
              <w:t xml:space="preserve"> </w:t>
            </w:r>
            <w:r w:rsidRPr="00020878">
              <w:rPr>
                <w:rFonts w:asciiTheme="minorHAnsi" w:hAnsiTheme="minorHAnsi" w:cstheme="minorHAnsi"/>
                <w:sz w:val="36"/>
                <w:szCs w:val="36"/>
              </w:rPr>
              <w:sym w:font="Wingdings" w:char="F072"/>
            </w:r>
            <w:r w:rsidRPr="00020878">
              <w:rPr>
                <w:rFonts w:asciiTheme="minorHAnsi" w:hAnsiTheme="minorHAnsi" w:cstheme="minorHAnsi"/>
                <w:sz w:val="36"/>
                <w:szCs w:val="36"/>
              </w:rPr>
              <w:t xml:space="preserve">               </w:t>
            </w:r>
            <w:r w:rsidRPr="00020878">
              <w:rPr>
                <w:rFonts w:asciiTheme="minorHAnsi" w:hAnsiTheme="minorHAnsi" w:cstheme="minorHAnsi"/>
              </w:rPr>
              <w:t xml:space="preserve"> </w:t>
            </w:r>
          </w:p>
        </w:tc>
      </w:tr>
      <w:tr w:rsidR="0048000C" w:rsidRPr="00020878" w14:paraId="4620B518" w14:textId="77777777" w:rsidTr="003F47C5">
        <w:tc>
          <w:tcPr>
            <w:tcW w:w="9576" w:type="dxa"/>
            <w:gridSpan w:val="2"/>
          </w:tcPr>
          <w:p w14:paraId="2693C360" w14:textId="20C3B6E0" w:rsidR="0048000C" w:rsidRPr="00981B63" w:rsidRDefault="0048000C" w:rsidP="003F47C5">
            <w:pPr>
              <w:rPr>
                <w:rFonts w:asciiTheme="minorHAnsi" w:hAnsiTheme="minorHAnsi" w:cstheme="minorHAnsi"/>
                <w:b/>
                <w:i/>
                <w:sz w:val="22"/>
                <w:szCs w:val="22"/>
              </w:rPr>
            </w:pPr>
            <w:r w:rsidRPr="00981B63">
              <w:rPr>
                <w:rFonts w:asciiTheme="minorHAnsi" w:hAnsiTheme="minorHAnsi" w:cstheme="minorHAnsi"/>
                <w:b/>
                <w:i/>
                <w:sz w:val="22"/>
                <w:szCs w:val="22"/>
              </w:rPr>
              <w:t xml:space="preserve">If you are scheduled to teach in all 3 </w:t>
            </w:r>
            <w:r w:rsidR="00981B63" w:rsidRPr="00981B63">
              <w:rPr>
                <w:rFonts w:asciiTheme="minorHAnsi" w:hAnsiTheme="minorHAnsi" w:cstheme="minorHAnsi"/>
                <w:b/>
                <w:i/>
                <w:sz w:val="22"/>
                <w:szCs w:val="22"/>
              </w:rPr>
              <w:t>semesters,</w:t>
            </w:r>
            <w:r w:rsidRPr="00981B63">
              <w:rPr>
                <w:rFonts w:asciiTheme="minorHAnsi" w:hAnsiTheme="minorHAnsi" w:cstheme="minorHAnsi"/>
                <w:b/>
                <w:i/>
                <w:sz w:val="22"/>
                <w:szCs w:val="22"/>
              </w:rPr>
              <w:t xml:space="preserve"> please </w:t>
            </w:r>
            <w:r w:rsidR="00981B63" w:rsidRPr="00981B63">
              <w:rPr>
                <w:rFonts w:asciiTheme="minorHAnsi" w:hAnsiTheme="minorHAnsi" w:cstheme="minorHAnsi"/>
                <w:b/>
                <w:i/>
                <w:sz w:val="22"/>
                <w:szCs w:val="22"/>
              </w:rPr>
              <w:t xml:space="preserve">list any </w:t>
            </w:r>
            <w:r w:rsidR="00981B63" w:rsidRPr="00981B63">
              <w:rPr>
                <w:rFonts w:asciiTheme="minorHAnsi" w:hAnsiTheme="minorHAnsi" w:cstheme="minorHAnsi"/>
                <w:b/>
                <w:i/>
                <w:sz w:val="22"/>
                <w:szCs w:val="22"/>
                <w:u w:val="single"/>
              </w:rPr>
              <w:t>months</w:t>
            </w:r>
            <w:r w:rsidR="00981B63" w:rsidRPr="00981B63">
              <w:rPr>
                <w:rFonts w:asciiTheme="minorHAnsi" w:hAnsiTheme="minorHAnsi" w:cstheme="minorHAnsi"/>
                <w:b/>
                <w:i/>
                <w:sz w:val="22"/>
                <w:szCs w:val="22"/>
              </w:rPr>
              <w:t xml:space="preserve"> in which you will </w:t>
            </w:r>
            <w:r w:rsidR="00981B63" w:rsidRPr="00981B63">
              <w:rPr>
                <w:rFonts w:asciiTheme="minorHAnsi" w:hAnsiTheme="minorHAnsi" w:cstheme="minorHAnsi"/>
                <w:b/>
                <w:i/>
                <w:sz w:val="22"/>
                <w:szCs w:val="22"/>
                <w:u w:val="single"/>
              </w:rPr>
              <w:t>not</w:t>
            </w:r>
            <w:r w:rsidR="00981B63" w:rsidRPr="00981B63">
              <w:rPr>
                <w:rFonts w:asciiTheme="minorHAnsi" w:hAnsiTheme="minorHAnsi" w:cstheme="minorHAnsi"/>
                <w:b/>
                <w:i/>
                <w:sz w:val="22"/>
                <w:szCs w:val="22"/>
              </w:rPr>
              <w:t xml:space="preserve"> be teaching:</w:t>
            </w:r>
          </w:p>
          <w:p w14:paraId="483576F0" w14:textId="3FEDF318" w:rsidR="00981B63" w:rsidRPr="00020878" w:rsidRDefault="00981B63" w:rsidP="003F47C5">
            <w:pPr>
              <w:rPr>
                <w:rFonts w:asciiTheme="minorHAnsi" w:hAnsiTheme="minorHAnsi" w:cstheme="minorHAnsi"/>
              </w:rPr>
            </w:pPr>
          </w:p>
        </w:tc>
      </w:tr>
      <w:tr w:rsidR="0048000C" w:rsidRPr="00020878" w14:paraId="2CB8E90B" w14:textId="77777777" w:rsidTr="003F47C5">
        <w:tc>
          <w:tcPr>
            <w:tcW w:w="2358" w:type="dxa"/>
          </w:tcPr>
          <w:p w14:paraId="6FD046BD"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Project Title:</w:t>
            </w:r>
          </w:p>
        </w:tc>
        <w:tc>
          <w:tcPr>
            <w:tcW w:w="7218" w:type="dxa"/>
          </w:tcPr>
          <w:p w14:paraId="2436A584" w14:textId="77777777" w:rsidR="0048000C" w:rsidRPr="00020878" w:rsidRDefault="0048000C" w:rsidP="003F47C5">
            <w:pPr>
              <w:rPr>
                <w:rFonts w:asciiTheme="minorHAnsi" w:hAnsiTheme="minorHAnsi" w:cstheme="minorHAnsi"/>
              </w:rPr>
            </w:pPr>
          </w:p>
          <w:p w14:paraId="5F787F4F" w14:textId="77777777" w:rsidR="0048000C" w:rsidRPr="00020878" w:rsidRDefault="0048000C" w:rsidP="003F47C5">
            <w:pPr>
              <w:rPr>
                <w:rFonts w:asciiTheme="minorHAnsi" w:hAnsiTheme="minorHAnsi" w:cstheme="minorHAnsi"/>
              </w:rPr>
            </w:pPr>
          </w:p>
        </w:tc>
      </w:tr>
    </w:tbl>
    <w:p w14:paraId="4CD121B0" w14:textId="77777777" w:rsidR="0048000C" w:rsidRPr="00020878" w:rsidRDefault="0048000C" w:rsidP="0048000C">
      <w:pPr>
        <w:rPr>
          <w:rFonts w:asciiTheme="minorHAnsi" w:hAnsiTheme="minorHAnsi" w:cstheme="minorHAnsi"/>
          <w:b/>
          <w:i/>
          <w:sz w:val="26"/>
          <w:szCs w:val="26"/>
        </w:rPr>
      </w:pPr>
      <w:r w:rsidRPr="00020878">
        <w:rPr>
          <w:rFonts w:asciiTheme="minorHAnsi" w:hAnsiTheme="minorHAnsi" w:cstheme="minorHAnsi"/>
          <w:b/>
          <w:i/>
          <w:sz w:val="26"/>
          <w:szCs w:val="26"/>
        </w:rPr>
        <w:t xml:space="preserve">PLEASE NOTE: </w:t>
      </w:r>
    </w:p>
    <w:p w14:paraId="0E063CD9" w14:textId="7B07CDA4" w:rsidR="0048000C" w:rsidRPr="00981B63" w:rsidRDefault="0048000C" w:rsidP="0048000C">
      <w:pPr>
        <w:pStyle w:val="ListParagraph"/>
        <w:numPr>
          <w:ilvl w:val="2"/>
          <w:numId w:val="22"/>
        </w:numPr>
        <w:ind w:left="360"/>
        <w:rPr>
          <w:rFonts w:asciiTheme="minorHAnsi" w:hAnsiTheme="minorHAnsi" w:cstheme="minorHAnsi"/>
          <w:b/>
          <w:i/>
          <w:sz w:val="22"/>
          <w:szCs w:val="22"/>
        </w:rPr>
      </w:pPr>
      <w:r w:rsidRPr="00981B63">
        <w:rPr>
          <w:rFonts w:asciiTheme="minorHAnsi" w:hAnsiTheme="minorHAnsi" w:cstheme="minorHAnsi"/>
          <w:b/>
          <w:i/>
          <w:sz w:val="22"/>
          <w:szCs w:val="22"/>
        </w:rPr>
        <w:t xml:space="preserve">Off-Term Support cannot be paid in a semester when you are teaching. If you expect to teach in Summer 2023, your payment will be made in the first semester in which you are not teaching. </w:t>
      </w:r>
    </w:p>
    <w:p w14:paraId="2059177E" w14:textId="77777777" w:rsidR="0048000C" w:rsidRPr="00981B63" w:rsidRDefault="0048000C" w:rsidP="0048000C">
      <w:pPr>
        <w:pStyle w:val="ListParagraph"/>
        <w:numPr>
          <w:ilvl w:val="2"/>
          <w:numId w:val="22"/>
        </w:numPr>
        <w:ind w:left="360"/>
        <w:rPr>
          <w:rFonts w:asciiTheme="minorHAnsi" w:hAnsiTheme="minorHAnsi" w:cstheme="minorHAnsi"/>
          <w:b/>
          <w:i/>
          <w:sz w:val="22"/>
          <w:szCs w:val="22"/>
        </w:rPr>
      </w:pPr>
      <w:r w:rsidRPr="00981B63">
        <w:rPr>
          <w:rFonts w:asciiTheme="minorHAnsi" w:hAnsiTheme="minorHAnsi" w:cstheme="minorHAnsi"/>
          <w:b/>
          <w:i/>
          <w:sz w:val="22"/>
          <w:szCs w:val="22"/>
        </w:rPr>
        <w:t>In many cases, Off-Term Support is tied to base compensation in the previous year, therefore unpaid leaves may impact the amount of future off-term support.</w:t>
      </w:r>
    </w:p>
    <w:p w14:paraId="14E6FB44" w14:textId="65E40D0D" w:rsidR="0048000C" w:rsidRPr="00981B63" w:rsidRDefault="0048000C" w:rsidP="0048000C">
      <w:pPr>
        <w:pStyle w:val="ListParagraph"/>
        <w:numPr>
          <w:ilvl w:val="0"/>
          <w:numId w:val="45"/>
        </w:numPr>
        <w:rPr>
          <w:rFonts w:asciiTheme="minorHAnsi" w:hAnsiTheme="minorHAnsi" w:cstheme="minorHAnsi"/>
          <w:b/>
          <w:i/>
          <w:color w:val="FF0000"/>
        </w:rPr>
      </w:pPr>
      <w:r w:rsidRPr="00981B63">
        <w:rPr>
          <w:rFonts w:asciiTheme="minorHAnsi" w:hAnsiTheme="minorHAnsi" w:cstheme="minorHAnsi"/>
          <w:b/>
          <w:i/>
          <w:color w:val="FF0000"/>
          <w:sz w:val="22"/>
          <w:szCs w:val="22"/>
        </w:rPr>
        <w:t xml:space="preserve">If you have a grant or any other non-School source of Off-Term Support, please indicate source and amount </w:t>
      </w:r>
      <w:r w:rsidR="00981B63">
        <w:rPr>
          <w:rFonts w:asciiTheme="minorHAnsi" w:hAnsiTheme="minorHAnsi" w:cstheme="minorHAnsi"/>
          <w:b/>
          <w:i/>
          <w:color w:val="FF0000"/>
          <w:sz w:val="22"/>
          <w:szCs w:val="22"/>
        </w:rPr>
        <w:t xml:space="preserve">to be paid as off-term support </w:t>
      </w:r>
      <w:r w:rsidRPr="00981B63">
        <w:rPr>
          <w:rFonts w:asciiTheme="minorHAnsi" w:hAnsiTheme="minorHAnsi" w:cstheme="minorHAnsi"/>
          <w:b/>
          <w:i/>
          <w:color w:val="FF0000"/>
          <w:sz w:val="22"/>
          <w:szCs w:val="22"/>
        </w:rPr>
        <w:t>here; including this information is required for accurate processing.</w:t>
      </w:r>
    </w:p>
    <w:tbl>
      <w:tblPr>
        <w:tblStyle w:val="TableGrid"/>
        <w:tblW w:w="0" w:type="auto"/>
        <w:tblLook w:val="04A0" w:firstRow="1" w:lastRow="0" w:firstColumn="1" w:lastColumn="0" w:noHBand="0" w:noVBand="1"/>
      </w:tblPr>
      <w:tblGrid>
        <w:gridCol w:w="1165"/>
        <w:gridCol w:w="1823"/>
        <w:gridCol w:w="1620"/>
        <w:gridCol w:w="4950"/>
      </w:tblGrid>
      <w:tr w:rsidR="0048000C" w:rsidRPr="00020878" w14:paraId="6DCFCB80" w14:textId="77777777" w:rsidTr="00981B63">
        <w:tc>
          <w:tcPr>
            <w:tcW w:w="1165" w:type="dxa"/>
          </w:tcPr>
          <w:p w14:paraId="7C4225E8" w14:textId="1017BA71" w:rsidR="0048000C" w:rsidRPr="00020878" w:rsidRDefault="00981B63" w:rsidP="003F47C5">
            <w:pPr>
              <w:rPr>
                <w:rFonts w:asciiTheme="minorHAnsi" w:hAnsiTheme="minorHAnsi" w:cstheme="minorHAnsi"/>
              </w:rPr>
            </w:pPr>
            <w:r>
              <w:rPr>
                <w:rFonts w:asciiTheme="minorHAnsi" w:hAnsiTheme="minorHAnsi" w:cstheme="minorHAnsi"/>
              </w:rPr>
              <w:t xml:space="preserve">Off-term </w:t>
            </w:r>
            <w:r w:rsidR="0048000C" w:rsidRPr="00020878">
              <w:rPr>
                <w:rFonts w:asciiTheme="minorHAnsi" w:hAnsiTheme="minorHAnsi" w:cstheme="minorHAnsi"/>
              </w:rPr>
              <w:t>Amount</w:t>
            </w:r>
          </w:p>
        </w:tc>
        <w:tc>
          <w:tcPr>
            <w:tcW w:w="1823" w:type="dxa"/>
          </w:tcPr>
          <w:p w14:paraId="10B53D0E" w14:textId="77777777" w:rsidR="0048000C" w:rsidRPr="00020878" w:rsidRDefault="0048000C" w:rsidP="003F47C5">
            <w:pPr>
              <w:rPr>
                <w:rFonts w:asciiTheme="minorHAnsi" w:hAnsiTheme="minorHAnsi" w:cstheme="minorHAnsi"/>
                <w:i/>
                <w:sz w:val="20"/>
                <w:szCs w:val="20"/>
              </w:rPr>
            </w:pPr>
          </w:p>
        </w:tc>
        <w:tc>
          <w:tcPr>
            <w:tcW w:w="1620" w:type="dxa"/>
          </w:tcPr>
          <w:p w14:paraId="13F3FAA9" w14:textId="77777777" w:rsidR="0048000C" w:rsidRPr="00020878" w:rsidRDefault="0048000C" w:rsidP="003F47C5">
            <w:pPr>
              <w:rPr>
                <w:rFonts w:asciiTheme="minorHAnsi" w:hAnsiTheme="minorHAnsi" w:cstheme="minorHAnsi"/>
                <w:i/>
              </w:rPr>
            </w:pPr>
            <w:r w:rsidRPr="00020878">
              <w:rPr>
                <w:rFonts w:asciiTheme="minorHAnsi" w:hAnsiTheme="minorHAnsi" w:cstheme="minorHAnsi"/>
                <w:i/>
              </w:rPr>
              <w:t>Source / chart-string</w:t>
            </w:r>
          </w:p>
        </w:tc>
        <w:tc>
          <w:tcPr>
            <w:tcW w:w="4950" w:type="dxa"/>
          </w:tcPr>
          <w:p w14:paraId="11E3DE31" w14:textId="77777777" w:rsidR="0048000C" w:rsidRPr="00020878" w:rsidRDefault="0048000C" w:rsidP="003F47C5">
            <w:pPr>
              <w:rPr>
                <w:rFonts w:asciiTheme="minorHAnsi" w:hAnsiTheme="minorHAnsi" w:cstheme="minorHAnsi"/>
                <w:i/>
                <w:sz w:val="20"/>
                <w:szCs w:val="20"/>
              </w:rPr>
            </w:pPr>
          </w:p>
        </w:tc>
      </w:tr>
    </w:tbl>
    <w:p w14:paraId="57BED533" w14:textId="77777777" w:rsidR="0048000C" w:rsidRPr="00020878" w:rsidRDefault="0048000C" w:rsidP="0048000C">
      <w:pPr>
        <w:rPr>
          <w:rFonts w:asciiTheme="minorHAnsi" w:hAnsiTheme="minorHAnsi" w:cstheme="minorHAnsi"/>
        </w:rPr>
      </w:pPr>
    </w:p>
    <w:p w14:paraId="4F05EE5A" w14:textId="77777777" w:rsidR="0048000C" w:rsidRPr="00020878" w:rsidRDefault="0048000C" w:rsidP="0048000C">
      <w:pPr>
        <w:rPr>
          <w:rFonts w:asciiTheme="minorHAnsi" w:hAnsiTheme="minorHAnsi" w:cstheme="minorHAnsi"/>
          <w:sz w:val="20"/>
        </w:rPr>
      </w:pPr>
      <w:r w:rsidRPr="00020878">
        <w:rPr>
          <w:rFonts w:asciiTheme="minorHAnsi" w:hAnsiTheme="minorHAnsi" w:cstheme="minorHAnsi"/>
          <w:sz w:val="20"/>
        </w:rPr>
        <w:t>By applying for off-term support and signing this form below, you acknowledge that:</w:t>
      </w:r>
    </w:p>
    <w:p w14:paraId="3195D0F5" w14:textId="77777777" w:rsidR="0048000C" w:rsidRPr="00020878" w:rsidRDefault="0048000C" w:rsidP="0048000C">
      <w:pPr>
        <w:pStyle w:val="ListParagraph"/>
        <w:widowControl w:val="0"/>
        <w:numPr>
          <w:ilvl w:val="0"/>
          <w:numId w:val="27"/>
        </w:num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cstheme="minorHAnsi"/>
          <w:sz w:val="20"/>
        </w:rPr>
      </w:pPr>
      <w:r w:rsidRPr="00020878">
        <w:rPr>
          <w:rFonts w:asciiTheme="minorHAnsi" w:hAnsiTheme="minorHAnsi" w:cstheme="minorHAnsi"/>
          <w:sz w:val="20"/>
        </w:rPr>
        <w:t>You have read and understand the notes above.</w:t>
      </w:r>
    </w:p>
    <w:p w14:paraId="5B7E0DCF" w14:textId="77777777" w:rsidR="0048000C" w:rsidRPr="00020878" w:rsidRDefault="0048000C" w:rsidP="0048000C">
      <w:pPr>
        <w:pStyle w:val="ListParagraph"/>
        <w:widowControl w:val="0"/>
        <w:numPr>
          <w:ilvl w:val="0"/>
          <w:numId w:val="27"/>
        </w:num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cstheme="minorHAnsi"/>
          <w:sz w:val="20"/>
        </w:rPr>
      </w:pPr>
      <w:r w:rsidRPr="00020878">
        <w:rPr>
          <w:rFonts w:asciiTheme="minorHAnsi" w:hAnsiTheme="minorHAnsi" w:cstheme="minorHAnsi"/>
          <w:sz w:val="20"/>
        </w:rPr>
        <w:t>Your off-term support will be considered taxable income (in compliance with IRS regulations).</w:t>
      </w:r>
    </w:p>
    <w:p w14:paraId="0DE4B0FE" w14:textId="77777777" w:rsidR="0048000C" w:rsidRPr="00020878" w:rsidRDefault="0048000C" w:rsidP="0048000C">
      <w:pPr>
        <w:pStyle w:val="ListParagraph"/>
        <w:widowControl w:val="0"/>
        <w:numPr>
          <w:ilvl w:val="0"/>
          <w:numId w:val="27"/>
        </w:num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cstheme="minorHAnsi"/>
          <w:sz w:val="20"/>
        </w:rPr>
      </w:pPr>
      <w:r w:rsidRPr="00020878">
        <w:rPr>
          <w:rFonts w:asciiTheme="minorHAnsi" w:hAnsiTheme="minorHAnsi" w:cstheme="minorHAnsi"/>
          <w:sz w:val="20"/>
        </w:rPr>
        <w:t>You will not be teaching in the semester in which you request off-term support.</w:t>
      </w:r>
    </w:p>
    <w:p w14:paraId="1966BE3E" w14:textId="77777777" w:rsidR="0048000C" w:rsidRPr="00020878" w:rsidRDefault="0048000C" w:rsidP="0048000C">
      <w:pPr>
        <w:pStyle w:val="ListParagraph"/>
        <w:widowControl w:val="0"/>
        <w:numPr>
          <w:ilvl w:val="0"/>
          <w:numId w:val="27"/>
        </w:num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heme="minorHAnsi" w:hAnsiTheme="minorHAnsi" w:cstheme="minorHAnsi"/>
          <w:sz w:val="20"/>
        </w:rPr>
      </w:pPr>
      <w:r w:rsidRPr="00020878">
        <w:rPr>
          <w:rFonts w:asciiTheme="minorHAnsi" w:hAnsiTheme="minorHAnsi" w:cstheme="minorHAnsi"/>
          <w:sz w:val="20"/>
        </w:rPr>
        <w:t>The School may supply your name and curriculum vitae to sponsors of Faculty Research Grants, and other interested parties, and you may be asked to acknowledge a specific sponsor when presenting your research results at a conference or when submitting an article.</w:t>
      </w:r>
    </w:p>
    <w:p w14:paraId="159D0C52" w14:textId="77777777" w:rsidR="0048000C" w:rsidRPr="00020878" w:rsidRDefault="0048000C" w:rsidP="0048000C">
      <w:pPr>
        <w:widowControl w:val="0"/>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4"/>
        <w:contextualSpacing/>
        <w:rPr>
          <w:rFonts w:asciiTheme="minorHAnsi" w:hAnsiTheme="minorHAnsi" w:cstheme="minorHAnsi"/>
          <w:sz w:val="18"/>
          <w:szCs w:val="18"/>
        </w:rPr>
      </w:pPr>
      <w:r w:rsidRPr="00020878">
        <w:rPr>
          <w:rFonts w:asciiTheme="minorHAnsi" w:hAnsiTheme="minorHAnsi" w:cstheme="minorHAnsi"/>
          <w:sz w:val="20"/>
        </w:rPr>
        <w:t>5. You may be asked to prepare a non-technical abstract of the output from your research, for use in School publications, in public relations efforts, or for other School purposes.</w:t>
      </w:r>
    </w:p>
    <w:tbl>
      <w:tblPr>
        <w:tblStyle w:val="TableGrid"/>
        <w:tblpPr w:leftFromText="180" w:rightFromText="180" w:vertAnchor="text" w:tblpY="1"/>
        <w:tblOverlap w:val="never"/>
        <w:tblW w:w="0" w:type="auto"/>
        <w:tblLook w:val="04A0" w:firstRow="1" w:lastRow="0" w:firstColumn="1" w:lastColumn="0" w:noHBand="0" w:noVBand="1"/>
      </w:tblPr>
      <w:tblGrid>
        <w:gridCol w:w="6318"/>
        <w:gridCol w:w="3258"/>
      </w:tblGrid>
      <w:tr w:rsidR="0048000C" w:rsidRPr="00020878" w14:paraId="4AFFAB9F" w14:textId="77777777" w:rsidTr="003F47C5">
        <w:tc>
          <w:tcPr>
            <w:tcW w:w="6318" w:type="dxa"/>
            <w:tcBorders>
              <w:bottom w:val="single" w:sz="4" w:space="0" w:color="auto"/>
            </w:tcBorders>
          </w:tcPr>
          <w:p w14:paraId="44EE5751" w14:textId="77777777" w:rsidR="0048000C" w:rsidRPr="00020878" w:rsidRDefault="0048000C" w:rsidP="003F47C5">
            <w:pPr>
              <w:rPr>
                <w:rFonts w:asciiTheme="minorHAnsi" w:hAnsiTheme="minorHAnsi" w:cstheme="minorHAnsi"/>
              </w:rPr>
            </w:pPr>
          </w:p>
          <w:p w14:paraId="06989ABE" w14:textId="77777777" w:rsidR="0048000C" w:rsidRPr="00020878" w:rsidRDefault="0048000C" w:rsidP="003F47C5">
            <w:pPr>
              <w:rPr>
                <w:rFonts w:asciiTheme="minorHAnsi" w:hAnsiTheme="minorHAnsi" w:cstheme="minorHAnsi"/>
              </w:rPr>
            </w:pPr>
          </w:p>
          <w:p w14:paraId="2775161C" w14:textId="77777777" w:rsidR="0048000C" w:rsidRPr="00020878" w:rsidRDefault="0048000C" w:rsidP="003F47C5">
            <w:pPr>
              <w:rPr>
                <w:rFonts w:asciiTheme="minorHAnsi" w:hAnsiTheme="minorHAnsi" w:cstheme="minorHAnsi"/>
              </w:rPr>
            </w:pPr>
          </w:p>
        </w:tc>
        <w:tc>
          <w:tcPr>
            <w:tcW w:w="3258" w:type="dxa"/>
            <w:tcBorders>
              <w:bottom w:val="single" w:sz="4" w:space="0" w:color="auto"/>
            </w:tcBorders>
          </w:tcPr>
          <w:p w14:paraId="51DDF4A8" w14:textId="77777777" w:rsidR="0048000C" w:rsidRPr="00020878" w:rsidRDefault="0048000C" w:rsidP="003F47C5">
            <w:pPr>
              <w:rPr>
                <w:rFonts w:asciiTheme="minorHAnsi" w:hAnsiTheme="minorHAnsi" w:cstheme="minorHAnsi"/>
              </w:rPr>
            </w:pPr>
          </w:p>
        </w:tc>
      </w:tr>
      <w:tr w:rsidR="0048000C" w:rsidRPr="00020878" w14:paraId="7571EBFB" w14:textId="77777777" w:rsidTr="003F47C5">
        <w:tc>
          <w:tcPr>
            <w:tcW w:w="6318" w:type="dxa"/>
            <w:tcBorders>
              <w:top w:val="single" w:sz="4" w:space="0" w:color="auto"/>
              <w:left w:val="nil"/>
              <w:bottom w:val="nil"/>
              <w:right w:val="nil"/>
            </w:tcBorders>
          </w:tcPr>
          <w:p w14:paraId="4D67BD64" w14:textId="77777777" w:rsidR="0048000C" w:rsidRPr="00020878" w:rsidRDefault="0048000C" w:rsidP="003F47C5">
            <w:pPr>
              <w:rPr>
                <w:rFonts w:asciiTheme="minorHAnsi" w:hAnsiTheme="minorHAnsi" w:cstheme="minorHAnsi"/>
                <w:sz w:val="22"/>
              </w:rPr>
            </w:pPr>
            <w:r w:rsidRPr="00020878">
              <w:rPr>
                <w:rFonts w:asciiTheme="minorHAnsi" w:hAnsiTheme="minorHAnsi" w:cstheme="minorHAnsi"/>
                <w:sz w:val="22"/>
              </w:rPr>
              <w:t>Signature</w:t>
            </w:r>
          </w:p>
        </w:tc>
        <w:tc>
          <w:tcPr>
            <w:tcW w:w="3258" w:type="dxa"/>
            <w:tcBorders>
              <w:top w:val="single" w:sz="4" w:space="0" w:color="auto"/>
              <w:left w:val="nil"/>
              <w:bottom w:val="nil"/>
              <w:right w:val="nil"/>
            </w:tcBorders>
          </w:tcPr>
          <w:p w14:paraId="1FD97BDF" w14:textId="77777777" w:rsidR="0048000C" w:rsidRPr="00020878" w:rsidRDefault="0048000C" w:rsidP="003F47C5">
            <w:pPr>
              <w:rPr>
                <w:rFonts w:asciiTheme="minorHAnsi" w:hAnsiTheme="minorHAnsi" w:cstheme="minorHAnsi"/>
                <w:sz w:val="22"/>
              </w:rPr>
            </w:pPr>
            <w:r w:rsidRPr="00020878">
              <w:rPr>
                <w:rFonts w:asciiTheme="minorHAnsi" w:hAnsiTheme="minorHAnsi" w:cstheme="minorHAnsi"/>
                <w:sz w:val="22"/>
              </w:rPr>
              <w:t>Date</w:t>
            </w:r>
          </w:p>
        </w:tc>
      </w:tr>
    </w:tbl>
    <w:p w14:paraId="2E76F173" w14:textId="62C442D5" w:rsidR="0048000C" w:rsidRPr="00020878" w:rsidRDefault="0048000C" w:rsidP="0048000C">
      <w:pPr>
        <w:rPr>
          <w:rFonts w:asciiTheme="minorHAnsi" w:hAnsiTheme="minorHAnsi" w:cstheme="minorHAnsi"/>
        </w:rPr>
      </w:pPr>
      <w:r w:rsidRPr="00020878">
        <w:rPr>
          <w:rFonts w:asciiTheme="minorHAnsi" w:hAnsiTheme="minorHAnsi" w:cstheme="minorHAnsi"/>
          <w:sz w:val="18"/>
          <w:szCs w:val="18"/>
        </w:rPr>
        <w:br w:type="textWrapping" w:clear="all"/>
      </w:r>
      <w:r w:rsidRPr="00020878">
        <w:rPr>
          <w:rFonts w:asciiTheme="minorHAnsi" w:hAnsiTheme="minorHAnsi" w:cstheme="minorHAnsi"/>
          <w:sz w:val="20"/>
        </w:rPr>
        <w:t>If you are eligible for off-term support during fiscal year 202</w:t>
      </w:r>
      <w:r>
        <w:rPr>
          <w:rFonts w:asciiTheme="minorHAnsi" w:hAnsiTheme="minorHAnsi" w:cstheme="minorHAnsi"/>
          <w:sz w:val="20"/>
        </w:rPr>
        <w:t>4</w:t>
      </w:r>
      <w:r w:rsidRPr="00020878">
        <w:rPr>
          <w:rFonts w:asciiTheme="minorHAnsi" w:hAnsiTheme="minorHAnsi" w:cstheme="minorHAnsi"/>
          <w:sz w:val="20"/>
        </w:rPr>
        <w:t>, please submit this application along with your Faculty Activity Report for 202</w:t>
      </w:r>
      <w:r>
        <w:rPr>
          <w:rFonts w:asciiTheme="minorHAnsi" w:hAnsiTheme="minorHAnsi" w:cstheme="minorHAnsi"/>
          <w:sz w:val="20"/>
        </w:rPr>
        <w:t>2</w:t>
      </w:r>
      <w:r w:rsidRPr="00020878">
        <w:rPr>
          <w:rFonts w:asciiTheme="minorHAnsi" w:hAnsiTheme="minorHAnsi" w:cstheme="minorHAnsi"/>
          <w:sz w:val="20"/>
        </w:rPr>
        <w:t>, which includes a research proposal outlining y</w:t>
      </w:r>
      <w:r w:rsidRPr="00020878">
        <w:rPr>
          <w:rFonts w:asciiTheme="minorHAnsi" w:hAnsiTheme="minorHAnsi" w:cstheme="minorHAnsi"/>
          <w:sz w:val="20"/>
          <w:szCs w:val="20"/>
        </w:rPr>
        <w:t xml:space="preserve">our planned work in section X by e-mail to </w:t>
      </w:r>
      <w:hyperlink r:id="rId25" w:history="1">
        <w:r w:rsidRPr="00020878">
          <w:rPr>
            <w:rStyle w:val="Hyperlink"/>
            <w:rFonts w:asciiTheme="minorHAnsi" w:hAnsiTheme="minorHAnsi" w:cstheme="minorHAnsi"/>
            <w:sz w:val="20"/>
            <w:szCs w:val="20"/>
          </w:rPr>
          <w:t>facultyaffairs@gsb.columbia.edu</w:t>
        </w:r>
      </w:hyperlink>
      <w:r w:rsidRPr="00020878">
        <w:rPr>
          <w:rFonts w:asciiTheme="minorHAnsi" w:hAnsiTheme="minorHAnsi" w:cstheme="minorHAnsi"/>
          <w:sz w:val="20"/>
          <w:szCs w:val="20"/>
        </w:rPr>
        <w:t xml:space="preserve"> in order to be sure th</w:t>
      </w:r>
      <w:r w:rsidRPr="00020878">
        <w:rPr>
          <w:rFonts w:asciiTheme="minorHAnsi" w:hAnsiTheme="minorHAnsi" w:cstheme="minorHAnsi"/>
          <w:sz w:val="20"/>
        </w:rPr>
        <w:t>at off-term support payments are processed.</w:t>
      </w:r>
      <w:r w:rsidRPr="00020878">
        <w:rPr>
          <w:rFonts w:asciiTheme="minorHAnsi" w:hAnsiTheme="minorHAnsi" w:cstheme="minorHAnsi"/>
          <w:sz w:val="20"/>
        </w:rPr>
        <w:br/>
      </w:r>
      <w:r w:rsidRPr="00020878">
        <w:rPr>
          <w:rFonts w:asciiTheme="minorHAnsi" w:hAnsiTheme="minorHAnsi" w:cstheme="minorHAnsi"/>
        </w:rPr>
        <w:br/>
        <w:t> For Dean’s Office Use Only</w:t>
      </w:r>
    </w:p>
    <w:tbl>
      <w:tblPr>
        <w:tblStyle w:val="TableGrid"/>
        <w:tblW w:w="0" w:type="auto"/>
        <w:tblLook w:val="04A0" w:firstRow="1" w:lastRow="0" w:firstColumn="1" w:lastColumn="0" w:noHBand="0" w:noVBand="1"/>
      </w:tblPr>
      <w:tblGrid>
        <w:gridCol w:w="3708"/>
        <w:gridCol w:w="5868"/>
      </w:tblGrid>
      <w:tr w:rsidR="0048000C" w:rsidRPr="00020878" w14:paraId="3075ACDB" w14:textId="77777777" w:rsidTr="003F47C5">
        <w:tc>
          <w:tcPr>
            <w:tcW w:w="3708" w:type="dxa"/>
          </w:tcPr>
          <w:p w14:paraId="24198698"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Total off-term grant</w:t>
            </w:r>
          </w:p>
        </w:tc>
        <w:tc>
          <w:tcPr>
            <w:tcW w:w="5868" w:type="dxa"/>
          </w:tcPr>
          <w:p w14:paraId="024D4971"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w:t>
            </w:r>
          </w:p>
          <w:p w14:paraId="6A072DD1" w14:textId="77777777" w:rsidR="0048000C" w:rsidRPr="00020878" w:rsidRDefault="0048000C" w:rsidP="003F47C5">
            <w:pPr>
              <w:rPr>
                <w:rFonts w:asciiTheme="minorHAnsi" w:hAnsiTheme="minorHAnsi" w:cstheme="minorHAnsi"/>
              </w:rPr>
            </w:pPr>
          </w:p>
        </w:tc>
      </w:tr>
      <w:tr w:rsidR="0048000C" w:rsidRPr="00020878" w14:paraId="497DA76D" w14:textId="77777777" w:rsidTr="003F47C5">
        <w:tc>
          <w:tcPr>
            <w:tcW w:w="3708" w:type="dxa"/>
          </w:tcPr>
          <w:p w14:paraId="2D7516B1"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Signature of Approver</w:t>
            </w:r>
          </w:p>
          <w:p w14:paraId="7FF44290" w14:textId="2502FF94" w:rsidR="0048000C" w:rsidRPr="00020878" w:rsidRDefault="0048000C" w:rsidP="003F47C5">
            <w:pPr>
              <w:rPr>
                <w:rFonts w:asciiTheme="minorHAnsi" w:hAnsiTheme="minorHAnsi" w:cstheme="minorHAnsi"/>
              </w:rPr>
            </w:pPr>
            <w:r w:rsidRPr="00020878">
              <w:rPr>
                <w:rFonts w:asciiTheme="minorHAnsi" w:hAnsiTheme="minorHAnsi" w:cstheme="minorHAnsi"/>
              </w:rPr>
              <w:t>(</w:t>
            </w:r>
            <w:r>
              <w:rPr>
                <w:rFonts w:asciiTheme="minorHAnsi" w:hAnsiTheme="minorHAnsi" w:cstheme="minorHAnsi"/>
              </w:rPr>
              <w:t>Pierre Yared</w:t>
            </w:r>
            <w:r w:rsidRPr="00020878">
              <w:rPr>
                <w:rFonts w:asciiTheme="minorHAnsi" w:hAnsiTheme="minorHAnsi" w:cstheme="minorHAnsi"/>
              </w:rPr>
              <w:t>)</w:t>
            </w:r>
          </w:p>
        </w:tc>
        <w:tc>
          <w:tcPr>
            <w:tcW w:w="5868" w:type="dxa"/>
          </w:tcPr>
          <w:p w14:paraId="58AA8C57" w14:textId="77777777" w:rsidR="0048000C" w:rsidRPr="00020878" w:rsidRDefault="0048000C" w:rsidP="003F47C5">
            <w:pPr>
              <w:rPr>
                <w:rFonts w:asciiTheme="minorHAnsi" w:hAnsiTheme="minorHAnsi" w:cstheme="minorHAnsi"/>
              </w:rPr>
            </w:pPr>
          </w:p>
          <w:p w14:paraId="21D6D387" w14:textId="77777777" w:rsidR="0048000C" w:rsidRPr="00020878" w:rsidRDefault="0048000C" w:rsidP="003F47C5">
            <w:pPr>
              <w:rPr>
                <w:rFonts w:asciiTheme="minorHAnsi" w:hAnsiTheme="minorHAnsi" w:cstheme="minorHAnsi"/>
              </w:rPr>
            </w:pPr>
          </w:p>
        </w:tc>
      </w:tr>
      <w:tr w:rsidR="0048000C" w:rsidRPr="00020878" w14:paraId="424CF478" w14:textId="77777777" w:rsidTr="003F47C5">
        <w:tc>
          <w:tcPr>
            <w:tcW w:w="3708" w:type="dxa"/>
          </w:tcPr>
          <w:p w14:paraId="748CE214" w14:textId="77777777" w:rsidR="0048000C" w:rsidRPr="00020878" w:rsidRDefault="0048000C" w:rsidP="003F47C5">
            <w:pPr>
              <w:rPr>
                <w:rFonts w:asciiTheme="minorHAnsi" w:hAnsiTheme="minorHAnsi" w:cstheme="minorHAnsi"/>
              </w:rPr>
            </w:pPr>
            <w:r w:rsidRPr="00020878">
              <w:rPr>
                <w:rFonts w:asciiTheme="minorHAnsi" w:hAnsiTheme="minorHAnsi" w:cstheme="minorHAnsi"/>
              </w:rPr>
              <w:t>Date of Approval</w:t>
            </w:r>
          </w:p>
        </w:tc>
        <w:tc>
          <w:tcPr>
            <w:tcW w:w="5868" w:type="dxa"/>
          </w:tcPr>
          <w:p w14:paraId="5BC9FF2B" w14:textId="77777777" w:rsidR="0048000C" w:rsidRPr="00020878" w:rsidRDefault="0048000C" w:rsidP="003F47C5">
            <w:pPr>
              <w:rPr>
                <w:rFonts w:asciiTheme="minorHAnsi" w:hAnsiTheme="minorHAnsi" w:cstheme="minorHAnsi"/>
              </w:rPr>
            </w:pPr>
          </w:p>
          <w:p w14:paraId="6F4EEFA8" w14:textId="77777777" w:rsidR="0048000C" w:rsidRPr="00020878" w:rsidRDefault="0048000C" w:rsidP="003F47C5">
            <w:pPr>
              <w:rPr>
                <w:rFonts w:asciiTheme="minorHAnsi" w:hAnsiTheme="minorHAnsi" w:cstheme="minorHAnsi"/>
              </w:rPr>
            </w:pPr>
          </w:p>
        </w:tc>
      </w:tr>
    </w:tbl>
    <w:p w14:paraId="1D4B83ED" w14:textId="77777777" w:rsidR="0048000C" w:rsidRPr="0048000C" w:rsidRDefault="0048000C" w:rsidP="0048000C">
      <w:pPr>
        <w:autoSpaceDE/>
        <w:autoSpaceDN/>
        <w:adjustRightInd/>
        <w:rPr>
          <w:rFonts w:asciiTheme="minorHAnsi" w:hAnsiTheme="minorHAnsi" w:cstheme="minorHAnsi"/>
          <w:i/>
          <w:color w:val="FFFFFF" w:themeColor="background1"/>
          <w:sz w:val="20"/>
          <w:szCs w:val="20"/>
        </w:rPr>
      </w:pPr>
      <w:r w:rsidRPr="0048000C">
        <w:rPr>
          <w:rFonts w:asciiTheme="minorHAnsi" w:hAnsiTheme="minorHAnsi" w:cstheme="minorHAnsi"/>
          <w:i/>
          <w:color w:val="FFFFFF" w:themeColor="background1"/>
          <w:sz w:val="20"/>
          <w:szCs w:val="20"/>
        </w:rPr>
        <w:fldChar w:fldCharType="begin"/>
      </w:r>
      <w:r w:rsidRPr="0048000C">
        <w:rPr>
          <w:rFonts w:asciiTheme="minorHAnsi" w:hAnsiTheme="minorHAnsi" w:cstheme="minorHAnsi"/>
          <w:i/>
          <w:color w:val="FFFFFF" w:themeColor="background1"/>
          <w:sz w:val="20"/>
          <w:szCs w:val="20"/>
        </w:rPr>
        <w:instrText xml:space="preserve"> MERGEFIELD Document_Name </w:instrText>
      </w:r>
      <w:r w:rsidRPr="0048000C">
        <w:rPr>
          <w:rFonts w:asciiTheme="minorHAnsi" w:hAnsiTheme="minorHAnsi" w:cstheme="minorHAnsi"/>
          <w:i/>
          <w:color w:val="FFFFFF" w:themeColor="background1"/>
          <w:sz w:val="20"/>
          <w:szCs w:val="20"/>
        </w:rPr>
        <w:fldChar w:fldCharType="separate"/>
      </w:r>
      <w:r w:rsidRPr="0048000C">
        <w:rPr>
          <w:rFonts w:asciiTheme="minorHAnsi" w:hAnsiTheme="minorHAnsi" w:cstheme="minorHAnsi"/>
          <w:i/>
          <w:noProof/>
          <w:color w:val="FFFFFF" w:themeColor="background1"/>
          <w:sz w:val="20"/>
          <w:szCs w:val="20"/>
        </w:rPr>
        <w:t>«Document_Name»</w:t>
      </w:r>
      <w:r w:rsidRPr="0048000C">
        <w:rPr>
          <w:rFonts w:asciiTheme="minorHAnsi" w:hAnsiTheme="minorHAnsi" w:cstheme="minorHAnsi"/>
          <w:i/>
          <w:color w:val="FFFFFF" w:themeColor="background1"/>
          <w:sz w:val="20"/>
          <w:szCs w:val="20"/>
        </w:rPr>
        <w:fldChar w:fldCharType="end"/>
      </w:r>
    </w:p>
    <w:p w14:paraId="78E024B9" w14:textId="77777777" w:rsidR="0048000C" w:rsidRPr="0048000C" w:rsidRDefault="0048000C" w:rsidP="0048000C"/>
    <w:sectPr w:rsidR="0048000C" w:rsidRPr="0048000C" w:rsidSect="0048000C">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B1D0" w14:textId="77777777" w:rsidR="003056B9" w:rsidRDefault="003056B9">
      <w:r>
        <w:separator/>
      </w:r>
    </w:p>
  </w:endnote>
  <w:endnote w:type="continuationSeparator" w:id="0">
    <w:p w14:paraId="4BCA3F02" w14:textId="77777777" w:rsidR="003056B9" w:rsidRDefault="003056B9">
      <w:r>
        <w:continuationSeparator/>
      </w:r>
    </w:p>
  </w:endnote>
  <w:endnote w:type="continuationNotice" w:id="1">
    <w:p w14:paraId="36462C90" w14:textId="77777777" w:rsidR="003056B9" w:rsidRDefault="00305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E2A1" w14:textId="77777777" w:rsidR="00FF1972" w:rsidRDefault="00FF1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27079"/>
      <w:docPartObj>
        <w:docPartGallery w:val="Page Numbers (Bottom of Page)"/>
        <w:docPartUnique/>
      </w:docPartObj>
    </w:sdtPr>
    <w:sdtEndPr>
      <w:rPr>
        <w:i/>
        <w:sz w:val="16"/>
        <w:szCs w:val="16"/>
      </w:rPr>
    </w:sdtEndPr>
    <w:sdtContent>
      <w:sdt>
        <w:sdtPr>
          <w:id w:val="-768621403"/>
          <w:docPartObj>
            <w:docPartGallery w:val="Page Numbers (Top of Page)"/>
            <w:docPartUnique/>
          </w:docPartObj>
        </w:sdtPr>
        <w:sdtEndPr/>
        <w:sdtContent>
          <w:p w14:paraId="3766216E" w14:textId="11AA3940" w:rsidR="003056B9" w:rsidRDefault="00C01611" w:rsidP="00271D5C">
            <w:pPr>
              <w:pStyle w:val="Footer"/>
              <w:jc w:val="center"/>
            </w:pPr>
            <w:r>
              <w:rPr>
                <w:noProof/>
              </w:rPr>
              <w:t>FIRST LAST</w:t>
            </w:r>
            <w:r w:rsidR="003056B9">
              <w:t xml:space="preserve"> - Faculty Activity Report – January 1 to December 31, 202</w:t>
            </w:r>
            <w:r w:rsidR="003001CB">
              <w:t>2</w:t>
            </w:r>
            <w:r w:rsidR="003056B9">
              <w:t xml:space="preserve">                                                              </w:t>
            </w:r>
            <w:r w:rsidR="003056B9" w:rsidRPr="00C742F4">
              <w:t xml:space="preserve">Page </w:t>
            </w:r>
            <w:r w:rsidR="003056B9" w:rsidRPr="00C742F4">
              <w:rPr>
                <w:bCs/>
                <w:sz w:val="24"/>
                <w:szCs w:val="24"/>
              </w:rPr>
              <w:fldChar w:fldCharType="begin"/>
            </w:r>
            <w:r w:rsidR="003056B9" w:rsidRPr="00C742F4">
              <w:rPr>
                <w:bCs/>
              </w:rPr>
              <w:instrText xml:space="preserve"> PAGE </w:instrText>
            </w:r>
            <w:r w:rsidR="003056B9" w:rsidRPr="00C742F4">
              <w:rPr>
                <w:bCs/>
                <w:sz w:val="24"/>
                <w:szCs w:val="24"/>
              </w:rPr>
              <w:fldChar w:fldCharType="separate"/>
            </w:r>
            <w:r w:rsidR="003056B9">
              <w:rPr>
                <w:bCs/>
                <w:noProof/>
              </w:rPr>
              <w:t>1</w:t>
            </w:r>
            <w:r w:rsidR="003056B9" w:rsidRPr="00C742F4">
              <w:rPr>
                <w:bCs/>
                <w:sz w:val="24"/>
                <w:szCs w:val="24"/>
              </w:rPr>
              <w:fldChar w:fldCharType="end"/>
            </w:r>
            <w:r w:rsidR="003056B9" w:rsidRPr="00C742F4">
              <w:t xml:space="preserve"> of </w:t>
            </w:r>
            <w:r w:rsidR="003056B9" w:rsidRPr="00C742F4">
              <w:rPr>
                <w:bCs/>
                <w:sz w:val="24"/>
                <w:szCs w:val="24"/>
              </w:rPr>
              <w:fldChar w:fldCharType="begin"/>
            </w:r>
            <w:r w:rsidR="003056B9" w:rsidRPr="00C742F4">
              <w:rPr>
                <w:bCs/>
              </w:rPr>
              <w:instrText xml:space="preserve"> NUMPAGES  </w:instrText>
            </w:r>
            <w:r w:rsidR="003056B9" w:rsidRPr="00C742F4">
              <w:rPr>
                <w:bCs/>
                <w:sz w:val="24"/>
                <w:szCs w:val="24"/>
              </w:rPr>
              <w:fldChar w:fldCharType="separate"/>
            </w:r>
            <w:r w:rsidR="003056B9">
              <w:rPr>
                <w:bCs/>
                <w:noProof/>
              </w:rPr>
              <w:t>28</w:t>
            </w:r>
            <w:r w:rsidR="003056B9" w:rsidRPr="00C742F4">
              <w:rPr>
                <w:bCs/>
                <w:sz w:val="24"/>
                <w:szCs w:val="24"/>
              </w:rPr>
              <w:fldChar w:fldCharType="end"/>
            </w:r>
          </w:p>
        </w:sdtContent>
      </w:sdt>
      <w:p w14:paraId="641D393F" w14:textId="77777777" w:rsidR="003056B9" w:rsidRDefault="003056B9">
        <w:pPr>
          <w:pStyle w:val="Footer"/>
          <w:jc w:val="right"/>
        </w:pPr>
      </w:p>
      <w:p w14:paraId="502A203E" w14:textId="77777777" w:rsidR="003056B9" w:rsidRPr="00CC60CE" w:rsidRDefault="00FF1972" w:rsidP="00CC60CE">
        <w:pPr>
          <w:pStyle w:val="Footer"/>
          <w:rPr>
            <w:i/>
            <w:sz w:val="16"/>
            <w:szCs w:val="16"/>
          </w:rPr>
        </w:pPr>
      </w:p>
    </w:sdtContent>
  </w:sdt>
  <w:p w14:paraId="7B23DC1D" w14:textId="77777777" w:rsidR="00AC5AC9" w:rsidRPr="00F17472" w:rsidRDefault="00AC5AC9" w:rsidP="00145F2F">
    <w:pPr>
      <w:rPr>
        <w:rFonts w:asciiTheme="minorHAnsi" w:hAnsiTheme="minorHAnsi" w:cs="Arial"/>
        <w:color w:val="1F497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B43A" w14:textId="77777777" w:rsidR="00FF1972" w:rsidRDefault="00FF1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0B9C" w14:textId="77777777" w:rsidR="0048000C" w:rsidRDefault="00480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07636"/>
      <w:docPartObj>
        <w:docPartGallery w:val="Page Numbers (Bottom of Page)"/>
        <w:docPartUnique/>
      </w:docPartObj>
    </w:sdtPr>
    <w:sdtEndPr>
      <w:rPr>
        <w:i/>
        <w:sz w:val="16"/>
        <w:szCs w:val="16"/>
      </w:rPr>
    </w:sdtEndPr>
    <w:sdtContent>
      <w:sdt>
        <w:sdtPr>
          <w:id w:val="1343975512"/>
          <w:docPartObj>
            <w:docPartGallery w:val="Page Numbers (Top of Page)"/>
            <w:docPartUnique/>
          </w:docPartObj>
        </w:sdtPr>
        <w:sdtEndPr/>
        <w:sdtContent>
          <w:p w14:paraId="53C78DD2" w14:textId="55FD2649" w:rsidR="0048000C" w:rsidRDefault="00806CE4" w:rsidP="00271D5C">
            <w:pPr>
              <w:pStyle w:val="Footer"/>
              <w:jc w:val="center"/>
            </w:pPr>
            <w:fldSimple w:instr=" MERGEFIELD &quot;Full_Name_&quot; ">
              <w:r w:rsidR="0048000C">
                <w:rPr>
                  <w:noProof/>
                </w:rPr>
                <w:t>«Full_Name_»</w:t>
              </w:r>
            </w:fldSimple>
            <w:r w:rsidR="0048000C">
              <w:t xml:space="preserve"> - Faculty Activity Report – January 1 to December 31, 202</w:t>
            </w:r>
            <w:r w:rsidR="00FF1972">
              <w:t>2</w:t>
            </w:r>
            <w:r w:rsidR="0048000C">
              <w:t xml:space="preserve">                                                               </w:t>
            </w:r>
            <w:r w:rsidR="0048000C" w:rsidRPr="00C742F4">
              <w:t xml:space="preserve">Page </w:t>
            </w:r>
            <w:r w:rsidR="0048000C" w:rsidRPr="00C742F4">
              <w:rPr>
                <w:bCs/>
                <w:sz w:val="24"/>
                <w:szCs w:val="24"/>
              </w:rPr>
              <w:fldChar w:fldCharType="begin"/>
            </w:r>
            <w:r w:rsidR="0048000C" w:rsidRPr="00C742F4">
              <w:rPr>
                <w:bCs/>
              </w:rPr>
              <w:instrText xml:space="preserve"> PAGE </w:instrText>
            </w:r>
            <w:r w:rsidR="0048000C" w:rsidRPr="00C742F4">
              <w:rPr>
                <w:bCs/>
                <w:sz w:val="24"/>
                <w:szCs w:val="24"/>
              </w:rPr>
              <w:fldChar w:fldCharType="separate"/>
            </w:r>
            <w:r w:rsidR="0048000C">
              <w:rPr>
                <w:bCs/>
                <w:noProof/>
              </w:rPr>
              <w:t>7</w:t>
            </w:r>
            <w:r w:rsidR="0048000C" w:rsidRPr="00C742F4">
              <w:rPr>
                <w:bCs/>
                <w:sz w:val="24"/>
                <w:szCs w:val="24"/>
              </w:rPr>
              <w:fldChar w:fldCharType="end"/>
            </w:r>
            <w:r w:rsidR="0048000C" w:rsidRPr="00C742F4">
              <w:t xml:space="preserve"> of </w:t>
            </w:r>
            <w:r w:rsidR="0048000C" w:rsidRPr="00C742F4">
              <w:rPr>
                <w:bCs/>
                <w:sz w:val="24"/>
                <w:szCs w:val="24"/>
              </w:rPr>
              <w:fldChar w:fldCharType="begin"/>
            </w:r>
            <w:r w:rsidR="0048000C" w:rsidRPr="00C742F4">
              <w:rPr>
                <w:bCs/>
              </w:rPr>
              <w:instrText xml:space="preserve"> NUMPAGES  </w:instrText>
            </w:r>
            <w:r w:rsidR="0048000C" w:rsidRPr="00C742F4">
              <w:rPr>
                <w:bCs/>
                <w:sz w:val="24"/>
                <w:szCs w:val="24"/>
              </w:rPr>
              <w:fldChar w:fldCharType="separate"/>
            </w:r>
            <w:r w:rsidR="0048000C">
              <w:rPr>
                <w:bCs/>
                <w:noProof/>
              </w:rPr>
              <w:t>9</w:t>
            </w:r>
            <w:r w:rsidR="0048000C" w:rsidRPr="00C742F4">
              <w:rPr>
                <w:bCs/>
                <w:sz w:val="24"/>
                <w:szCs w:val="24"/>
              </w:rPr>
              <w:fldChar w:fldCharType="end"/>
            </w:r>
          </w:p>
        </w:sdtContent>
      </w:sdt>
      <w:p w14:paraId="2998A26F" w14:textId="77777777" w:rsidR="0048000C" w:rsidRDefault="0048000C">
        <w:pPr>
          <w:pStyle w:val="Footer"/>
          <w:jc w:val="right"/>
        </w:pPr>
      </w:p>
      <w:p w14:paraId="5F9C3A70" w14:textId="77777777" w:rsidR="0048000C" w:rsidRPr="00CC60CE" w:rsidRDefault="00FF1972" w:rsidP="00CC60CE">
        <w:pPr>
          <w:pStyle w:val="Footer"/>
          <w:rPr>
            <w:i/>
            <w:sz w:val="16"/>
            <w:szCs w:val="16"/>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4675" w14:textId="77777777" w:rsidR="0048000C" w:rsidRDefault="0048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53DB" w14:textId="77777777" w:rsidR="003056B9" w:rsidRDefault="003056B9">
      <w:r>
        <w:separator/>
      </w:r>
    </w:p>
  </w:footnote>
  <w:footnote w:type="continuationSeparator" w:id="0">
    <w:p w14:paraId="0A4B744C" w14:textId="77777777" w:rsidR="003056B9" w:rsidRDefault="003056B9">
      <w:r>
        <w:continuationSeparator/>
      </w:r>
    </w:p>
  </w:footnote>
  <w:footnote w:type="continuationNotice" w:id="1">
    <w:p w14:paraId="5C0B4D70" w14:textId="77777777" w:rsidR="003056B9" w:rsidRDefault="00305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6E48" w14:textId="77777777" w:rsidR="00FF1972" w:rsidRDefault="00FF1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7C9" w14:textId="77777777" w:rsidR="003056B9" w:rsidRPr="00CC60CE" w:rsidRDefault="003056B9" w:rsidP="00CC60CE">
    <w:pPr>
      <w:pStyle w:val="Footer"/>
      <w:jc w:val="right"/>
      <w:rPr>
        <w:i/>
        <w:sz w:val="16"/>
        <w:szCs w:val="16"/>
      </w:rPr>
    </w:pPr>
    <w:r w:rsidRPr="00F27A7A">
      <w:rPr>
        <w:i/>
        <w:sz w:val="16"/>
        <w:szCs w:val="16"/>
      </w:rPr>
      <w:t xml:space="preserve">Please note:  This document will be shared internally with other administrative departments </w:t>
    </w:r>
    <w:r>
      <w:rPr>
        <w:i/>
        <w:sz w:val="16"/>
        <w:szCs w:val="16"/>
      </w:rPr>
      <w:t>at</w:t>
    </w:r>
    <w:r w:rsidRPr="00F27A7A">
      <w:rPr>
        <w:i/>
        <w:sz w:val="16"/>
        <w:szCs w:val="16"/>
      </w:rPr>
      <w:t xml:space="preserve"> Columbia Business School.</w:t>
    </w:r>
  </w:p>
  <w:p w14:paraId="7FCE8D1E" w14:textId="77777777" w:rsidR="003056B9" w:rsidRDefault="0030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88E6" w14:textId="77777777" w:rsidR="00FF1972" w:rsidRDefault="00FF1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CD1E" w14:textId="77777777" w:rsidR="0048000C" w:rsidRDefault="004800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A96" w14:textId="77777777" w:rsidR="0048000C" w:rsidRPr="00CC60CE" w:rsidRDefault="0048000C" w:rsidP="00CC60CE">
    <w:pPr>
      <w:pStyle w:val="Footer"/>
      <w:jc w:val="right"/>
      <w:rPr>
        <w:i/>
        <w:sz w:val="16"/>
        <w:szCs w:val="16"/>
      </w:rPr>
    </w:pPr>
    <w:r w:rsidRPr="00F27A7A">
      <w:rPr>
        <w:i/>
        <w:sz w:val="16"/>
        <w:szCs w:val="16"/>
      </w:rPr>
      <w:t xml:space="preserve">Please note:  This document will be shared internally with other administrative departments </w:t>
    </w:r>
    <w:r>
      <w:rPr>
        <w:i/>
        <w:sz w:val="16"/>
        <w:szCs w:val="16"/>
      </w:rPr>
      <w:t>at</w:t>
    </w:r>
    <w:r w:rsidRPr="00F27A7A">
      <w:rPr>
        <w:i/>
        <w:sz w:val="16"/>
        <w:szCs w:val="16"/>
      </w:rPr>
      <w:t xml:space="preserve"> Columbia Business School.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2A4F" w14:textId="77777777" w:rsidR="0048000C" w:rsidRDefault="0048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068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33AD"/>
    <w:multiLevelType w:val="hybridMultilevel"/>
    <w:tmpl w:val="58BA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4334"/>
    <w:multiLevelType w:val="hybridMultilevel"/>
    <w:tmpl w:val="D3B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34D3A"/>
    <w:multiLevelType w:val="hybridMultilevel"/>
    <w:tmpl w:val="63D08ACC"/>
    <w:lvl w:ilvl="0" w:tplc="35207B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432B14"/>
    <w:multiLevelType w:val="hybridMultilevel"/>
    <w:tmpl w:val="80AA78F2"/>
    <w:lvl w:ilvl="0" w:tplc="526EDEC4">
      <w:start w:val="1"/>
      <w:numFmt w:val="decimal"/>
      <w:lvlText w:val="%1."/>
      <w:lvlJc w:val="left"/>
      <w:pPr>
        <w:ind w:left="360" w:hanging="360"/>
      </w:pPr>
      <w:rPr>
        <w:rFonts w:hint="default"/>
        <w:b/>
        <w:color w:val="1F497D"/>
      </w:rPr>
    </w:lvl>
    <w:lvl w:ilvl="1" w:tplc="51E2E050">
      <w:start w:val="1"/>
      <w:numFmt w:val="lowerLetter"/>
      <w:lvlText w:val="%2."/>
      <w:lvlJc w:val="left"/>
      <w:pPr>
        <w:ind w:left="720" w:hanging="360"/>
      </w:pPr>
      <w:rPr>
        <w:b/>
        <w:color w:val="1F497D"/>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BD06C6"/>
    <w:multiLevelType w:val="hybridMultilevel"/>
    <w:tmpl w:val="5AA025E6"/>
    <w:lvl w:ilvl="0" w:tplc="438E2806">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D4180B"/>
    <w:multiLevelType w:val="hybridMultilevel"/>
    <w:tmpl w:val="11C8A37C"/>
    <w:lvl w:ilvl="0" w:tplc="F5A4367E">
      <w:start w:val="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C5895"/>
    <w:multiLevelType w:val="hybridMultilevel"/>
    <w:tmpl w:val="4554F4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1A6312"/>
    <w:multiLevelType w:val="hybridMultilevel"/>
    <w:tmpl w:val="EA0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07434"/>
    <w:multiLevelType w:val="hybridMultilevel"/>
    <w:tmpl w:val="F1862F56"/>
    <w:lvl w:ilvl="0" w:tplc="461C2E86">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79D17C2"/>
    <w:multiLevelType w:val="hybridMultilevel"/>
    <w:tmpl w:val="BC4E94B0"/>
    <w:lvl w:ilvl="0" w:tplc="BAEC9DFE">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179C7"/>
    <w:multiLevelType w:val="hybridMultilevel"/>
    <w:tmpl w:val="7DEC292A"/>
    <w:lvl w:ilvl="0" w:tplc="7C08AAEC">
      <w:start w:val="1"/>
      <w:numFmt w:val="lowerLetter"/>
      <w:lvlText w:val="%1."/>
      <w:lvlJc w:val="left"/>
      <w:pPr>
        <w:ind w:left="720" w:hanging="360"/>
      </w:pPr>
      <w:rPr>
        <w:rFonts w:asciiTheme="minorHAnsi" w:hAnsiTheme="minorHAnsi" w:cstheme="minorHAnsi" w:hint="default"/>
        <w:b w:val="0"/>
        <w:color w:val="0F243E" w:themeColor="text2"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FB332D"/>
    <w:multiLevelType w:val="hybridMultilevel"/>
    <w:tmpl w:val="FA38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537D6"/>
    <w:multiLevelType w:val="hybridMultilevel"/>
    <w:tmpl w:val="1E782F26"/>
    <w:lvl w:ilvl="0" w:tplc="1946EE40">
      <w:start w:val="1"/>
      <w:numFmt w:val="decimal"/>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20EB6"/>
    <w:multiLevelType w:val="hybridMultilevel"/>
    <w:tmpl w:val="646E4A3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CC1297"/>
    <w:multiLevelType w:val="hybridMultilevel"/>
    <w:tmpl w:val="C4A45638"/>
    <w:lvl w:ilvl="0" w:tplc="9E28FDA4">
      <w:start w:val="2"/>
      <w:numFmt w:val="bullet"/>
      <w:lvlText w:val=""/>
      <w:lvlJc w:val="left"/>
      <w:pPr>
        <w:ind w:left="360" w:hanging="360"/>
      </w:pPr>
      <w:rPr>
        <w:rFonts w:ascii="Symbol" w:eastAsiaTheme="minorHAnsi" w:hAnsi="Symbol" w:cs="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96C20"/>
    <w:multiLevelType w:val="hybridMultilevel"/>
    <w:tmpl w:val="9EA83E40"/>
    <w:lvl w:ilvl="0" w:tplc="AAA278C4">
      <w:start w:val="1"/>
      <w:numFmt w:val="lowerLetter"/>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42EEF"/>
    <w:multiLevelType w:val="hybridMultilevel"/>
    <w:tmpl w:val="92368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313544"/>
    <w:multiLevelType w:val="hybridMultilevel"/>
    <w:tmpl w:val="E66E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479F0"/>
    <w:multiLevelType w:val="hybridMultilevel"/>
    <w:tmpl w:val="0E448530"/>
    <w:lvl w:ilvl="0" w:tplc="19064094">
      <w:start w:val="1"/>
      <w:numFmt w:val="lowerLetter"/>
      <w:lvlText w:val="%1."/>
      <w:lvlJc w:val="left"/>
      <w:pPr>
        <w:ind w:left="1080" w:hanging="360"/>
      </w:pPr>
      <w:rPr>
        <w:rFonts w:asciiTheme="minorHAnsi" w:hAnsiTheme="minorHAnsi" w:hint="default"/>
        <w:b/>
        <w:color w:val="1F497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B0380"/>
    <w:multiLevelType w:val="multilevel"/>
    <w:tmpl w:val="0F9889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FA3A90"/>
    <w:multiLevelType w:val="hybridMultilevel"/>
    <w:tmpl w:val="84E2417C"/>
    <w:lvl w:ilvl="0" w:tplc="8FC062B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2" w15:restartNumberingAfterBreak="0">
    <w:nsid w:val="3BE03F77"/>
    <w:multiLevelType w:val="hybridMultilevel"/>
    <w:tmpl w:val="5A9A2418"/>
    <w:lvl w:ilvl="0" w:tplc="0F42B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866ECE"/>
    <w:multiLevelType w:val="multilevel"/>
    <w:tmpl w:val="64E416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83365C"/>
    <w:multiLevelType w:val="hybridMultilevel"/>
    <w:tmpl w:val="15500C52"/>
    <w:lvl w:ilvl="0" w:tplc="E77ACB10">
      <w:start w:val="1"/>
      <w:numFmt w:val="decimal"/>
      <w:lvlText w:val="%1."/>
      <w:lvlJc w:val="left"/>
      <w:pPr>
        <w:ind w:left="360" w:hanging="360"/>
      </w:pPr>
      <w:rPr>
        <w:rFonts w:hint="default"/>
        <w:b w:val="0"/>
        <w:color w:val="1F497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2D2778"/>
    <w:multiLevelType w:val="hybridMultilevel"/>
    <w:tmpl w:val="D346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60E21"/>
    <w:multiLevelType w:val="hybridMultilevel"/>
    <w:tmpl w:val="69044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A20FCB"/>
    <w:multiLevelType w:val="hybridMultilevel"/>
    <w:tmpl w:val="C44C3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704CD"/>
    <w:multiLevelType w:val="hybridMultilevel"/>
    <w:tmpl w:val="9CEC87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11B4C"/>
    <w:multiLevelType w:val="hybridMultilevel"/>
    <w:tmpl w:val="CED67614"/>
    <w:lvl w:ilvl="0" w:tplc="D772A7C0">
      <w:start w:val="1"/>
      <w:numFmt w:val="upperRoman"/>
      <w:lvlText w:val="%1."/>
      <w:lvlJc w:val="left"/>
      <w:pPr>
        <w:ind w:left="1080" w:hanging="720"/>
      </w:pPr>
      <w:rPr>
        <w:rFonts w:hint="default"/>
      </w:rPr>
    </w:lvl>
    <w:lvl w:ilvl="1" w:tplc="4CF84C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83F24"/>
    <w:multiLevelType w:val="hybridMultilevel"/>
    <w:tmpl w:val="BC8AAF80"/>
    <w:lvl w:ilvl="0" w:tplc="8B9A21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0776F7"/>
    <w:multiLevelType w:val="hybridMultilevel"/>
    <w:tmpl w:val="9B5CBFE0"/>
    <w:lvl w:ilvl="0" w:tplc="887228F4">
      <w:start w:val="1"/>
      <w:numFmt w:val="decimal"/>
      <w:lvlText w:val="%1."/>
      <w:lvlJc w:val="left"/>
      <w:pPr>
        <w:ind w:left="360" w:hanging="360"/>
      </w:pPr>
      <w:rPr>
        <w:rFonts w:asciiTheme="minorHAnsi" w:hAnsiTheme="minorHAnsi" w:cstheme="minorHAnsi" w:hint="default"/>
        <w:b/>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DD2203"/>
    <w:multiLevelType w:val="hybridMultilevel"/>
    <w:tmpl w:val="1C3C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512C7"/>
    <w:multiLevelType w:val="hybridMultilevel"/>
    <w:tmpl w:val="24B23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D7824"/>
    <w:multiLevelType w:val="hybridMultilevel"/>
    <w:tmpl w:val="B88C7F72"/>
    <w:lvl w:ilvl="0" w:tplc="E07EDFBC">
      <w:start w:val="1"/>
      <w:numFmt w:val="lowerLetter"/>
      <w:lvlText w:val="%1."/>
      <w:lvlJc w:val="left"/>
      <w:pPr>
        <w:ind w:left="720" w:hanging="360"/>
      </w:pPr>
      <w:rPr>
        <w:rFonts w:asciiTheme="minorHAnsi" w:hAnsiTheme="minorHAnsi"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50F13"/>
    <w:multiLevelType w:val="hybridMultilevel"/>
    <w:tmpl w:val="0762B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6D2D35"/>
    <w:multiLevelType w:val="hybridMultilevel"/>
    <w:tmpl w:val="40402BA6"/>
    <w:lvl w:ilvl="0" w:tplc="B608C700">
      <w:start w:val="1"/>
      <w:numFmt w:val="decimal"/>
      <w:lvlText w:val="%1."/>
      <w:lvlJc w:val="left"/>
      <w:pPr>
        <w:ind w:left="360" w:hanging="360"/>
      </w:pPr>
      <w:rPr>
        <w:rFonts w:hint="default"/>
        <w:b/>
        <w:color w:val="1F497D"/>
      </w:rPr>
    </w:lvl>
    <w:lvl w:ilvl="1" w:tplc="B244719A">
      <w:start w:val="1"/>
      <w:numFmt w:val="lowerLetter"/>
      <w:lvlText w:val="%2."/>
      <w:lvlJc w:val="left"/>
      <w:pPr>
        <w:ind w:left="1080" w:hanging="360"/>
      </w:pPr>
      <w:rPr>
        <w:rFonts w:asciiTheme="minorHAnsi" w:hAnsiTheme="minorHAnsi" w:hint="default"/>
        <w:b/>
        <w:color w:val="1F497D"/>
      </w:rPr>
    </w:lvl>
    <w:lvl w:ilvl="2" w:tplc="F7007F34">
      <w:start w:val="3"/>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9C3483"/>
    <w:multiLevelType w:val="hybridMultilevel"/>
    <w:tmpl w:val="610CA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C1208"/>
    <w:multiLevelType w:val="hybridMultilevel"/>
    <w:tmpl w:val="C78C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45844"/>
    <w:multiLevelType w:val="hybridMultilevel"/>
    <w:tmpl w:val="82C2D9C6"/>
    <w:lvl w:ilvl="0" w:tplc="1C16E812">
      <w:start w:val="1"/>
      <w:numFmt w:val="lowerLetter"/>
      <w:lvlText w:val="%1."/>
      <w:lvlJc w:val="left"/>
      <w:pPr>
        <w:ind w:left="720" w:hanging="360"/>
      </w:pPr>
      <w:rPr>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0603D"/>
    <w:multiLevelType w:val="hybridMultilevel"/>
    <w:tmpl w:val="8864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44B5D"/>
    <w:multiLevelType w:val="hybridMultilevel"/>
    <w:tmpl w:val="7E74BF9E"/>
    <w:lvl w:ilvl="0" w:tplc="3A66DA1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D92D6A"/>
    <w:multiLevelType w:val="hybridMultilevel"/>
    <w:tmpl w:val="05027A60"/>
    <w:lvl w:ilvl="0" w:tplc="3F38B96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96815"/>
    <w:multiLevelType w:val="hybridMultilevel"/>
    <w:tmpl w:val="207A2F7C"/>
    <w:lvl w:ilvl="0" w:tplc="31B2D8C6">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DC2BB5"/>
    <w:multiLevelType w:val="multilevel"/>
    <w:tmpl w:val="D28A6E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936E71"/>
    <w:multiLevelType w:val="multilevel"/>
    <w:tmpl w:val="598E3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0"/>
  </w:num>
  <w:num w:numId="8">
    <w:abstractNumId w:val="9"/>
  </w:num>
  <w:num w:numId="9">
    <w:abstractNumId w:val="35"/>
  </w:num>
  <w:num w:numId="10">
    <w:abstractNumId w:val="27"/>
  </w:num>
  <w:num w:numId="11">
    <w:abstractNumId w:val="2"/>
  </w:num>
  <w:num w:numId="12">
    <w:abstractNumId w:val="1"/>
  </w:num>
  <w:num w:numId="13">
    <w:abstractNumId w:val="29"/>
  </w:num>
  <w:num w:numId="14">
    <w:abstractNumId w:val="28"/>
  </w:num>
  <w:num w:numId="15">
    <w:abstractNumId w:val="4"/>
  </w:num>
  <w:num w:numId="16">
    <w:abstractNumId w:val="39"/>
  </w:num>
  <w:num w:numId="17">
    <w:abstractNumId w:val="12"/>
  </w:num>
  <w:num w:numId="18">
    <w:abstractNumId w:val="16"/>
  </w:num>
  <w:num w:numId="19">
    <w:abstractNumId w:val="34"/>
  </w:num>
  <w:num w:numId="20">
    <w:abstractNumId w:val="14"/>
  </w:num>
  <w:num w:numId="21">
    <w:abstractNumId w:val="43"/>
  </w:num>
  <w:num w:numId="22">
    <w:abstractNumId w:val="36"/>
  </w:num>
  <w:num w:numId="23">
    <w:abstractNumId w:val="5"/>
  </w:num>
  <w:num w:numId="24">
    <w:abstractNumId w:val="24"/>
  </w:num>
  <w:num w:numId="25">
    <w:abstractNumId w:val="13"/>
  </w:num>
  <w:num w:numId="26">
    <w:abstractNumId w:val="32"/>
  </w:num>
  <w:num w:numId="27">
    <w:abstractNumId w:val="21"/>
  </w:num>
  <w:num w:numId="28">
    <w:abstractNumId w:val="19"/>
  </w:num>
  <w:num w:numId="29">
    <w:abstractNumId w:val="42"/>
  </w:num>
  <w:num w:numId="30">
    <w:abstractNumId w:val="8"/>
  </w:num>
  <w:num w:numId="31">
    <w:abstractNumId w:val="6"/>
  </w:num>
  <w:num w:numId="32">
    <w:abstractNumId w:val="18"/>
  </w:num>
  <w:num w:numId="33">
    <w:abstractNumId w:val="25"/>
  </w:num>
  <w:num w:numId="34">
    <w:abstractNumId w:val="40"/>
  </w:num>
  <w:num w:numId="35">
    <w:abstractNumId w:val="3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num>
  <w:num w:numId="39">
    <w:abstractNumId w:val="11"/>
  </w:num>
  <w:num w:numId="40">
    <w:abstractNumId w:val="38"/>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07"/>
    <w:rsid w:val="00000364"/>
    <w:rsid w:val="00002936"/>
    <w:rsid w:val="00006706"/>
    <w:rsid w:val="0000779A"/>
    <w:rsid w:val="00007C36"/>
    <w:rsid w:val="00020878"/>
    <w:rsid w:val="00021960"/>
    <w:rsid w:val="00022A11"/>
    <w:rsid w:val="00050E38"/>
    <w:rsid w:val="0006032D"/>
    <w:rsid w:val="00060C0D"/>
    <w:rsid w:val="00066EC5"/>
    <w:rsid w:val="00072EB2"/>
    <w:rsid w:val="00081B3D"/>
    <w:rsid w:val="00084952"/>
    <w:rsid w:val="00086930"/>
    <w:rsid w:val="000946B5"/>
    <w:rsid w:val="000A1EBB"/>
    <w:rsid w:val="000A33F7"/>
    <w:rsid w:val="000B283C"/>
    <w:rsid w:val="000B436D"/>
    <w:rsid w:val="000E418F"/>
    <w:rsid w:val="000E6AC7"/>
    <w:rsid w:val="000F480B"/>
    <w:rsid w:val="00107267"/>
    <w:rsid w:val="0011453F"/>
    <w:rsid w:val="0011774C"/>
    <w:rsid w:val="00123468"/>
    <w:rsid w:val="00125BE6"/>
    <w:rsid w:val="001301A0"/>
    <w:rsid w:val="00130BC8"/>
    <w:rsid w:val="001320D1"/>
    <w:rsid w:val="0013592C"/>
    <w:rsid w:val="00145F2F"/>
    <w:rsid w:val="00150EF1"/>
    <w:rsid w:val="00153294"/>
    <w:rsid w:val="00160306"/>
    <w:rsid w:val="00160F24"/>
    <w:rsid w:val="00161A0C"/>
    <w:rsid w:val="00162941"/>
    <w:rsid w:val="001651FD"/>
    <w:rsid w:val="00173CBA"/>
    <w:rsid w:val="0017767C"/>
    <w:rsid w:val="00180F4C"/>
    <w:rsid w:val="001855C7"/>
    <w:rsid w:val="001876DD"/>
    <w:rsid w:val="00193937"/>
    <w:rsid w:val="00193A0D"/>
    <w:rsid w:val="001B357B"/>
    <w:rsid w:val="001B54A7"/>
    <w:rsid w:val="001C08DB"/>
    <w:rsid w:val="001D3A94"/>
    <w:rsid w:val="002003A7"/>
    <w:rsid w:val="00210D6E"/>
    <w:rsid w:val="00212542"/>
    <w:rsid w:val="00220047"/>
    <w:rsid w:val="00222001"/>
    <w:rsid w:val="002251CF"/>
    <w:rsid w:val="00225507"/>
    <w:rsid w:val="00226340"/>
    <w:rsid w:val="002270A9"/>
    <w:rsid w:val="002312FC"/>
    <w:rsid w:val="00237D02"/>
    <w:rsid w:val="002458BD"/>
    <w:rsid w:val="002520BE"/>
    <w:rsid w:val="00263957"/>
    <w:rsid w:val="002718AA"/>
    <w:rsid w:val="00271D5C"/>
    <w:rsid w:val="00275765"/>
    <w:rsid w:val="00276368"/>
    <w:rsid w:val="00282A79"/>
    <w:rsid w:val="002914CA"/>
    <w:rsid w:val="00297423"/>
    <w:rsid w:val="002A0862"/>
    <w:rsid w:val="002A1927"/>
    <w:rsid w:val="002A32D1"/>
    <w:rsid w:val="002A780D"/>
    <w:rsid w:val="002C22C9"/>
    <w:rsid w:val="002C5A0B"/>
    <w:rsid w:val="002D2310"/>
    <w:rsid w:val="002D48A6"/>
    <w:rsid w:val="002E1F61"/>
    <w:rsid w:val="002E2633"/>
    <w:rsid w:val="002E453B"/>
    <w:rsid w:val="002E50C3"/>
    <w:rsid w:val="002E7699"/>
    <w:rsid w:val="002F229F"/>
    <w:rsid w:val="003001CB"/>
    <w:rsid w:val="00303FF2"/>
    <w:rsid w:val="003056B9"/>
    <w:rsid w:val="0031255E"/>
    <w:rsid w:val="003148C4"/>
    <w:rsid w:val="003214AA"/>
    <w:rsid w:val="003315F2"/>
    <w:rsid w:val="00341E94"/>
    <w:rsid w:val="00342C46"/>
    <w:rsid w:val="003430ED"/>
    <w:rsid w:val="00343E7B"/>
    <w:rsid w:val="00356CE3"/>
    <w:rsid w:val="00357989"/>
    <w:rsid w:val="0036356C"/>
    <w:rsid w:val="00363E57"/>
    <w:rsid w:val="003672A3"/>
    <w:rsid w:val="00372507"/>
    <w:rsid w:val="0038441D"/>
    <w:rsid w:val="00386476"/>
    <w:rsid w:val="00390FE8"/>
    <w:rsid w:val="00392A52"/>
    <w:rsid w:val="003931E5"/>
    <w:rsid w:val="00394EE9"/>
    <w:rsid w:val="00396529"/>
    <w:rsid w:val="003969DE"/>
    <w:rsid w:val="00397D58"/>
    <w:rsid w:val="003A2396"/>
    <w:rsid w:val="003C0385"/>
    <w:rsid w:val="003C3E93"/>
    <w:rsid w:val="00400DEF"/>
    <w:rsid w:val="00402A65"/>
    <w:rsid w:val="004065CD"/>
    <w:rsid w:val="00412821"/>
    <w:rsid w:val="00414442"/>
    <w:rsid w:val="0042124E"/>
    <w:rsid w:val="0042268A"/>
    <w:rsid w:val="004319E9"/>
    <w:rsid w:val="00443A4E"/>
    <w:rsid w:val="00451C14"/>
    <w:rsid w:val="00457391"/>
    <w:rsid w:val="004579C7"/>
    <w:rsid w:val="00462464"/>
    <w:rsid w:val="004657CE"/>
    <w:rsid w:val="00465828"/>
    <w:rsid w:val="00473129"/>
    <w:rsid w:val="0048000C"/>
    <w:rsid w:val="00485C82"/>
    <w:rsid w:val="00494462"/>
    <w:rsid w:val="004944C1"/>
    <w:rsid w:val="00495A86"/>
    <w:rsid w:val="00497995"/>
    <w:rsid w:val="004A4434"/>
    <w:rsid w:val="004A6A57"/>
    <w:rsid w:val="004B4838"/>
    <w:rsid w:val="004C0818"/>
    <w:rsid w:val="004D225B"/>
    <w:rsid w:val="004D4109"/>
    <w:rsid w:val="004E2B24"/>
    <w:rsid w:val="004E5745"/>
    <w:rsid w:val="004E7315"/>
    <w:rsid w:val="00500920"/>
    <w:rsid w:val="00505DA1"/>
    <w:rsid w:val="00513483"/>
    <w:rsid w:val="0051728A"/>
    <w:rsid w:val="0051749A"/>
    <w:rsid w:val="005351FD"/>
    <w:rsid w:val="005356AB"/>
    <w:rsid w:val="00537E47"/>
    <w:rsid w:val="00561200"/>
    <w:rsid w:val="00573880"/>
    <w:rsid w:val="005754F3"/>
    <w:rsid w:val="00581707"/>
    <w:rsid w:val="00583394"/>
    <w:rsid w:val="00585120"/>
    <w:rsid w:val="00585C43"/>
    <w:rsid w:val="00592E6C"/>
    <w:rsid w:val="00597CEC"/>
    <w:rsid w:val="005B17E8"/>
    <w:rsid w:val="005B5028"/>
    <w:rsid w:val="005B5684"/>
    <w:rsid w:val="005C5CB3"/>
    <w:rsid w:val="005C79B7"/>
    <w:rsid w:val="005D2DBF"/>
    <w:rsid w:val="005D6603"/>
    <w:rsid w:val="005F0BFB"/>
    <w:rsid w:val="005F1462"/>
    <w:rsid w:val="005F20CD"/>
    <w:rsid w:val="005F6BA9"/>
    <w:rsid w:val="00622183"/>
    <w:rsid w:val="00622B41"/>
    <w:rsid w:val="00624038"/>
    <w:rsid w:val="0063115B"/>
    <w:rsid w:val="00631A08"/>
    <w:rsid w:val="00631CB5"/>
    <w:rsid w:val="00633219"/>
    <w:rsid w:val="00636AAE"/>
    <w:rsid w:val="00641B37"/>
    <w:rsid w:val="00646851"/>
    <w:rsid w:val="00652ECC"/>
    <w:rsid w:val="00653910"/>
    <w:rsid w:val="00655C5A"/>
    <w:rsid w:val="0066154A"/>
    <w:rsid w:val="006850CE"/>
    <w:rsid w:val="006A5412"/>
    <w:rsid w:val="006B4335"/>
    <w:rsid w:val="006D1CD5"/>
    <w:rsid w:val="006E13E9"/>
    <w:rsid w:val="006F21C4"/>
    <w:rsid w:val="006F5997"/>
    <w:rsid w:val="00701EC9"/>
    <w:rsid w:val="007073F6"/>
    <w:rsid w:val="00720432"/>
    <w:rsid w:val="00723C13"/>
    <w:rsid w:val="007302A9"/>
    <w:rsid w:val="007421FD"/>
    <w:rsid w:val="00746433"/>
    <w:rsid w:val="007468E6"/>
    <w:rsid w:val="00746CCC"/>
    <w:rsid w:val="0075291F"/>
    <w:rsid w:val="00756274"/>
    <w:rsid w:val="00760369"/>
    <w:rsid w:val="00783A39"/>
    <w:rsid w:val="0078746C"/>
    <w:rsid w:val="007A150E"/>
    <w:rsid w:val="007B1485"/>
    <w:rsid w:val="007B1B85"/>
    <w:rsid w:val="007B7B81"/>
    <w:rsid w:val="007C22C3"/>
    <w:rsid w:val="007C6B30"/>
    <w:rsid w:val="007E1D42"/>
    <w:rsid w:val="007E26E7"/>
    <w:rsid w:val="007E692C"/>
    <w:rsid w:val="007F2BE9"/>
    <w:rsid w:val="007F3FD9"/>
    <w:rsid w:val="00800BD7"/>
    <w:rsid w:val="00806CE4"/>
    <w:rsid w:val="00824934"/>
    <w:rsid w:val="00831CB0"/>
    <w:rsid w:val="00836843"/>
    <w:rsid w:val="008420E6"/>
    <w:rsid w:val="00843FED"/>
    <w:rsid w:val="00845E1D"/>
    <w:rsid w:val="00856ECB"/>
    <w:rsid w:val="00864C3F"/>
    <w:rsid w:val="00867E87"/>
    <w:rsid w:val="0087250C"/>
    <w:rsid w:val="00881A24"/>
    <w:rsid w:val="00885984"/>
    <w:rsid w:val="00890872"/>
    <w:rsid w:val="00892784"/>
    <w:rsid w:val="008A5258"/>
    <w:rsid w:val="008A5B12"/>
    <w:rsid w:val="008C0F92"/>
    <w:rsid w:val="008C5976"/>
    <w:rsid w:val="008C5BD7"/>
    <w:rsid w:val="008C710E"/>
    <w:rsid w:val="008C76C5"/>
    <w:rsid w:val="008D6563"/>
    <w:rsid w:val="008E4D27"/>
    <w:rsid w:val="008F2A6C"/>
    <w:rsid w:val="009077DC"/>
    <w:rsid w:val="00915ACB"/>
    <w:rsid w:val="00924AA4"/>
    <w:rsid w:val="0092689C"/>
    <w:rsid w:val="009473D8"/>
    <w:rsid w:val="00947470"/>
    <w:rsid w:val="00955C3E"/>
    <w:rsid w:val="0095783A"/>
    <w:rsid w:val="00957D52"/>
    <w:rsid w:val="00963844"/>
    <w:rsid w:val="0096691A"/>
    <w:rsid w:val="009675C9"/>
    <w:rsid w:val="00981B63"/>
    <w:rsid w:val="00983692"/>
    <w:rsid w:val="00993C6B"/>
    <w:rsid w:val="009A235C"/>
    <w:rsid w:val="009A782A"/>
    <w:rsid w:val="009B0398"/>
    <w:rsid w:val="009B0B31"/>
    <w:rsid w:val="009B1B91"/>
    <w:rsid w:val="009B77EC"/>
    <w:rsid w:val="009C540E"/>
    <w:rsid w:val="009C6BBA"/>
    <w:rsid w:val="009F101C"/>
    <w:rsid w:val="009F7BD6"/>
    <w:rsid w:val="00A13CDC"/>
    <w:rsid w:val="00A21AF1"/>
    <w:rsid w:val="00A34F96"/>
    <w:rsid w:val="00A4417E"/>
    <w:rsid w:val="00A46819"/>
    <w:rsid w:val="00A53CB4"/>
    <w:rsid w:val="00A53EAF"/>
    <w:rsid w:val="00A60DF7"/>
    <w:rsid w:val="00A65126"/>
    <w:rsid w:val="00A67891"/>
    <w:rsid w:val="00A810B2"/>
    <w:rsid w:val="00A97618"/>
    <w:rsid w:val="00AB18E8"/>
    <w:rsid w:val="00AB1E96"/>
    <w:rsid w:val="00AC5AC9"/>
    <w:rsid w:val="00AE37D6"/>
    <w:rsid w:val="00AE4E31"/>
    <w:rsid w:val="00AE7FFA"/>
    <w:rsid w:val="00B0001A"/>
    <w:rsid w:val="00B102AB"/>
    <w:rsid w:val="00B24D87"/>
    <w:rsid w:val="00B3202D"/>
    <w:rsid w:val="00B45AC7"/>
    <w:rsid w:val="00B47FFD"/>
    <w:rsid w:val="00B57967"/>
    <w:rsid w:val="00B608F9"/>
    <w:rsid w:val="00B722CB"/>
    <w:rsid w:val="00B83612"/>
    <w:rsid w:val="00B8373A"/>
    <w:rsid w:val="00B86CD8"/>
    <w:rsid w:val="00B933E2"/>
    <w:rsid w:val="00B95CCC"/>
    <w:rsid w:val="00BB4031"/>
    <w:rsid w:val="00BB6A67"/>
    <w:rsid w:val="00BC2E76"/>
    <w:rsid w:val="00BC60D6"/>
    <w:rsid w:val="00BD3D40"/>
    <w:rsid w:val="00BE2E9E"/>
    <w:rsid w:val="00BE3863"/>
    <w:rsid w:val="00BF20EC"/>
    <w:rsid w:val="00C01611"/>
    <w:rsid w:val="00C06A5C"/>
    <w:rsid w:val="00C07F65"/>
    <w:rsid w:val="00C1640B"/>
    <w:rsid w:val="00C20DE5"/>
    <w:rsid w:val="00C303A3"/>
    <w:rsid w:val="00C35EF7"/>
    <w:rsid w:val="00C4104E"/>
    <w:rsid w:val="00C54D7E"/>
    <w:rsid w:val="00C625B3"/>
    <w:rsid w:val="00C70C87"/>
    <w:rsid w:val="00C725C8"/>
    <w:rsid w:val="00C742F4"/>
    <w:rsid w:val="00C811E6"/>
    <w:rsid w:val="00C86A36"/>
    <w:rsid w:val="00CA3934"/>
    <w:rsid w:val="00CB0C02"/>
    <w:rsid w:val="00CC1DC1"/>
    <w:rsid w:val="00CC60CE"/>
    <w:rsid w:val="00CD5C80"/>
    <w:rsid w:val="00CE4A67"/>
    <w:rsid w:val="00CE542E"/>
    <w:rsid w:val="00CE587B"/>
    <w:rsid w:val="00CE7938"/>
    <w:rsid w:val="00CF2203"/>
    <w:rsid w:val="00CF71C0"/>
    <w:rsid w:val="00CF7FBF"/>
    <w:rsid w:val="00D02540"/>
    <w:rsid w:val="00D06A7F"/>
    <w:rsid w:val="00D10985"/>
    <w:rsid w:val="00D13889"/>
    <w:rsid w:val="00D221C6"/>
    <w:rsid w:val="00D236AA"/>
    <w:rsid w:val="00D27028"/>
    <w:rsid w:val="00D27362"/>
    <w:rsid w:val="00D443F1"/>
    <w:rsid w:val="00D53744"/>
    <w:rsid w:val="00D671C7"/>
    <w:rsid w:val="00D72F41"/>
    <w:rsid w:val="00D73103"/>
    <w:rsid w:val="00D82997"/>
    <w:rsid w:val="00D847BE"/>
    <w:rsid w:val="00D920F4"/>
    <w:rsid w:val="00DA06C6"/>
    <w:rsid w:val="00DA17AE"/>
    <w:rsid w:val="00DA7A01"/>
    <w:rsid w:val="00DB098D"/>
    <w:rsid w:val="00DC1520"/>
    <w:rsid w:val="00DC67B1"/>
    <w:rsid w:val="00DD1240"/>
    <w:rsid w:val="00DD2CD0"/>
    <w:rsid w:val="00E045D4"/>
    <w:rsid w:val="00E0742E"/>
    <w:rsid w:val="00E12D7F"/>
    <w:rsid w:val="00E14DE3"/>
    <w:rsid w:val="00E17A85"/>
    <w:rsid w:val="00E24F16"/>
    <w:rsid w:val="00E2518F"/>
    <w:rsid w:val="00E33727"/>
    <w:rsid w:val="00E47AA2"/>
    <w:rsid w:val="00E60BF1"/>
    <w:rsid w:val="00E86415"/>
    <w:rsid w:val="00E87CDB"/>
    <w:rsid w:val="00EA2D57"/>
    <w:rsid w:val="00EA6934"/>
    <w:rsid w:val="00EB6147"/>
    <w:rsid w:val="00ED5972"/>
    <w:rsid w:val="00EF4680"/>
    <w:rsid w:val="00F11961"/>
    <w:rsid w:val="00F17472"/>
    <w:rsid w:val="00F175E4"/>
    <w:rsid w:val="00F20963"/>
    <w:rsid w:val="00F24127"/>
    <w:rsid w:val="00F27A7A"/>
    <w:rsid w:val="00F27E0A"/>
    <w:rsid w:val="00F331B0"/>
    <w:rsid w:val="00F33846"/>
    <w:rsid w:val="00F37D50"/>
    <w:rsid w:val="00F40767"/>
    <w:rsid w:val="00F445F8"/>
    <w:rsid w:val="00F449E1"/>
    <w:rsid w:val="00F614FB"/>
    <w:rsid w:val="00F81371"/>
    <w:rsid w:val="00F96C92"/>
    <w:rsid w:val="00FA658F"/>
    <w:rsid w:val="00FA79F2"/>
    <w:rsid w:val="00FB75EE"/>
    <w:rsid w:val="00FC22E4"/>
    <w:rsid w:val="00FC67A1"/>
    <w:rsid w:val="00FC71D5"/>
    <w:rsid w:val="00FD1EDF"/>
    <w:rsid w:val="00FD3B69"/>
    <w:rsid w:val="00FD486C"/>
    <w:rsid w:val="00FE02DA"/>
    <w:rsid w:val="00FE36A8"/>
    <w:rsid w:val="00FF1972"/>
    <w:rsid w:val="00FF1F7C"/>
    <w:rsid w:val="00FF6F96"/>
    <w:rsid w:val="00FF7917"/>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F6592F"/>
  <w15:docId w15:val="{5D8DB225-7614-433E-A4B6-984E2B8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B2"/>
    <w:pPr>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deChar"/>
    <w:uiPriority w:val="99"/>
    <w:rsid w:val="00A810B2"/>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pPr>
    <w:rPr>
      <w:rFonts w:ascii="Lucida Console" w:hAnsi="Lucida Console"/>
      <w:color w:val="333399"/>
      <w:sz w:val="16"/>
      <w:szCs w:val="22"/>
    </w:rPr>
  </w:style>
  <w:style w:type="character" w:customStyle="1" w:styleId="CodeChar">
    <w:name w:val="Code Char"/>
    <w:link w:val="Code"/>
    <w:uiPriority w:val="99"/>
    <w:locked/>
    <w:rsid w:val="00A810B2"/>
    <w:rPr>
      <w:rFonts w:ascii="Lucida Console" w:hAnsi="Lucida Console"/>
      <w:color w:val="333399"/>
      <w:sz w:val="16"/>
      <w:szCs w:val="22"/>
      <w:shd w:val="clear" w:color="auto" w:fill="E4E4FF"/>
      <w:lang w:bidi="ar-SA"/>
    </w:rPr>
  </w:style>
  <w:style w:type="paragraph" w:customStyle="1" w:styleId="Catch-AllItem">
    <w:name w:val="Catch-All Item"/>
    <w:uiPriority w:val="99"/>
    <w:rsid w:val="00A810B2"/>
    <w:pPr>
      <w:autoSpaceDE w:val="0"/>
      <w:autoSpaceDN w:val="0"/>
      <w:adjustRightInd w:val="0"/>
      <w:ind w:left="1440" w:hanging="360"/>
    </w:pPr>
    <w:rPr>
      <w:rFonts w:ascii="Times New Roman" w:hAnsi="Times New Roman"/>
    </w:rPr>
  </w:style>
  <w:style w:type="paragraph" w:customStyle="1" w:styleId="Description">
    <w:name w:val="Description"/>
    <w:uiPriority w:val="99"/>
    <w:rsid w:val="00A810B2"/>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ind w:left="720" w:hanging="720"/>
    </w:pPr>
    <w:rPr>
      <w:rFonts w:ascii="Lucida Console" w:hAnsi="Lucida Console" w:cs="Lucida Console"/>
      <w:color w:val="000080"/>
      <w:sz w:val="16"/>
      <w:szCs w:val="16"/>
    </w:rPr>
  </w:style>
  <w:style w:type="paragraph" w:styleId="Footer">
    <w:name w:val="footer"/>
    <w:basedOn w:val="Normal"/>
    <w:link w:val="FooterChar"/>
    <w:uiPriority w:val="99"/>
    <w:rsid w:val="00A810B2"/>
    <w:pPr>
      <w:tabs>
        <w:tab w:val="center" w:pos="4680"/>
        <w:tab w:val="right" w:pos="9360"/>
      </w:tabs>
    </w:pPr>
    <w:rPr>
      <w:rFonts w:ascii="Calibri" w:hAnsi="Calibri"/>
      <w:sz w:val="20"/>
      <w:szCs w:val="20"/>
    </w:rPr>
  </w:style>
  <w:style w:type="character" w:customStyle="1" w:styleId="FooterChar">
    <w:name w:val="Footer Char"/>
    <w:link w:val="Footer"/>
    <w:uiPriority w:val="99"/>
    <w:locked/>
    <w:rsid w:val="00A810B2"/>
    <w:rPr>
      <w:rFonts w:cs="Times New Roman"/>
    </w:rPr>
  </w:style>
  <w:style w:type="paragraph" w:styleId="BalloonText">
    <w:name w:val="Balloon Text"/>
    <w:basedOn w:val="Normal"/>
    <w:link w:val="BalloonTextChar"/>
    <w:uiPriority w:val="99"/>
    <w:semiHidden/>
    <w:unhideWhenUsed/>
    <w:rsid w:val="00701EC9"/>
    <w:rPr>
      <w:rFonts w:ascii="Tahoma" w:hAnsi="Tahoma"/>
      <w:sz w:val="16"/>
      <w:szCs w:val="16"/>
    </w:rPr>
  </w:style>
  <w:style w:type="character" w:customStyle="1" w:styleId="BalloonTextChar">
    <w:name w:val="Balloon Text Char"/>
    <w:link w:val="BalloonText"/>
    <w:uiPriority w:val="99"/>
    <w:semiHidden/>
    <w:locked/>
    <w:rsid w:val="00701EC9"/>
    <w:rPr>
      <w:rFonts w:ascii="Tahoma" w:hAnsi="Tahoma" w:cs="Tahoma"/>
      <w:sz w:val="16"/>
      <w:szCs w:val="16"/>
    </w:rPr>
  </w:style>
  <w:style w:type="paragraph" w:customStyle="1" w:styleId="ColorfulList-Accent11">
    <w:name w:val="Colorful List - Accent 11"/>
    <w:basedOn w:val="Normal"/>
    <w:uiPriority w:val="99"/>
    <w:qFormat/>
    <w:rsid w:val="008C0F92"/>
    <w:pPr>
      <w:ind w:left="720"/>
    </w:pPr>
  </w:style>
  <w:style w:type="paragraph" w:styleId="Header">
    <w:name w:val="header"/>
    <w:basedOn w:val="Normal"/>
    <w:link w:val="HeaderChar"/>
    <w:uiPriority w:val="99"/>
    <w:unhideWhenUsed/>
    <w:rsid w:val="008C0F92"/>
    <w:pPr>
      <w:tabs>
        <w:tab w:val="center" w:pos="4680"/>
        <w:tab w:val="right" w:pos="9360"/>
      </w:tabs>
    </w:pPr>
  </w:style>
  <w:style w:type="character" w:customStyle="1" w:styleId="HeaderChar">
    <w:name w:val="Header Char"/>
    <w:link w:val="Header"/>
    <w:uiPriority w:val="99"/>
    <w:rsid w:val="008C0F92"/>
    <w:rPr>
      <w:rFonts w:ascii="Times New Roman" w:hAnsi="Times New Roman"/>
      <w:sz w:val="24"/>
      <w:szCs w:val="24"/>
    </w:rPr>
  </w:style>
  <w:style w:type="character" w:styleId="CommentReference">
    <w:name w:val="annotation reference"/>
    <w:uiPriority w:val="99"/>
    <w:semiHidden/>
    <w:unhideWhenUsed/>
    <w:rsid w:val="00A53CB4"/>
    <w:rPr>
      <w:sz w:val="16"/>
      <w:szCs w:val="16"/>
    </w:rPr>
  </w:style>
  <w:style w:type="paragraph" w:styleId="CommentText">
    <w:name w:val="annotation text"/>
    <w:basedOn w:val="Normal"/>
    <w:link w:val="CommentTextChar"/>
    <w:uiPriority w:val="99"/>
    <w:semiHidden/>
    <w:unhideWhenUsed/>
    <w:rsid w:val="00A53CB4"/>
    <w:rPr>
      <w:sz w:val="20"/>
      <w:szCs w:val="20"/>
    </w:rPr>
  </w:style>
  <w:style w:type="character" w:customStyle="1" w:styleId="CommentTextChar">
    <w:name w:val="Comment Text Char"/>
    <w:link w:val="CommentText"/>
    <w:uiPriority w:val="99"/>
    <w:semiHidden/>
    <w:rsid w:val="00A53CB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53CB4"/>
    <w:rPr>
      <w:b/>
      <w:bCs/>
    </w:rPr>
  </w:style>
  <w:style w:type="character" w:customStyle="1" w:styleId="CommentSubjectChar">
    <w:name w:val="Comment Subject Char"/>
    <w:link w:val="CommentSubject"/>
    <w:uiPriority w:val="99"/>
    <w:semiHidden/>
    <w:rsid w:val="00A53CB4"/>
    <w:rPr>
      <w:rFonts w:ascii="Times New Roman" w:hAnsi="Times New Roman"/>
      <w:b/>
      <w:bCs/>
    </w:rPr>
  </w:style>
  <w:style w:type="paragraph" w:styleId="ListParagraph">
    <w:name w:val="List Paragraph"/>
    <w:basedOn w:val="Normal"/>
    <w:uiPriority w:val="34"/>
    <w:qFormat/>
    <w:rsid w:val="00123468"/>
    <w:pPr>
      <w:ind w:left="720"/>
    </w:pPr>
  </w:style>
  <w:style w:type="table" w:styleId="TableGrid">
    <w:name w:val="Table Grid"/>
    <w:basedOn w:val="TableNormal"/>
    <w:uiPriority w:val="39"/>
    <w:rsid w:val="000F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79A"/>
    <w:rPr>
      <w:color w:val="0000FF" w:themeColor="hyperlink"/>
      <w:u w:val="single"/>
    </w:rPr>
  </w:style>
  <w:style w:type="paragraph" w:styleId="Revision">
    <w:name w:val="Revision"/>
    <w:hidden/>
    <w:uiPriority w:val="99"/>
    <w:semiHidden/>
    <w:rsid w:val="007E692C"/>
    <w:rPr>
      <w:rFonts w:ascii="Times New Roman" w:hAnsi="Times New Roman"/>
      <w:sz w:val="24"/>
      <w:szCs w:val="24"/>
    </w:rPr>
  </w:style>
  <w:style w:type="character" w:styleId="FollowedHyperlink">
    <w:name w:val="FollowedHyperlink"/>
    <w:basedOn w:val="DefaultParagraphFont"/>
    <w:uiPriority w:val="99"/>
    <w:semiHidden/>
    <w:unhideWhenUsed/>
    <w:rsid w:val="002D48A6"/>
    <w:rPr>
      <w:color w:val="800080" w:themeColor="followedHyperlink"/>
      <w:u w:val="single"/>
    </w:rPr>
  </w:style>
  <w:style w:type="paragraph" w:customStyle="1" w:styleId="Default">
    <w:name w:val="Default"/>
    <w:rsid w:val="0042268A"/>
    <w:pPr>
      <w:autoSpaceDE w:val="0"/>
      <w:autoSpaceDN w:val="0"/>
      <w:adjustRightInd w:val="0"/>
    </w:pPr>
    <w:rPr>
      <w:rFonts w:eastAsiaTheme="minorHAnsi" w:cs="Calibri"/>
      <w:color w:val="000000"/>
      <w:sz w:val="24"/>
      <w:szCs w:val="24"/>
    </w:rPr>
  </w:style>
  <w:style w:type="character" w:customStyle="1" w:styleId="UnresolvedMention1">
    <w:name w:val="Unresolved Mention1"/>
    <w:basedOn w:val="DefaultParagraphFont"/>
    <w:uiPriority w:val="99"/>
    <w:semiHidden/>
    <w:unhideWhenUsed/>
    <w:rsid w:val="00C3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298">
      <w:bodyDiv w:val="1"/>
      <w:marLeft w:val="0"/>
      <w:marRight w:val="0"/>
      <w:marTop w:val="0"/>
      <w:marBottom w:val="0"/>
      <w:divBdr>
        <w:top w:val="none" w:sz="0" w:space="0" w:color="auto"/>
        <w:left w:val="none" w:sz="0" w:space="0" w:color="auto"/>
        <w:bottom w:val="none" w:sz="0" w:space="0" w:color="auto"/>
        <w:right w:val="none" w:sz="0" w:space="0" w:color="auto"/>
      </w:divBdr>
    </w:div>
    <w:div w:id="258683999">
      <w:bodyDiv w:val="1"/>
      <w:marLeft w:val="0"/>
      <w:marRight w:val="0"/>
      <w:marTop w:val="0"/>
      <w:marBottom w:val="0"/>
      <w:divBdr>
        <w:top w:val="none" w:sz="0" w:space="0" w:color="auto"/>
        <w:left w:val="none" w:sz="0" w:space="0" w:color="auto"/>
        <w:bottom w:val="none" w:sz="0" w:space="0" w:color="auto"/>
        <w:right w:val="none" w:sz="0" w:space="0" w:color="auto"/>
      </w:divBdr>
    </w:div>
    <w:div w:id="270014081">
      <w:bodyDiv w:val="1"/>
      <w:marLeft w:val="0"/>
      <w:marRight w:val="0"/>
      <w:marTop w:val="0"/>
      <w:marBottom w:val="0"/>
      <w:divBdr>
        <w:top w:val="none" w:sz="0" w:space="0" w:color="auto"/>
        <w:left w:val="none" w:sz="0" w:space="0" w:color="auto"/>
        <w:bottom w:val="none" w:sz="0" w:space="0" w:color="auto"/>
        <w:right w:val="none" w:sz="0" w:space="0" w:color="auto"/>
      </w:divBdr>
    </w:div>
    <w:div w:id="408038187">
      <w:bodyDiv w:val="1"/>
      <w:marLeft w:val="0"/>
      <w:marRight w:val="0"/>
      <w:marTop w:val="0"/>
      <w:marBottom w:val="0"/>
      <w:divBdr>
        <w:top w:val="none" w:sz="0" w:space="0" w:color="auto"/>
        <w:left w:val="none" w:sz="0" w:space="0" w:color="auto"/>
        <w:bottom w:val="none" w:sz="0" w:space="0" w:color="auto"/>
        <w:right w:val="none" w:sz="0" w:space="0" w:color="auto"/>
      </w:divBdr>
    </w:div>
    <w:div w:id="419716677">
      <w:bodyDiv w:val="1"/>
      <w:marLeft w:val="0"/>
      <w:marRight w:val="0"/>
      <w:marTop w:val="0"/>
      <w:marBottom w:val="0"/>
      <w:divBdr>
        <w:top w:val="none" w:sz="0" w:space="0" w:color="auto"/>
        <w:left w:val="none" w:sz="0" w:space="0" w:color="auto"/>
        <w:bottom w:val="none" w:sz="0" w:space="0" w:color="auto"/>
        <w:right w:val="none" w:sz="0" w:space="0" w:color="auto"/>
      </w:divBdr>
    </w:div>
    <w:div w:id="424496791">
      <w:bodyDiv w:val="1"/>
      <w:marLeft w:val="0"/>
      <w:marRight w:val="0"/>
      <w:marTop w:val="0"/>
      <w:marBottom w:val="0"/>
      <w:divBdr>
        <w:top w:val="none" w:sz="0" w:space="0" w:color="auto"/>
        <w:left w:val="none" w:sz="0" w:space="0" w:color="auto"/>
        <w:bottom w:val="none" w:sz="0" w:space="0" w:color="auto"/>
        <w:right w:val="none" w:sz="0" w:space="0" w:color="auto"/>
      </w:divBdr>
    </w:div>
    <w:div w:id="574634238">
      <w:bodyDiv w:val="1"/>
      <w:marLeft w:val="0"/>
      <w:marRight w:val="0"/>
      <w:marTop w:val="0"/>
      <w:marBottom w:val="0"/>
      <w:divBdr>
        <w:top w:val="none" w:sz="0" w:space="0" w:color="auto"/>
        <w:left w:val="none" w:sz="0" w:space="0" w:color="auto"/>
        <w:bottom w:val="none" w:sz="0" w:space="0" w:color="auto"/>
        <w:right w:val="none" w:sz="0" w:space="0" w:color="auto"/>
      </w:divBdr>
    </w:div>
    <w:div w:id="585696402">
      <w:bodyDiv w:val="1"/>
      <w:marLeft w:val="0"/>
      <w:marRight w:val="0"/>
      <w:marTop w:val="0"/>
      <w:marBottom w:val="0"/>
      <w:divBdr>
        <w:top w:val="none" w:sz="0" w:space="0" w:color="auto"/>
        <w:left w:val="none" w:sz="0" w:space="0" w:color="auto"/>
        <w:bottom w:val="none" w:sz="0" w:space="0" w:color="auto"/>
        <w:right w:val="none" w:sz="0" w:space="0" w:color="auto"/>
      </w:divBdr>
    </w:div>
    <w:div w:id="671297906">
      <w:bodyDiv w:val="1"/>
      <w:marLeft w:val="0"/>
      <w:marRight w:val="0"/>
      <w:marTop w:val="0"/>
      <w:marBottom w:val="0"/>
      <w:divBdr>
        <w:top w:val="none" w:sz="0" w:space="0" w:color="auto"/>
        <w:left w:val="none" w:sz="0" w:space="0" w:color="auto"/>
        <w:bottom w:val="none" w:sz="0" w:space="0" w:color="auto"/>
        <w:right w:val="none" w:sz="0" w:space="0" w:color="auto"/>
      </w:divBdr>
    </w:div>
    <w:div w:id="707414863">
      <w:bodyDiv w:val="1"/>
      <w:marLeft w:val="0"/>
      <w:marRight w:val="0"/>
      <w:marTop w:val="0"/>
      <w:marBottom w:val="0"/>
      <w:divBdr>
        <w:top w:val="none" w:sz="0" w:space="0" w:color="auto"/>
        <w:left w:val="none" w:sz="0" w:space="0" w:color="auto"/>
        <w:bottom w:val="none" w:sz="0" w:space="0" w:color="auto"/>
        <w:right w:val="none" w:sz="0" w:space="0" w:color="auto"/>
      </w:divBdr>
    </w:div>
    <w:div w:id="799763475">
      <w:bodyDiv w:val="1"/>
      <w:marLeft w:val="0"/>
      <w:marRight w:val="0"/>
      <w:marTop w:val="0"/>
      <w:marBottom w:val="0"/>
      <w:divBdr>
        <w:top w:val="none" w:sz="0" w:space="0" w:color="auto"/>
        <w:left w:val="none" w:sz="0" w:space="0" w:color="auto"/>
        <w:bottom w:val="none" w:sz="0" w:space="0" w:color="auto"/>
        <w:right w:val="none" w:sz="0" w:space="0" w:color="auto"/>
      </w:divBdr>
    </w:div>
    <w:div w:id="812523985">
      <w:bodyDiv w:val="1"/>
      <w:marLeft w:val="0"/>
      <w:marRight w:val="0"/>
      <w:marTop w:val="0"/>
      <w:marBottom w:val="0"/>
      <w:divBdr>
        <w:top w:val="none" w:sz="0" w:space="0" w:color="auto"/>
        <w:left w:val="none" w:sz="0" w:space="0" w:color="auto"/>
        <w:bottom w:val="none" w:sz="0" w:space="0" w:color="auto"/>
        <w:right w:val="none" w:sz="0" w:space="0" w:color="auto"/>
      </w:divBdr>
    </w:div>
    <w:div w:id="868907928">
      <w:bodyDiv w:val="1"/>
      <w:marLeft w:val="0"/>
      <w:marRight w:val="0"/>
      <w:marTop w:val="0"/>
      <w:marBottom w:val="0"/>
      <w:divBdr>
        <w:top w:val="none" w:sz="0" w:space="0" w:color="auto"/>
        <w:left w:val="none" w:sz="0" w:space="0" w:color="auto"/>
        <w:bottom w:val="none" w:sz="0" w:space="0" w:color="auto"/>
        <w:right w:val="none" w:sz="0" w:space="0" w:color="auto"/>
      </w:divBdr>
    </w:div>
    <w:div w:id="872351474">
      <w:bodyDiv w:val="1"/>
      <w:marLeft w:val="0"/>
      <w:marRight w:val="0"/>
      <w:marTop w:val="0"/>
      <w:marBottom w:val="0"/>
      <w:divBdr>
        <w:top w:val="none" w:sz="0" w:space="0" w:color="auto"/>
        <w:left w:val="none" w:sz="0" w:space="0" w:color="auto"/>
        <w:bottom w:val="none" w:sz="0" w:space="0" w:color="auto"/>
        <w:right w:val="none" w:sz="0" w:space="0" w:color="auto"/>
      </w:divBdr>
    </w:div>
    <w:div w:id="946233819">
      <w:bodyDiv w:val="1"/>
      <w:marLeft w:val="0"/>
      <w:marRight w:val="0"/>
      <w:marTop w:val="0"/>
      <w:marBottom w:val="0"/>
      <w:divBdr>
        <w:top w:val="none" w:sz="0" w:space="0" w:color="auto"/>
        <w:left w:val="none" w:sz="0" w:space="0" w:color="auto"/>
        <w:bottom w:val="none" w:sz="0" w:space="0" w:color="auto"/>
        <w:right w:val="none" w:sz="0" w:space="0" w:color="auto"/>
      </w:divBdr>
    </w:div>
    <w:div w:id="1023239119">
      <w:bodyDiv w:val="1"/>
      <w:marLeft w:val="0"/>
      <w:marRight w:val="0"/>
      <w:marTop w:val="0"/>
      <w:marBottom w:val="0"/>
      <w:divBdr>
        <w:top w:val="none" w:sz="0" w:space="0" w:color="auto"/>
        <w:left w:val="none" w:sz="0" w:space="0" w:color="auto"/>
        <w:bottom w:val="none" w:sz="0" w:space="0" w:color="auto"/>
        <w:right w:val="none" w:sz="0" w:space="0" w:color="auto"/>
      </w:divBdr>
    </w:div>
    <w:div w:id="1210144295">
      <w:bodyDiv w:val="1"/>
      <w:marLeft w:val="0"/>
      <w:marRight w:val="0"/>
      <w:marTop w:val="0"/>
      <w:marBottom w:val="0"/>
      <w:divBdr>
        <w:top w:val="none" w:sz="0" w:space="0" w:color="auto"/>
        <w:left w:val="none" w:sz="0" w:space="0" w:color="auto"/>
        <w:bottom w:val="none" w:sz="0" w:space="0" w:color="auto"/>
        <w:right w:val="none" w:sz="0" w:space="0" w:color="auto"/>
      </w:divBdr>
    </w:div>
    <w:div w:id="1634367905">
      <w:bodyDiv w:val="1"/>
      <w:marLeft w:val="0"/>
      <w:marRight w:val="0"/>
      <w:marTop w:val="0"/>
      <w:marBottom w:val="0"/>
      <w:divBdr>
        <w:top w:val="none" w:sz="0" w:space="0" w:color="auto"/>
        <w:left w:val="none" w:sz="0" w:space="0" w:color="auto"/>
        <w:bottom w:val="none" w:sz="0" w:space="0" w:color="auto"/>
        <w:right w:val="none" w:sz="0" w:space="0" w:color="auto"/>
      </w:divBdr>
    </w:div>
    <w:div w:id="1794249030">
      <w:bodyDiv w:val="1"/>
      <w:marLeft w:val="0"/>
      <w:marRight w:val="0"/>
      <w:marTop w:val="0"/>
      <w:marBottom w:val="0"/>
      <w:divBdr>
        <w:top w:val="none" w:sz="0" w:space="0" w:color="auto"/>
        <w:left w:val="none" w:sz="0" w:space="0" w:color="auto"/>
        <w:bottom w:val="none" w:sz="0" w:space="0" w:color="auto"/>
        <w:right w:val="none" w:sz="0" w:space="0" w:color="auto"/>
      </w:divBdr>
    </w:div>
    <w:div w:id="2019505191">
      <w:bodyDiv w:val="1"/>
      <w:marLeft w:val="0"/>
      <w:marRight w:val="0"/>
      <w:marTop w:val="0"/>
      <w:marBottom w:val="0"/>
      <w:divBdr>
        <w:top w:val="none" w:sz="0" w:space="0" w:color="auto"/>
        <w:left w:val="none" w:sz="0" w:space="0" w:color="auto"/>
        <w:bottom w:val="none" w:sz="0" w:space="0" w:color="auto"/>
        <w:right w:val="none" w:sz="0" w:space="0" w:color="auto"/>
      </w:divBdr>
    </w:div>
    <w:div w:id="21448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facultyaffairs@gsb.columbia.ed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gsb.columbia.edu/about-us/diversity-equity-inclusion/values-statement"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sac-cu.org/CBSTC/Home.asp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acultyaffairs@gsb.columbia.ed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A48F-53A5-4AD1-9C03-C4676883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1701</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Vice Dean's Office</dc:creator>
  <cp:lastModifiedBy>Gardner, Kerith</cp:lastModifiedBy>
  <cp:revision>3</cp:revision>
  <cp:lastPrinted>2019-10-31T14:04:00Z</cp:lastPrinted>
  <dcterms:created xsi:type="dcterms:W3CDTF">2022-11-11T15:15:00Z</dcterms:created>
  <dcterms:modified xsi:type="dcterms:W3CDTF">2023-01-09T14:26:00Z</dcterms:modified>
</cp:coreProperties>
</file>