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B226" w14:textId="44AD2207" w:rsidR="002B7C7C" w:rsidRPr="00746AB2" w:rsidRDefault="002B7C7C" w:rsidP="002B7C7C">
      <w:pPr>
        <w:rPr>
          <w:rFonts w:ascii="Helvetica" w:hAnsi="Helvetica" w:cs="Helvetica"/>
          <w:b/>
          <w:bCs/>
          <w:color w:val="000000" w:themeColor="text1"/>
          <w:sz w:val="32"/>
          <w:szCs w:val="32"/>
        </w:rPr>
      </w:pPr>
      <w:r w:rsidRPr="0054658E">
        <w:rPr>
          <w:rFonts w:ascii="Helvetica" w:hAnsi="Helvetica" w:cs="Helvetica"/>
          <w:b/>
          <w:bCs/>
          <w:color w:val="000000" w:themeColor="text1"/>
          <w:sz w:val="32"/>
          <w:szCs w:val="32"/>
        </w:rPr>
        <w:t>Robert J. Morais</w:t>
      </w:r>
      <w:r w:rsidRPr="0054658E">
        <w:rPr>
          <w:rFonts w:ascii="Helvetica" w:hAnsi="Helvetica" w:cs="Helvetica"/>
          <w:b/>
          <w:bCs/>
          <w:color w:val="000000" w:themeColor="text1"/>
          <w:sz w:val="32"/>
          <w:szCs w:val="32"/>
        </w:rPr>
        <w:tab/>
      </w:r>
      <w:r w:rsidRPr="00746AB2">
        <w:rPr>
          <w:rFonts w:ascii="Helvetica" w:hAnsi="Helvetica" w:cs="Helvetica"/>
          <w:b/>
          <w:bCs/>
          <w:color w:val="000000" w:themeColor="text1"/>
          <w:sz w:val="32"/>
          <w:szCs w:val="32"/>
        </w:rPr>
        <w:tab/>
      </w:r>
      <w:r w:rsidRPr="00746AB2">
        <w:rPr>
          <w:rFonts w:ascii="Helvetica" w:hAnsi="Helvetica" w:cs="Helvetica"/>
          <w:b/>
          <w:bCs/>
          <w:sz w:val="32"/>
          <w:szCs w:val="32"/>
        </w:rPr>
        <w:tab/>
      </w:r>
    </w:p>
    <w:p w14:paraId="70102741" w14:textId="7E034AE9" w:rsidR="002B7C7C" w:rsidRPr="00746AB2" w:rsidRDefault="002B7C7C" w:rsidP="002B7C7C">
      <w:pPr>
        <w:rPr>
          <w:rFonts w:ascii="Helvetica" w:hAnsi="Helvetica" w:cs="Helvetica"/>
          <w:sz w:val="22"/>
          <w:szCs w:val="22"/>
        </w:rPr>
      </w:pPr>
      <w:hyperlink r:id="rId8" w:history="1">
        <w:r w:rsidRPr="00746AB2">
          <w:rPr>
            <w:rStyle w:val="Hyperlink"/>
            <w:rFonts w:ascii="Helvetica" w:hAnsi="Helvetica" w:cs="Helvetica"/>
            <w:sz w:val="22"/>
            <w:szCs w:val="22"/>
          </w:rPr>
          <w:t>rmorais67@gmail.com</w:t>
        </w:r>
      </w:hyperlink>
      <w:r w:rsidRPr="00746AB2">
        <w:rPr>
          <w:rFonts w:ascii="Helvetica" w:hAnsi="Helvetica" w:cs="Helvetica"/>
          <w:sz w:val="22"/>
          <w:szCs w:val="22"/>
        </w:rPr>
        <w:t xml:space="preserve"> | </w:t>
      </w:r>
      <w:hyperlink r:id="rId9" w:history="1">
        <w:r w:rsidRPr="00746AB2">
          <w:rPr>
            <w:rStyle w:val="Hyperlink"/>
            <w:rFonts w:ascii="Helvetica" w:hAnsi="Helvetica" w:cs="Helvetica"/>
            <w:sz w:val="22"/>
            <w:szCs w:val="22"/>
          </w:rPr>
          <w:t>rm3075@columbia.edu</w:t>
        </w:r>
      </w:hyperlink>
      <w:r w:rsidR="00073BF3" w:rsidRPr="00746AB2">
        <w:rPr>
          <w:rStyle w:val="Hyperlink"/>
          <w:rFonts w:ascii="Helvetica" w:hAnsi="Helvetica" w:cs="Helvetica"/>
          <w:sz w:val="22"/>
          <w:szCs w:val="22"/>
          <w:u w:val="none"/>
        </w:rPr>
        <w:t xml:space="preserve"> </w:t>
      </w:r>
    </w:p>
    <w:p w14:paraId="4FD13D1B" w14:textId="77777777" w:rsidR="008D6D16" w:rsidRDefault="002B7C7C" w:rsidP="002B7C7C">
      <w:pPr>
        <w:rPr>
          <w:rFonts w:ascii="Helvetica" w:hAnsi="Helvetica" w:cs="Helvetica"/>
          <w:sz w:val="22"/>
          <w:szCs w:val="22"/>
        </w:rPr>
      </w:pPr>
      <w:r w:rsidRPr="00746AB2">
        <w:rPr>
          <w:rFonts w:ascii="Helvetica" w:hAnsi="Helvetica" w:cs="Helvetica"/>
          <w:sz w:val="22"/>
          <w:szCs w:val="22"/>
        </w:rPr>
        <w:t>201-403-1704 | 430 Bedford Road, Ridgewood, NJ 07450</w:t>
      </w:r>
    </w:p>
    <w:p w14:paraId="7D5FD114" w14:textId="29221039" w:rsidR="00B5474F" w:rsidRPr="008D6D16" w:rsidRDefault="008D6D16" w:rsidP="002B7C7C">
      <w:pPr>
        <w:rPr>
          <w:rFonts w:ascii="Helvetica" w:hAnsi="Helvetica" w:cs="Helvetica"/>
          <w:sz w:val="22"/>
          <w:szCs w:val="22"/>
        </w:rPr>
      </w:pPr>
      <w:hyperlink r:id="rId10" w:history="1">
        <w:r w:rsidRPr="008D6D16">
          <w:rPr>
            <w:rStyle w:val="Hyperlink"/>
            <w:rFonts w:ascii="Helvetica" w:hAnsi="Helvetica" w:cs="Helvetica"/>
            <w:sz w:val="22"/>
            <w:szCs w:val="22"/>
          </w:rPr>
          <w:t>LinkedIn</w:t>
        </w:r>
      </w:hyperlink>
      <w:r w:rsidR="00073BF3" w:rsidRPr="008D6D16">
        <w:rPr>
          <w:rFonts w:ascii="Helvetica" w:hAnsi="Helvetica" w:cs="Helvetica"/>
          <w:sz w:val="22"/>
          <w:szCs w:val="22"/>
        </w:rPr>
        <w:t xml:space="preserve"> </w:t>
      </w:r>
    </w:p>
    <w:p w14:paraId="4ABC05BB" w14:textId="77777777" w:rsidR="007F1125" w:rsidRPr="00C653D2" w:rsidRDefault="007F1125" w:rsidP="002C4187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444A0326" w14:textId="77777777" w:rsidR="002C4187" w:rsidRPr="00C653D2" w:rsidRDefault="002C4187" w:rsidP="002C4187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</w:p>
    <w:p w14:paraId="6667AC88" w14:textId="5CB6C381" w:rsidR="002C4187" w:rsidRPr="0054658E" w:rsidRDefault="002C4187" w:rsidP="002C4187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Summary</w:t>
      </w:r>
    </w:p>
    <w:p w14:paraId="5D6D54B6" w14:textId="77777777" w:rsidR="00C653D2" w:rsidRPr="007F1125" w:rsidRDefault="00C653D2" w:rsidP="000B624B">
      <w:pPr>
        <w:rPr>
          <w:rFonts w:ascii="Helvetica" w:hAnsi="Helvetica"/>
          <w:color w:val="222222"/>
          <w:sz w:val="4"/>
          <w:szCs w:val="4"/>
          <w:shd w:val="clear" w:color="auto" w:fill="FFFFFF"/>
        </w:rPr>
      </w:pPr>
    </w:p>
    <w:p w14:paraId="62EF011A" w14:textId="41928D5A" w:rsidR="00B5474F" w:rsidRPr="000A538B" w:rsidRDefault="003B6E01" w:rsidP="000B624B">
      <w:pPr>
        <w:rPr>
          <w:rFonts w:ascii="Helvetica" w:hAnsi="Helvetica"/>
          <w:color w:val="212121"/>
          <w:sz w:val="22"/>
          <w:szCs w:val="22"/>
        </w:rPr>
      </w:pPr>
      <w:r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>Anthropologist with</w:t>
      </w:r>
      <w:r w:rsidR="00C408CC"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  <w:r w:rsidR="00C52957"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a </w:t>
      </w:r>
      <w:r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>career in advertising and market</w:t>
      </w:r>
      <w:r w:rsidR="007932A0"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>ing</w:t>
      </w:r>
      <w:r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research</w:t>
      </w:r>
      <w:r w:rsidR="0059128B"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>.</w:t>
      </w:r>
      <w:r w:rsidR="00C52957"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L</w:t>
      </w:r>
      <w:r w:rsidRPr="000A538B">
        <w:rPr>
          <w:rFonts w:ascii="Helvetica" w:hAnsi="Helvetica"/>
          <w:color w:val="222222"/>
          <w:sz w:val="22"/>
          <w:szCs w:val="22"/>
          <w:shd w:val="clear" w:color="auto" w:fill="FFFFFF"/>
        </w:rPr>
        <w:t>ecturer at Columbia Business School</w:t>
      </w:r>
      <w:r w:rsidR="00E62DE5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.</w:t>
      </w:r>
      <w:r w:rsidR="00E62DE5" w:rsidRPr="000A538B">
        <w:rPr>
          <w:rFonts w:ascii="Helvetica" w:hAnsi="Helvetica"/>
          <w:color w:val="212121"/>
          <w:sz w:val="22"/>
          <w:szCs w:val="22"/>
        </w:rPr>
        <w:t xml:space="preserve"> </w:t>
      </w:r>
      <w:r w:rsidR="00F646B9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 xml:space="preserve">Five </w:t>
      </w:r>
      <w:r w:rsidR="00B5474F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books</w:t>
      </w:r>
      <w:r w:rsidR="00F25DE5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;</w:t>
      </w:r>
      <w:r w:rsidR="00935E92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A538B" w:rsidRPr="000A538B">
        <w:rPr>
          <w:rFonts w:ascii="Helvetica" w:hAnsi="Helvetica"/>
          <w:color w:val="001D35"/>
          <w:sz w:val="22"/>
          <w:szCs w:val="22"/>
          <w:shd w:val="clear" w:color="auto" w:fill="FFFFFF"/>
        </w:rPr>
        <w:t>70</w:t>
      </w:r>
      <w:r w:rsidR="00795466">
        <w:rPr>
          <w:rFonts w:ascii="Helvetica" w:hAnsi="Helvetica"/>
          <w:color w:val="001D35"/>
          <w:sz w:val="22"/>
          <w:szCs w:val="22"/>
          <w:shd w:val="clear" w:color="auto" w:fill="FFFFFF"/>
        </w:rPr>
        <w:t>+</w:t>
      </w:r>
      <w:r w:rsidR="000A538B" w:rsidRPr="000A538B">
        <w:rPr>
          <w:rFonts w:ascii="Helvetica" w:hAnsi="Helvetica"/>
          <w:color w:val="001D35"/>
          <w:sz w:val="22"/>
          <w:szCs w:val="22"/>
          <w:shd w:val="clear" w:color="auto" w:fill="FFFFFF"/>
        </w:rPr>
        <w:t xml:space="preserve"> </w:t>
      </w:r>
      <w:r w:rsidR="00B5474F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articles</w:t>
      </w:r>
      <w:r w:rsidR="000A538B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5474F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chapter</w:t>
      </w:r>
      <w:r w:rsidR="00247DEA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s</w:t>
      </w:r>
      <w:r w:rsidR="000A538B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, reviews, cases</w:t>
      </w:r>
      <w:r w:rsidR="0059128B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>.</w:t>
      </w:r>
      <w:r w:rsidR="0020502E" w:rsidRPr="000A538B">
        <w:rPr>
          <w:rFonts w:ascii="Helvetica" w:hAnsi="Helvetica" w:cs="Segoe U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ED079FF" w14:textId="77777777" w:rsidR="007D7822" w:rsidRPr="00727D04" w:rsidRDefault="007D7822" w:rsidP="007D7822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color w:val="2F5496" w:themeColor="accent1" w:themeShade="BF"/>
          <w:sz w:val="6"/>
          <w:szCs w:val="6"/>
        </w:rPr>
      </w:pPr>
    </w:p>
    <w:p w14:paraId="4EE52B8A" w14:textId="77777777" w:rsidR="007D7822" w:rsidRPr="00727D04" w:rsidRDefault="007D7822" w:rsidP="007D7822">
      <w:pPr>
        <w:rPr>
          <w:rStyle w:val="Emphasis"/>
          <w:rFonts w:ascii="Helvetica" w:hAnsi="Helvetica" w:cs="Helvetica"/>
          <w:i w:val="0"/>
          <w:color w:val="2F5496" w:themeColor="accent1" w:themeShade="BF"/>
          <w:sz w:val="4"/>
          <w:szCs w:val="4"/>
          <w:bdr w:val="none" w:sz="0" w:space="0" w:color="auto" w:frame="1"/>
        </w:rPr>
      </w:pPr>
    </w:p>
    <w:p w14:paraId="48C4295F" w14:textId="77777777" w:rsidR="007D7822" w:rsidRPr="0054658E" w:rsidRDefault="007D7822" w:rsidP="007D7822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Specializations</w:t>
      </w:r>
    </w:p>
    <w:p w14:paraId="2873EBFE" w14:textId="77777777" w:rsidR="007D7822" w:rsidRPr="003117D4" w:rsidRDefault="007D7822" w:rsidP="007D7822">
      <w:pPr>
        <w:rPr>
          <w:rFonts w:ascii="Helvetica" w:hAnsi="Helvetica"/>
          <w:color w:val="000000"/>
          <w:sz w:val="6"/>
          <w:szCs w:val="6"/>
        </w:rPr>
      </w:pPr>
    </w:p>
    <w:p w14:paraId="023137E2" w14:textId="77777777" w:rsidR="007D7822" w:rsidRPr="00C653D2" w:rsidRDefault="007D7822" w:rsidP="007D7822">
      <w:pPr>
        <w:rPr>
          <w:rFonts w:ascii="Helvetica" w:hAnsi="Helvetica"/>
          <w:color w:val="000000"/>
          <w:sz w:val="4"/>
          <w:szCs w:val="4"/>
        </w:rPr>
      </w:pPr>
    </w:p>
    <w:p w14:paraId="35398CF4" w14:textId="7BF8530A" w:rsidR="007D7822" w:rsidRPr="003F2BD0" w:rsidRDefault="007D7822" w:rsidP="007D7822">
      <w:pPr>
        <w:rPr>
          <w:rFonts w:ascii="Helvetica" w:hAnsi="Helvetica"/>
          <w:color w:val="000000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>Market</w:t>
      </w:r>
      <w:r w:rsidR="00FE1C68">
        <w:rPr>
          <w:rFonts w:ascii="Helvetica" w:hAnsi="Helvetica"/>
          <w:color w:val="000000"/>
          <w:sz w:val="22"/>
          <w:szCs w:val="22"/>
        </w:rPr>
        <w:t>ing</w:t>
      </w:r>
      <w:r w:rsidRPr="003F2BD0">
        <w:rPr>
          <w:rFonts w:ascii="Helvetica" w:hAnsi="Helvetica"/>
          <w:color w:val="000000"/>
          <w:sz w:val="22"/>
          <w:szCs w:val="22"/>
        </w:rPr>
        <w:t xml:space="preserve"> research</w:t>
      </w:r>
      <w:r w:rsidR="00F403B7">
        <w:rPr>
          <w:rFonts w:ascii="Helvetica" w:hAnsi="Helvetica"/>
          <w:color w:val="000000"/>
          <w:sz w:val="22"/>
          <w:szCs w:val="22"/>
        </w:rPr>
        <w:t xml:space="preserve">, </w:t>
      </w:r>
      <w:r w:rsidRPr="003F2BD0">
        <w:rPr>
          <w:rFonts w:ascii="Helvetica" w:hAnsi="Helvetica"/>
          <w:color w:val="000000"/>
          <w:sz w:val="22"/>
          <w:szCs w:val="22"/>
        </w:rPr>
        <w:t>business anthropology, ethnography, mixed methods, c</w:t>
      </w:r>
      <w:r w:rsidR="00E82B0D">
        <w:rPr>
          <w:rFonts w:ascii="Helvetica" w:hAnsi="Helvetica"/>
          <w:color w:val="000000"/>
          <w:sz w:val="22"/>
          <w:szCs w:val="22"/>
        </w:rPr>
        <w:t>ustomer</w:t>
      </w:r>
      <w:r w:rsidRPr="003F2BD0">
        <w:rPr>
          <w:rFonts w:ascii="Helvetica" w:hAnsi="Helvetica"/>
          <w:color w:val="000000"/>
          <w:sz w:val="22"/>
          <w:szCs w:val="22"/>
        </w:rPr>
        <w:t xml:space="preserve"> insights, advertising and marketing strategy, UX</w:t>
      </w:r>
      <w:r w:rsidR="00201781">
        <w:rPr>
          <w:rFonts w:ascii="Helvetica" w:hAnsi="Helvetica"/>
          <w:color w:val="000000"/>
          <w:sz w:val="22"/>
          <w:szCs w:val="22"/>
        </w:rPr>
        <w:t>, CX,</w:t>
      </w:r>
      <w:r w:rsidR="00FC67CD">
        <w:rPr>
          <w:rFonts w:ascii="Helvetica" w:hAnsi="Helvetica"/>
          <w:color w:val="000000"/>
          <w:sz w:val="22"/>
          <w:szCs w:val="22"/>
        </w:rPr>
        <w:t xml:space="preserve"> and </w:t>
      </w:r>
      <w:r w:rsidRPr="003F2BD0">
        <w:rPr>
          <w:rFonts w:ascii="Helvetica" w:hAnsi="Helvetica"/>
          <w:color w:val="000000"/>
          <w:sz w:val="22"/>
          <w:szCs w:val="22"/>
        </w:rPr>
        <w:t xml:space="preserve">design </w:t>
      </w:r>
      <w:r w:rsidR="00F403B7">
        <w:rPr>
          <w:rFonts w:ascii="Helvetica" w:hAnsi="Helvetica"/>
          <w:color w:val="000000"/>
          <w:sz w:val="22"/>
          <w:szCs w:val="22"/>
        </w:rPr>
        <w:t>research,</w:t>
      </w:r>
      <w:r w:rsidRPr="003F2BD0">
        <w:rPr>
          <w:rFonts w:ascii="Helvetica" w:hAnsi="Helvetica"/>
          <w:color w:val="000000"/>
          <w:sz w:val="22"/>
          <w:szCs w:val="22"/>
        </w:rPr>
        <w:t xml:space="preserve"> organizational culture</w:t>
      </w:r>
      <w:r w:rsidR="00556BED">
        <w:rPr>
          <w:rFonts w:ascii="Helvetica" w:hAnsi="Helvetica"/>
          <w:color w:val="000000"/>
          <w:sz w:val="22"/>
          <w:szCs w:val="22"/>
        </w:rPr>
        <w:t>,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Pr="003F2BD0">
        <w:rPr>
          <w:rFonts w:ascii="Helvetica" w:hAnsi="Helvetica"/>
          <w:color w:val="000000"/>
          <w:sz w:val="22"/>
          <w:szCs w:val="22"/>
        </w:rPr>
        <w:t>business ethics</w:t>
      </w:r>
    </w:p>
    <w:p w14:paraId="06B87E43" w14:textId="77777777" w:rsidR="007D7822" w:rsidRPr="00C653D2" w:rsidRDefault="007D7822" w:rsidP="002B3BA2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477D0FC5" w14:textId="0CF0A8D4" w:rsidR="002B3BA2" w:rsidRPr="00C653D2" w:rsidRDefault="002B3BA2" w:rsidP="002B3BA2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</w:p>
    <w:p w14:paraId="3B9E6774" w14:textId="11FD0D3B" w:rsidR="002B7C7C" w:rsidRPr="0054658E" w:rsidRDefault="002B7C7C" w:rsidP="002B7C7C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Education</w:t>
      </w:r>
    </w:p>
    <w:p w14:paraId="246A74F9" w14:textId="77777777" w:rsidR="000B624B" w:rsidRPr="002C4187" w:rsidRDefault="000B624B" w:rsidP="002B7C7C">
      <w:pPr>
        <w:rPr>
          <w:rFonts w:ascii="Helvetica" w:hAnsi="Helvetica" w:cs="Helvetica"/>
          <w:sz w:val="6"/>
          <w:szCs w:val="6"/>
        </w:rPr>
      </w:pPr>
    </w:p>
    <w:p w14:paraId="2C0E761B" w14:textId="77777777" w:rsidR="00C653D2" w:rsidRPr="00C653D2" w:rsidRDefault="00C653D2" w:rsidP="0035324D">
      <w:pPr>
        <w:rPr>
          <w:rFonts w:ascii="Helvetica" w:hAnsi="Helvetica" w:cs="Helvetica"/>
          <w:sz w:val="4"/>
          <w:szCs w:val="4"/>
        </w:rPr>
      </w:pPr>
    </w:p>
    <w:p w14:paraId="099F3C49" w14:textId="4657A980" w:rsidR="002B7C7C" w:rsidRPr="003F2BD0" w:rsidRDefault="002B7C7C" w:rsidP="0035324D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Ph.D.</w:t>
      </w:r>
      <w:r w:rsidR="008A1973" w:rsidRPr="003F2BD0">
        <w:rPr>
          <w:rFonts w:ascii="Helvetica" w:hAnsi="Helvetica" w:cs="Helvetica"/>
          <w:sz w:val="22"/>
          <w:szCs w:val="22"/>
        </w:rPr>
        <w:tab/>
      </w:r>
      <w:r w:rsidRPr="003F2BD0">
        <w:rPr>
          <w:rFonts w:ascii="Helvetica" w:hAnsi="Helvetica" w:cs="Helvetica"/>
          <w:sz w:val="22"/>
          <w:szCs w:val="22"/>
        </w:rPr>
        <w:t>Anthropology, University of Pittsburgh</w:t>
      </w:r>
      <w:r w:rsidR="008A1973" w:rsidRPr="003F2BD0">
        <w:rPr>
          <w:rFonts w:ascii="Helvetica" w:hAnsi="Helvetica" w:cs="Helvetica"/>
          <w:sz w:val="22"/>
          <w:szCs w:val="22"/>
        </w:rPr>
        <w:t xml:space="preserve"> </w:t>
      </w:r>
      <w:r w:rsidR="00C50A56" w:rsidRPr="003F2BD0">
        <w:rPr>
          <w:rFonts w:ascii="Helvetica" w:hAnsi="Helvetica" w:cs="Helvetica"/>
          <w:sz w:val="22"/>
          <w:szCs w:val="22"/>
        </w:rPr>
        <w:t>(</w:t>
      </w:r>
      <w:r w:rsidR="008A1973" w:rsidRPr="003F2BD0">
        <w:rPr>
          <w:rFonts w:ascii="Helvetica" w:hAnsi="Helvetica" w:cs="Helvetica"/>
          <w:sz w:val="22"/>
          <w:szCs w:val="22"/>
        </w:rPr>
        <w:t>1980</w:t>
      </w:r>
      <w:r w:rsidR="00C50A56" w:rsidRPr="003F2BD0">
        <w:rPr>
          <w:rFonts w:ascii="Helvetica" w:hAnsi="Helvetica" w:cs="Helvetica"/>
          <w:sz w:val="22"/>
          <w:szCs w:val="22"/>
        </w:rPr>
        <w:t>)</w:t>
      </w:r>
    </w:p>
    <w:p w14:paraId="3CD87384" w14:textId="68299598" w:rsidR="002B7C7C" w:rsidRPr="003F2BD0" w:rsidRDefault="002B7C7C" w:rsidP="0035324D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M.A.</w:t>
      </w:r>
      <w:r w:rsidR="008A1973" w:rsidRPr="003F2BD0">
        <w:rPr>
          <w:rFonts w:ascii="Helvetica" w:hAnsi="Helvetica" w:cs="Helvetica"/>
          <w:sz w:val="22"/>
          <w:szCs w:val="22"/>
        </w:rPr>
        <w:tab/>
      </w:r>
      <w:r w:rsidRPr="003F2BD0">
        <w:rPr>
          <w:rFonts w:ascii="Helvetica" w:hAnsi="Helvetica" w:cs="Helvetica"/>
          <w:sz w:val="22"/>
          <w:szCs w:val="22"/>
        </w:rPr>
        <w:t>Anthropology, University of Pittsburgh</w:t>
      </w:r>
      <w:r w:rsidR="008A1973" w:rsidRPr="003F2BD0">
        <w:rPr>
          <w:rFonts w:ascii="Helvetica" w:hAnsi="Helvetica" w:cs="Helvetica"/>
          <w:sz w:val="22"/>
          <w:szCs w:val="22"/>
        </w:rPr>
        <w:t xml:space="preserve"> </w:t>
      </w:r>
      <w:r w:rsidR="00C50A56" w:rsidRPr="003F2BD0">
        <w:rPr>
          <w:rFonts w:ascii="Helvetica" w:hAnsi="Helvetica" w:cs="Helvetica"/>
          <w:sz w:val="22"/>
          <w:szCs w:val="22"/>
        </w:rPr>
        <w:t>(</w:t>
      </w:r>
      <w:r w:rsidR="008A1973" w:rsidRPr="003F2BD0">
        <w:rPr>
          <w:rFonts w:ascii="Helvetica" w:hAnsi="Helvetica" w:cs="Helvetica"/>
          <w:sz w:val="22"/>
          <w:szCs w:val="22"/>
        </w:rPr>
        <w:t>1979</w:t>
      </w:r>
      <w:r w:rsidR="00C50A56" w:rsidRPr="003F2BD0">
        <w:rPr>
          <w:rFonts w:ascii="Helvetica" w:hAnsi="Helvetica" w:cs="Helvetica"/>
          <w:sz w:val="22"/>
          <w:szCs w:val="22"/>
        </w:rPr>
        <w:t>)</w:t>
      </w:r>
    </w:p>
    <w:p w14:paraId="2FA22FF3" w14:textId="689BBEF6" w:rsidR="002B7C7C" w:rsidRPr="003F2BD0" w:rsidRDefault="002B7C7C" w:rsidP="0035324D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B.A.</w:t>
      </w:r>
      <w:r w:rsidR="008A1973" w:rsidRPr="003F2BD0">
        <w:rPr>
          <w:rFonts w:ascii="Helvetica" w:hAnsi="Helvetica" w:cs="Helvetica"/>
          <w:sz w:val="22"/>
          <w:szCs w:val="22"/>
        </w:rPr>
        <w:tab/>
      </w:r>
      <w:r w:rsidRPr="003F2BD0">
        <w:rPr>
          <w:rFonts w:ascii="Helvetica" w:hAnsi="Helvetica" w:cs="Helvetica"/>
          <w:sz w:val="22"/>
          <w:szCs w:val="22"/>
        </w:rPr>
        <w:t>Anthropology, Stony Brook University</w:t>
      </w:r>
      <w:r w:rsidR="00C50A56" w:rsidRPr="003F2BD0">
        <w:rPr>
          <w:rFonts w:ascii="Helvetica" w:hAnsi="Helvetica" w:cs="Helvetica"/>
          <w:sz w:val="22"/>
          <w:szCs w:val="22"/>
        </w:rPr>
        <w:t>/SUNY</w:t>
      </w:r>
      <w:r w:rsidR="008A1973" w:rsidRPr="003F2BD0">
        <w:rPr>
          <w:rFonts w:ascii="Helvetica" w:hAnsi="Helvetica" w:cs="Helvetica"/>
          <w:sz w:val="22"/>
          <w:szCs w:val="22"/>
        </w:rPr>
        <w:t xml:space="preserve"> </w:t>
      </w:r>
      <w:r w:rsidR="00C50A56" w:rsidRPr="003F2BD0">
        <w:rPr>
          <w:rFonts w:ascii="Helvetica" w:hAnsi="Helvetica" w:cs="Helvetica"/>
          <w:sz w:val="22"/>
          <w:szCs w:val="22"/>
        </w:rPr>
        <w:t>(</w:t>
      </w:r>
      <w:r w:rsidR="008A1973" w:rsidRPr="003F2BD0">
        <w:rPr>
          <w:rFonts w:ascii="Helvetica" w:hAnsi="Helvetica" w:cs="Helvetica"/>
          <w:sz w:val="22"/>
          <w:szCs w:val="22"/>
        </w:rPr>
        <w:t>1974</w:t>
      </w:r>
      <w:r w:rsidR="00C50A56" w:rsidRPr="003F2BD0">
        <w:rPr>
          <w:rFonts w:ascii="Helvetica" w:hAnsi="Helvetica" w:cs="Helvetica"/>
          <w:sz w:val="22"/>
          <w:szCs w:val="22"/>
        </w:rPr>
        <w:t>)</w:t>
      </w:r>
    </w:p>
    <w:p w14:paraId="107FE66D" w14:textId="77777777" w:rsidR="0035324D" w:rsidRPr="00C653D2" w:rsidRDefault="0035324D" w:rsidP="0035324D">
      <w:pPr>
        <w:rPr>
          <w:rFonts w:ascii="Helvetica" w:hAnsi="Helvetica" w:cs="Helvetica"/>
          <w:sz w:val="6"/>
          <w:szCs w:val="6"/>
        </w:rPr>
      </w:pPr>
    </w:p>
    <w:p w14:paraId="77E0EF43" w14:textId="79A64BF9" w:rsidR="001523AD" w:rsidRPr="003F2BD0" w:rsidRDefault="002B7C7C" w:rsidP="001523AD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Certificate</w:t>
      </w:r>
      <w:r w:rsidR="001E3EBF" w:rsidRPr="003F2BD0">
        <w:rPr>
          <w:rFonts w:ascii="Helvetica" w:hAnsi="Helvetica" w:cs="Helvetica"/>
          <w:sz w:val="22"/>
          <w:szCs w:val="22"/>
        </w:rPr>
        <w:t xml:space="preserve">, </w:t>
      </w:r>
      <w:r w:rsidR="0046193E" w:rsidRPr="003F2BD0">
        <w:rPr>
          <w:rFonts w:ascii="Helvetica" w:hAnsi="Helvetica" w:cs="Helvetica"/>
          <w:sz w:val="22"/>
          <w:szCs w:val="22"/>
        </w:rPr>
        <w:t>Careers in Business</w:t>
      </w:r>
      <w:r w:rsidR="009E6FA1">
        <w:rPr>
          <w:rFonts w:ascii="Helvetica" w:hAnsi="Helvetica" w:cs="Helvetica"/>
          <w:sz w:val="22"/>
          <w:szCs w:val="22"/>
        </w:rPr>
        <w:t xml:space="preserve"> program</w:t>
      </w:r>
      <w:r w:rsidR="0046193E" w:rsidRPr="003F2BD0">
        <w:rPr>
          <w:rFonts w:ascii="Helvetica" w:hAnsi="Helvetica" w:cs="Helvetica"/>
          <w:sz w:val="22"/>
          <w:szCs w:val="22"/>
        </w:rPr>
        <w:t xml:space="preserve">. </w:t>
      </w:r>
      <w:r w:rsidRPr="003F2BD0">
        <w:rPr>
          <w:rFonts w:ascii="Helvetica" w:hAnsi="Helvetica" w:cs="Helvetica"/>
          <w:sz w:val="22"/>
          <w:szCs w:val="22"/>
        </w:rPr>
        <w:t>MBA-level courses for competitively selected</w:t>
      </w:r>
      <w:r w:rsidR="001523AD" w:rsidRPr="003F2BD0">
        <w:rPr>
          <w:rFonts w:ascii="Helvetica" w:hAnsi="Helvetica" w:cs="Helvetica"/>
          <w:sz w:val="22"/>
          <w:szCs w:val="22"/>
        </w:rPr>
        <w:t xml:space="preserve"> </w:t>
      </w:r>
      <w:r w:rsidRPr="003F2BD0">
        <w:rPr>
          <w:rFonts w:ascii="Helvetica" w:hAnsi="Helvetica" w:cs="Helvetica"/>
          <w:sz w:val="22"/>
          <w:szCs w:val="22"/>
        </w:rPr>
        <w:t xml:space="preserve">social science and humanities </w:t>
      </w:r>
      <w:r w:rsidR="00C50A56" w:rsidRPr="003F2BD0">
        <w:rPr>
          <w:rFonts w:ascii="Helvetica" w:hAnsi="Helvetica" w:cs="Helvetica"/>
          <w:sz w:val="22"/>
          <w:szCs w:val="22"/>
        </w:rPr>
        <w:t>Ph.Ds.</w:t>
      </w:r>
      <w:r w:rsidR="00E7304E">
        <w:rPr>
          <w:rFonts w:ascii="Helvetica" w:hAnsi="Helvetica" w:cs="Helvetica"/>
          <w:sz w:val="22"/>
          <w:szCs w:val="22"/>
        </w:rPr>
        <w:t xml:space="preserve"> </w:t>
      </w:r>
      <w:r w:rsidRPr="003F2BD0">
        <w:rPr>
          <w:rFonts w:ascii="Helvetica" w:hAnsi="Helvetica" w:cs="Helvetica"/>
          <w:sz w:val="22"/>
          <w:szCs w:val="22"/>
        </w:rPr>
        <w:t>New York University Stern School of Busines</w:t>
      </w:r>
      <w:r w:rsidR="001E3EBF" w:rsidRPr="003F2BD0">
        <w:rPr>
          <w:rFonts w:ascii="Helvetica" w:hAnsi="Helvetica" w:cs="Helvetica"/>
          <w:sz w:val="22"/>
          <w:szCs w:val="22"/>
        </w:rPr>
        <w:t xml:space="preserve">s </w:t>
      </w:r>
      <w:r w:rsidR="00C50A56" w:rsidRPr="003F2BD0">
        <w:rPr>
          <w:rFonts w:ascii="Helvetica" w:hAnsi="Helvetica" w:cs="Helvetica"/>
          <w:sz w:val="22"/>
          <w:szCs w:val="22"/>
        </w:rPr>
        <w:t>(</w:t>
      </w:r>
      <w:r w:rsidR="001E3EBF" w:rsidRPr="003F2BD0">
        <w:rPr>
          <w:rFonts w:ascii="Helvetica" w:hAnsi="Helvetica" w:cs="Helvetica"/>
          <w:sz w:val="22"/>
          <w:szCs w:val="22"/>
        </w:rPr>
        <w:t>1981</w:t>
      </w:r>
      <w:r w:rsidR="00C50A56" w:rsidRPr="003F2BD0">
        <w:rPr>
          <w:rFonts w:ascii="Helvetica" w:hAnsi="Helvetica" w:cs="Helvetica"/>
          <w:sz w:val="22"/>
          <w:szCs w:val="22"/>
        </w:rPr>
        <w:t>)</w:t>
      </w:r>
    </w:p>
    <w:p w14:paraId="46E03DC3" w14:textId="77777777" w:rsidR="001523AD" w:rsidRPr="00C653D2" w:rsidRDefault="001523AD" w:rsidP="001523AD">
      <w:pPr>
        <w:rPr>
          <w:rFonts w:ascii="Helvetica" w:hAnsi="Helvetica" w:cs="Helvetica"/>
          <w:sz w:val="6"/>
          <w:szCs w:val="6"/>
        </w:rPr>
      </w:pPr>
    </w:p>
    <w:p w14:paraId="5347FDBA" w14:textId="04DAF7C4" w:rsidR="00E8104A" w:rsidRPr="00E8104A" w:rsidRDefault="001523AD" w:rsidP="00E8104A">
      <w:pPr>
        <w:spacing w:line="360" w:lineRule="auto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Language Training: Tagalog (Speaking); Spanish (Reading)</w:t>
      </w:r>
    </w:p>
    <w:p w14:paraId="33BA3788" w14:textId="77777777" w:rsidR="00E8104A" w:rsidRPr="003F4C0A" w:rsidRDefault="00E8104A" w:rsidP="00E8104A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09F12B76" w14:textId="77777777" w:rsidR="00E8104A" w:rsidRPr="00772810" w:rsidRDefault="00E8104A" w:rsidP="00E8104A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</w:p>
    <w:p w14:paraId="041CF32F" w14:textId="75C5FB41" w:rsidR="00E8104A" w:rsidRPr="0054658E" w:rsidRDefault="00E8104A" w:rsidP="00E8104A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Grants and Awards</w:t>
      </w:r>
    </w:p>
    <w:p w14:paraId="40F90664" w14:textId="77777777" w:rsidR="00C653D2" w:rsidRPr="003117D4" w:rsidRDefault="00C653D2" w:rsidP="0035324D">
      <w:pPr>
        <w:spacing w:line="360" w:lineRule="auto"/>
        <w:rPr>
          <w:rFonts w:ascii="Helvetica" w:hAnsi="Helvetica" w:cs="Helvetica"/>
          <w:sz w:val="6"/>
          <w:szCs w:val="6"/>
        </w:rPr>
      </w:pPr>
    </w:p>
    <w:p w14:paraId="20707A64" w14:textId="7E9C9489" w:rsidR="00B81E69" w:rsidRPr="00D50FEA" w:rsidRDefault="002B7C7C" w:rsidP="00BB4276">
      <w:pPr>
        <w:spacing w:line="300" w:lineRule="auto"/>
        <w:rPr>
          <w:rFonts w:ascii="Helvetica" w:hAnsi="Helvetica" w:cs="Helvetica"/>
          <w:sz w:val="22"/>
          <w:szCs w:val="22"/>
        </w:rPr>
      </w:pPr>
      <w:r w:rsidRPr="00D50FEA">
        <w:rPr>
          <w:rFonts w:ascii="Helvetica" w:hAnsi="Helvetica" w:cs="Helvetica"/>
          <w:sz w:val="22"/>
          <w:szCs w:val="22"/>
        </w:rPr>
        <w:t>Fulbright</w:t>
      </w:r>
      <w:r w:rsidR="00B0708E" w:rsidRPr="00D50FEA">
        <w:rPr>
          <w:rFonts w:ascii="Helvetica" w:hAnsi="Helvetica" w:cs="Helvetica"/>
          <w:sz w:val="22"/>
          <w:szCs w:val="22"/>
        </w:rPr>
        <w:t xml:space="preserve"> Scholar</w:t>
      </w:r>
    </w:p>
    <w:p w14:paraId="32126A77" w14:textId="3F399E08" w:rsidR="007C0A10" w:rsidRPr="00D50FEA" w:rsidRDefault="002B7C7C" w:rsidP="00BB4276">
      <w:pPr>
        <w:spacing w:line="300" w:lineRule="auto"/>
        <w:rPr>
          <w:rFonts w:ascii="Helvetica" w:hAnsi="Helvetica" w:cs="Helvetica"/>
          <w:sz w:val="22"/>
          <w:szCs w:val="22"/>
        </w:rPr>
      </w:pPr>
      <w:r w:rsidRPr="00D50FEA">
        <w:rPr>
          <w:rFonts w:ascii="Helvetica" w:hAnsi="Helvetica" w:cs="Helvetica"/>
          <w:sz w:val="22"/>
          <w:szCs w:val="22"/>
        </w:rPr>
        <w:t>National Science Foundation Grant</w:t>
      </w:r>
    </w:p>
    <w:p w14:paraId="5397D47E" w14:textId="77777777" w:rsidR="00AE1334" w:rsidRPr="00D50FEA" w:rsidRDefault="002B7C7C" w:rsidP="00BB4276">
      <w:pPr>
        <w:spacing w:line="300" w:lineRule="auto"/>
        <w:rPr>
          <w:rFonts w:ascii="Helvetica" w:hAnsi="Helvetica" w:cs="Helvetica"/>
          <w:sz w:val="22"/>
          <w:szCs w:val="22"/>
        </w:rPr>
      </w:pPr>
      <w:r w:rsidRPr="00D50FEA">
        <w:rPr>
          <w:rFonts w:ascii="Helvetica" w:hAnsi="Helvetica" w:cs="Helvetica"/>
          <w:sz w:val="22"/>
          <w:szCs w:val="22"/>
        </w:rPr>
        <w:t xml:space="preserve">Andrew W. Mellon Fellowship </w:t>
      </w:r>
    </w:p>
    <w:p w14:paraId="6658EB0E" w14:textId="77777777" w:rsidR="00D50FEA" w:rsidRPr="00D50FEA" w:rsidRDefault="002B7C7C" w:rsidP="00BB4276">
      <w:pPr>
        <w:spacing w:line="300" w:lineRule="auto"/>
        <w:rPr>
          <w:rFonts w:ascii="Helvetica" w:hAnsi="Helvetica" w:cs="Helvetica"/>
          <w:bCs/>
          <w:iCs/>
          <w:sz w:val="22"/>
          <w:szCs w:val="22"/>
        </w:rPr>
      </w:pPr>
      <w:r w:rsidRPr="00D50FEA">
        <w:rPr>
          <w:rFonts w:ascii="Helvetica" w:hAnsi="Helvetica"/>
          <w:color w:val="000000"/>
          <w:sz w:val="22"/>
          <w:szCs w:val="22"/>
        </w:rPr>
        <w:t>Alfred P. Sloan Foundation Grant</w:t>
      </w:r>
      <w:r w:rsidR="00AE1334" w:rsidRPr="00D50FEA">
        <w:rPr>
          <w:rFonts w:ascii="Helvetica" w:hAnsi="Helvetica"/>
          <w:color w:val="000000"/>
          <w:sz w:val="22"/>
          <w:szCs w:val="22"/>
        </w:rPr>
        <w:t xml:space="preserve"> </w:t>
      </w:r>
      <w:r w:rsidR="009D0647" w:rsidRPr="00D50FEA">
        <w:rPr>
          <w:rFonts w:ascii="Helvetica" w:hAnsi="Helvetica" w:cs="Helvetica"/>
          <w:bCs/>
          <w:iCs/>
          <w:sz w:val="22"/>
          <w:szCs w:val="22"/>
        </w:rPr>
        <w:t>(</w:t>
      </w:r>
      <w:r w:rsidRPr="00D50FEA">
        <w:rPr>
          <w:rFonts w:ascii="Helvetica" w:hAnsi="Helvetica" w:cs="Helvetica"/>
          <w:bCs/>
          <w:iCs/>
          <w:sz w:val="22"/>
          <w:szCs w:val="22"/>
        </w:rPr>
        <w:t>with Timothy de Waal Malefyt</w:t>
      </w:r>
      <w:r w:rsidR="009D0647" w:rsidRPr="00D50FEA">
        <w:rPr>
          <w:rFonts w:ascii="Helvetica" w:hAnsi="Helvetica" w:cs="Helvetica"/>
          <w:bCs/>
          <w:iCs/>
          <w:sz w:val="22"/>
          <w:szCs w:val="22"/>
        </w:rPr>
        <w:t>)</w:t>
      </w:r>
    </w:p>
    <w:p w14:paraId="384F0D9F" w14:textId="6DE12CE0" w:rsidR="00D50FEA" w:rsidRPr="00D50FEA" w:rsidRDefault="00D50FEA" w:rsidP="00BB4276">
      <w:pPr>
        <w:spacing w:line="300" w:lineRule="auto"/>
        <w:rPr>
          <w:rFonts w:ascii="Helvetica" w:hAnsi="Helvetica" w:cs="Helvetica"/>
          <w:bCs/>
          <w:iCs/>
          <w:sz w:val="22"/>
          <w:szCs w:val="22"/>
        </w:rPr>
      </w:pPr>
      <w:r w:rsidRPr="00D50FEA">
        <w:rPr>
          <w:rFonts w:ascii="Helvetica" w:hAnsi="Helvetica" w:cs="Helvetica"/>
          <w:bCs/>
          <w:iCs/>
          <w:sz w:val="22"/>
          <w:szCs w:val="22"/>
        </w:rPr>
        <w:t xml:space="preserve">Columbia University </w:t>
      </w:r>
      <w:r w:rsidRPr="00D50FEA">
        <w:rPr>
          <w:rFonts w:ascii="Helvetica" w:hAnsi="Helvetica"/>
          <w:color w:val="000000" w:themeColor="text1"/>
          <w:sz w:val="22"/>
          <w:szCs w:val="22"/>
        </w:rPr>
        <w:t>Provost</w:t>
      </w:r>
      <w:r w:rsidR="00396433">
        <w:rPr>
          <w:rFonts w:ascii="Helvetica" w:hAnsi="Helvetica"/>
          <w:color w:val="000000" w:themeColor="text1"/>
          <w:sz w:val="22"/>
          <w:szCs w:val="22"/>
        </w:rPr>
        <w:t>’s</w:t>
      </w:r>
      <w:r w:rsidR="006F4D6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D50FEA">
        <w:rPr>
          <w:rFonts w:ascii="Helvetica" w:hAnsi="Helvetica"/>
          <w:color w:val="000000" w:themeColor="text1"/>
          <w:sz w:val="22"/>
          <w:szCs w:val="22"/>
        </w:rPr>
        <w:t>Grant</w:t>
      </w:r>
      <w:r w:rsidRPr="00D50FEA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8B0FC9">
        <w:rPr>
          <w:rFonts w:ascii="Helvetica" w:hAnsi="Helvetica"/>
          <w:color w:val="000000" w:themeColor="text1"/>
          <w:sz w:val="22"/>
          <w:szCs w:val="22"/>
        </w:rPr>
        <w:t>(with Kamel Jedidi)</w:t>
      </w:r>
    </w:p>
    <w:p w14:paraId="3BEB1130" w14:textId="1CECDC8E" w:rsidR="00EA2249" w:rsidRDefault="00D25794" w:rsidP="00BB4276">
      <w:pPr>
        <w:spacing w:line="300" w:lineRule="auto"/>
        <w:rPr>
          <w:rFonts w:ascii="Helvetica" w:hAnsi="Helvetica"/>
          <w:color w:val="000000"/>
          <w:sz w:val="22"/>
          <w:szCs w:val="22"/>
        </w:rPr>
      </w:pPr>
      <w:r w:rsidRPr="00D50FEA">
        <w:rPr>
          <w:rFonts w:ascii="Helvetica" w:hAnsi="Helvetica" w:cs="Helvetica"/>
          <w:bCs/>
          <w:iCs/>
          <w:sz w:val="22"/>
          <w:szCs w:val="22"/>
        </w:rPr>
        <w:t>Amer</w:t>
      </w:r>
      <w:r w:rsidR="006E43EE" w:rsidRPr="00D50FEA">
        <w:rPr>
          <w:rFonts w:ascii="Helvetica" w:hAnsi="Helvetica" w:cs="Helvetica"/>
          <w:bCs/>
          <w:iCs/>
          <w:sz w:val="22"/>
          <w:szCs w:val="22"/>
        </w:rPr>
        <w:t>ican</w:t>
      </w:r>
      <w:r w:rsidRPr="00D50FEA">
        <w:rPr>
          <w:rFonts w:ascii="Helvetica" w:hAnsi="Helvetica" w:cs="Helvetica"/>
          <w:bCs/>
          <w:iCs/>
          <w:sz w:val="22"/>
          <w:szCs w:val="22"/>
        </w:rPr>
        <w:t xml:space="preserve"> Anthropological Association </w:t>
      </w:r>
      <w:r w:rsidR="00E7378F">
        <w:rPr>
          <w:rFonts w:ascii="Helvetica" w:hAnsi="Helvetica" w:cs="Helvetica"/>
          <w:bCs/>
          <w:iCs/>
          <w:sz w:val="22"/>
          <w:szCs w:val="22"/>
        </w:rPr>
        <w:t>Gr</w:t>
      </w:r>
      <w:r w:rsidRPr="00D50FEA">
        <w:rPr>
          <w:rFonts w:ascii="Helvetica" w:hAnsi="Helvetica" w:cs="Helvetica"/>
          <w:bCs/>
          <w:iCs/>
          <w:sz w:val="22"/>
          <w:szCs w:val="22"/>
        </w:rPr>
        <w:t>ant</w:t>
      </w:r>
      <w:r w:rsidR="0090170F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90170F" w:rsidRPr="00E7378F">
        <w:rPr>
          <w:rFonts w:ascii="Helvetica" w:hAnsi="Helvetica" w:cs="Helvetica"/>
          <w:bCs/>
          <w:iCs/>
          <w:sz w:val="20"/>
          <w:szCs w:val="20"/>
        </w:rPr>
        <w:t>(</w:t>
      </w:r>
      <w:r w:rsidRPr="00E7378F">
        <w:rPr>
          <w:rFonts w:ascii="Helvetica" w:hAnsi="Helvetica" w:cs="Helvetica"/>
          <w:bCs/>
          <w:iCs/>
          <w:sz w:val="20"/>
          <w:szCs w:val="20"/>
        </w:rPr>
        <w:t>Na</w:t>
      </w:r>
      <w:r w:rsidR="006E43EE" w:rsidRPr="00E7378F">
        <w:rPr>
          <w:rFonts w:ascii="Helvetica" w:hAnsi="Helvetica" w:cs="Helvetica"/>
          <w:bCs/>
          <w:iCs/>
          <w:sz w:val="20"/>
          <w:szCs w:val="20"/>
        </w:rPr>
        <w:t>t</w:t>
      </w:r>
      <w:r w:rsidR="00CB3184" w:rsidRPr="00E7378F">
        <w:rPr>
          <w:rFonts w:ascii="Helvetica" w:hAnsi="Helvetica" w:cs="Helvetica"/>
          <w:bCs/>
          <w:iCs/>
          <w:sz w:val="20"/>
          <w:szCs w:val="20"/>
        </w:rPr>
        <w:t>ional</w:t>
      </w:r>
      <w:r w:rsidR="006E43EE" w:rsidRPr="00E7378F">
        <w:rPr>
          <w:rFonts w:ascii="Helvetica" w:hAnsi="Helvetica" w:cs="Helvetica"/>
          <w:bCs/>
          <w:iCs/>
          <w:sz w:val="20"/>
          <w:szCs w:val="20"/>
        </w:rPr>
        <w:t xml:space="preserve"> </w:t>
      </w:r>
      <w:r w:rsidR="00CB3184" w:rsidRPr="00E7378F">
        <w:rPr>
          <w:rFonts w:ascii="Helvetica" w:hAnsi="Helvetica" w:cs="Helvetica"/>
          <w:bCs/>
          <w:iCs/>
          <w:sz w:val="20"/>
          <w:szCs w:val="20"/>
        </w:rPr>
        <w:t>Association</w:t>
      </w:r>
      <w:r w:rsidRPr="00E7378F">
        <w:rPr>
          <w:rFonts w:ascii="Helvetica" w:hAnsi="Helvetica" w:cs="Helvetica"/>
          <w:bCs/>
          <w:iCs/>
          <w:sz w:val="20"/>
          <w:szCs w:val="20"/>
        </w:rPr>
        <w:t xml:space="preserve"> for the Practice of </w:t>
      </w:r>
      <w:r w:rsidR="0079773A" w:rsidRPr="00E7378F">
        <w:rPr>
          <w:rFonts w:ascii="Helvetica" w:hAnsi="Helvetica" w:cs="Helvetica"/>
          <w:bCs/>
          <w:iCs/>
          <w:sz w:val="20"/>
          <w:szCs w:val="20"/>
        </w:rPr>
        <w:t xml:space="preserve">Anthropology) </w:t>
      </w:r>
      <w:r w:rsidR="0079773A" w:rsidRPr="00D50FEA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79773A">
        <w:rPr>
          <w:rFonts w:ascii="Helvetica" w:hAnsi="Helvetica" w:cs="Helvetica"/>
          <w:bCs/>
          <w:iCs/>
          <w:sz w:val="22"/>
          <w:szCs w:val="22"/>
        </w:rPr>
        <w:t xml:space="preserve">                 </w:t>
      </w:r>
      <w:r w:rsidR="006E43EE" w:rsidRPr="00D50FEA">
        <w:rPr>
          <w:rFonts w:ascii="Helvetica" w:hAnsi="Helvetica" w:cs="Helvetica"/>
          <w:bCs/>
          <w:iCs/>
          <w:sz w:val="22"/>
          <w:szCs w:val="22"/>
        </w:rPr>
        <w:t xml:space="preserve">                           </w:t>
      </w:r>
      <w:r w:rsidR="00EA2249" w:rsidRPr="00D50FEA">
        <w:rPr>
          <w:rFonts w:ascii="Helvetica" w:hAnsi="Helvetica" w:cs="Helvetica"/>
          <w:sz w:val="22"/>
          <w:szCs w:val="22"/>
        </w:rPr>
        <w:t xml:space="preserve">Graduate School </w:t>
      </w:r>
      <w:r w:rsidR="00EA2249" w:rsidRPr="00D50FEA">
        <w:rPr>
          <w:rFonts w:ascii="Helvetica" w:hAnsi="Helvetica"/>
          <w:color w:val="000000"/>
          <w:sz w:val="22"/>
          <w:szCs w:val="22"/>
        </w:rPr>
        <w:t>Honors Convocation Awardee</w:t>
      </w:r>
    </w:p>
    <w:p w14:paraId="2AD66703" w14:textId="6C114556" w:rsidR="00D875B7" w:rsidRPr="007F1125" w:rsidRDefault="00D875B7" w:rsidP="00BB4276">
      <w:pPr>
        <w:spacing w:line="300" w:lineRule="auto"/>
        <w:rPr>
          <w:rFonts w:ascii="Helvetica" w:hAnsi="Helvetica" w:cs="Helvetica"/>
          <w:bCs/>
          <w:iCs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Fellow, The Society for Applied Anthropology</w:t>
      </w:r>
    </w:p>
    <w:p w14:paraId="2BBD8A69" w14:textId="77777777" w:rsidR="00FF5F9F" w:rsidRPr="00EF2FEA" w:rsidRDefault="00FF5F9F" w:rsidP="003B42C0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6444C78B" w14:textId="77777777" w:rsidR="003B42C0" w:rsidRPr="00C653D2" w:rsidRDefault="003B42C0" w:rsidP="003B42C0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</w:p>
    <w:p w14:paraId="3DA8016E" w14:textId="6A02214A" w:rsidR="003B42C0" w:rsidRPr="0054658E" w:rsidRDefault="003B42C0" w:rsidP="003B42C0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Industry Experience</w:t>
      </w:r>
    </w:p>
    <w:p w14:paraId="714B9BF2" w14:textId="77777777" w:rsidR="003B42C0" w:rsidRPr="003117D4" w:rsidRDefault="003B42C0" w:rsidP="003B42C0">
      <w:pPr>
        <w:rPr>
          <w:rFonts w:ascii="Helvetica" w:hAnsi="Helvetica" w:cs="Helvetica"/>
          <w:sz w:val="6"/>
          <w:szCs w:val="6"/>
          <w:shd w:val="clear" w:color="auto" w:fill="FFFFFF"/>
        </w:rPr>
      </w:pPr>
    </w:p>
    <w:p w14:paraId="14C137E4" w14:textId="77777777" w:rsidR="00C653D2" w:rsidRPr="007F1125" w:rsidRDefault="00C653D2" w:rsidP="00B94452">
      <w:pPr>
        <w:tabs>
          <w:tab w:val="left" w:pos="5202"/>
        </w:tabs>
        <w:rPr>
          <w:rFonts w:ascii="Helvetica" w:hAnsi="Helvetica" w:cs="Helvetica"/>
          <w:b/>
          <w:smallCaps/>
          <w:sz w:val="4"/>
          <w:szCs w:val="4"/>
        </w:rPr>
      </w:pPr>
    </w:p>
    <w:p w14:paraId="449886F0" w14:textId="0CA2FED6" w:rsidR="002B7C7C" w:rsidRPr="003F2BD0" w:rsidRDefault="002B7C7C" w:rsidP="002B7C7C">
      <w:pPr>
        <w:tabs>
          <w:tab w:val="left" w:pos="5202"/>
        </w:tabs>
        <w:ind w:left="1620" w:hanging="1620"/>
        <w:rPr>
          <w:rFonts w:ascii="Helvetica" w:hAnsi="Helvetica" w:cs="Helvetica"/>
          <w:b/>
          <w:smallCaps/>
          <w:sz w:val="22"/>
          <w:szCs w:val="22"/>
        </w:rPr>
      </w:pPr>
      <w:r w:rsidRPr="003F2BD0">
        <w:rPr>
          <w:rFonts w:ascii="Helvetica" w:hAnsi="Helvetica" w:cs="Helvetica"/>
          <w:b/>
          <w:smallCaps/>
          <w:sz w:val="22"/>
          <w:szCs w:val="22"/>
        </w:rPr>
        <w:t>Weinman Schnee Morais</w:t>
      </w:r>
      <w:r w:rsidRPr="003F2BD0">
        <w:rPr>
          <w:rFonts w:ascii="Helvetica" w:hAnsi="Helvetica" w:cs="Helvetica"/>
          <w:b/>
          <w:sz w:val="22"/>
          <w:szCs w:val="22"/>
        </w:rPr>
        <w:t xml:space="preserve"> (5/06-6/17</w:t>
      </w:r>
      <w:r w:rsidRPr="003F2BD0">
        <w:rPr>
          <w:rFonts w:ascii="Helvetica" w:hAnsi="Helvetica" w:cs="Helvetica"/>
          <w:b/>
          <w:smallCaps/>
          <w:sz w:val="22"/>
          <w:szCs w:val="22"/>
        </w:rPr>
        <w:t>)</w:t>
      </w:r>
    </w:p>
    <w:p w14:paraId="2A7D7A62" w14:textId="77777777" w:rsidR="002B7C7C" w:rsidRPr="003F2BD0" w:rsidRDefault="002B7C7C" w:rsidP="002B7C7C">
      <w:pPr>
        <w:tabs>
          <w:tab w:val="left" w:pos="5202"/>
        </w:tabs>
        <w:ind w:left="1620" w:hanging="1620"/>
        <w:rPr>
          <w:rFonts w:ascii="Helvetica" w:hAnsi="Helvetica" w:cs="Helvetica"/>
          <w:smallCaps/>
          <w:sz w:val="22"/>
          <w:szCs w:val="22"/>
        </w:rPr>
      </w:pPr>
      <w:r w:rsidRPr="003F2BD0">
        <w:rPr>
          <w:rFonts w:ascii="Helvetica" w:hAnsi="Helvetica" w:cs="Helvetica"/>
          <w:smallCaps/>
          <w:sz w:val="22"/>
          <w:szCs w:val="22"/>
        </w:rPr>
        <w:t>Principal</w:t>
      </w:r>
    </w:p>
    <w:p w14:paraId="2ACCC93C" w14:textId="3E84449F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 xml:space="preserve">Co-owner </w:t>
      </w:r>
      <w:r w:rsidR="00160187" w:rsidRPr="003F2BD0">
        <w:rPr>
          <w:rFonts w:ascii="Helvetica" w:hAnsi="Helvetica" w:cs="Helvetica"/>
          <w:sz w:val="22"/>
          <w:szCs w:val="22"/>
        </w:rPr>
        <w:t xml:space="preserve">and </w:t>
      </w:r>
      <w:r w:rsidR="00E82B0D">
        <w:rPr>
          <w:rFonts w:ascii="Helvetica" w:hAnsi="Helvetica" w:cs="Helvetica"/>
          <w:sz w:val="22"/>
          <w:szCs w:val="22"/>
        </w:rPr>
        <w:t>co-</w:t>
      </w:r>
      <w:r w:rsidR="00160187" w:rsidRPr="003F2BD0">
        <w:rPr>
          <w:rFonts w:ascii="Helvetica" w:hAnsi="Helvetica" w:cs="Helvetica"/>
          <w:sz w:val="22"/>
          <w:szCs w:val="22"/>
        </w:rPr>
        <w:t xml:space="preserve">leader </w:t>
      </w:r>
      <w:r w:rsidRPr="003F2BD0">
        <w:rPr>
          <w:rFonts w:ascii="Helvetica" w:hAnsi="Helvetica" w:cs="Helvetica"/>
          <w:sz w:val="22"/>
          <w:szCs w:val="22"/>
        </w:rPr>
        <w:t>of mid-sized market</w:t>
      </w:r>
      <w:r w:rsidR="00FE1C68">
        <w:rPr>
          <w:rFonts w:ascii="Helvetica" w:hAnsi="Helvetica" w:cs="Helvetica"/>
          <w:sz w:val="22"/>
          <w:szCs w:val="22"/>
        </w:rPr>
        <w:t>ing</w:t>
      </w:r>
      <w:r w:rsidRPr="003F2BD0">
        <w:rPr>
          <w:rFonts w:ascii="Helvetica" w:hAnsi="Helvetica" w:cs="Helvetica"/>
          <w:sz w:val="22"/>
          <w:szCs w:val="22"/>
        </w:rPr>
        <w:t xml:space="preserve"> research firm (</w:t>
      </w:r>
      <w:hyperlink r:id="rId11" w:history="1">
        <w:r w:rsidR="00073BF3" w:rsidRPr="00C32457">
          <w:rPr>
            <w:rStyle w:val="Hyperlink"/>
            <w:rFonts w:ascii="Helvetica" w:hAnsi="Helvetica" w:cs="Helvetica"/>
            <w:sz w:val="22"/>
            <w:szCs w:val="22"/>
          </w:rPr>
          <w:t>www.wsm-inc.com</w:t>
        </w:r>
      </w:hyperlink>
      <w:r w:rsidRPr="003F2BD0">
        <w:rPr>
          <w:rFonts w:ascii="Helvetica" w:hAnsi="Helvetica" w:cs="Helvetica"/>
          <w:sz w:val="22"/>
          <w:szCs w:val="22"/>
        </w:rPr>
        <w:t xml:space="preserve">) </w:t>
      </w:r>
    </w:p>
    <w:p w14:paraId="0D50CF27" w14:textId="228A57A3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>Designed/managed/engaged in</w:t>
      </w:r>
      <w:r w:rsidR="00BD6BBD">
        <w:rPr>
          <w:rFonts w:ascii="Helvetica" w:hAnsi="Helvetica" w:cs="Helvetica"/>
          <w:sz w:val="22"/>
          <w:szCs w:val="22"/>
        </w:rPr>
        <w:t xml:space="preserve"> </w:t>
      </w:r>
      <w:r w:rsidRPr="003F2BD0">
        <w:rPr>
          <w:rFonts w:ascii="Helvetica" w:hAnsi="Helvetica" w:cs="Helvetica"/>
          <w:sz w:val="22"/>
          <w:szCs w:val="22"/>
        </w:rPr>
        <w:t xml:space="preserve">qualitative and quantitative research including focus groups, ethnographies, in-depth interviews, interactional/discourse </w:t>
      </w:r>
      <w:r w:rsidR="0057726B">
        <w:rPr>
          <w:rFonts w:ascii="Helvetica" w:hAnsi="Helvetica" w:cs="Helvetica"/>
          <w:sz w:val="22"/>
          <w:szCs w:val="22"/>
        </w:rPr>
        <w:t>studies</w:t>
      </w:r>
      <w:r w:rsidRPr="003F2BD0">
        <w:rPr>
          <w:rFonts w:ascii="Helvetica" w:hAnsi="Helvetica" w:cs="Helvetica"/>
          <w:sz w:val="22"/>
          <w:szCs w:val="22"/>
        </w:rPr>
        <w:t>, concept/product tests</w:t>
      </w:r>
      <w:r w:rsidR="00570249">
        <w:rPr>
          <w:rFonts w:ascii="Helvetica" w:hAnsi="Helvetica" w:cs="Helvetica"/>
          <w:sz w:val="22"/>
          <w:szCs w:val="22"/>
        </w:rPr>
        <w:t>,</w:t>
      </w:r>
      <w:r w:rsidRPr="003F2BD0">
        <w:rPr>
          <w:rFonts w:ascii="Helvetica" w:hAnsi="Helvetica" w:cs="Helvetica"/>
          <w:sz w:val="22"/>
          <w:szCs w:val="22"/>
        </w:rPr>
        <w:t xml:space="preserve"> </w:t>
      </w:r>
      <w:r w:rsidR="00016636">
        <w:rPr>
          <w:rFonts w:ascii="Helvetica" w:hAnsi="Helvetica" w:cs="Helvetica"/>
          <w:sz w:val="22"/>
          <w:szCs w:val="22"/>
        </w:rPr>
        <w:lastRenderedPageBreak/>
        <w:t>CX/</w:t>
      </w:r>
      <w:r w:rsidRPr="003F2BD0">
        <w:rPr>
          <w:rFonts w:ascii="Helvetica" w:hAnsi="Helvetica" w:cs="Helvetica"/>
          <w:sz w:val="22"/>
          <w:szCs w:val="22"/>
        </w:rPr>
        <w:t>UX, attitude and usage research, segmentation studies, advertising and packag</w:t>
      </w:r>
      <w:r w:rsidR="009D0647" w:rsidRPr="003F2BD0">
        <w:rPr>
          <w:rFonts w:ascii="Helvetica" w:hAnsi="Helvetica" w:cs="Helvetica"/>
          <w:sz w:val="22"/>
          <w:szCs w:val="22"/>
        </w:rPr>
        <w:t>e design</w:t>
      </w:r>
      <w:r w:rsidRPr="003F2BD0">
        <w:rPr>
          <w:rFonts w:ascii="Helvetica" w:hAnsi="Helvetica" w:cs="Helvetica"/>
          <w:sz w:val="22"/>
          <w:szCs w:val="22"/>
        </w:rPr>
        <w:t xml:space="preserve"> tests, claim assessments, pricing studies</w:t>
      </w:r>
      <w:r w:rsidR="007044A4" w:rsidRPr="003F2BD0">
        <w:rPr>
          <w:rFonts w:ascii="Helvetica" w:hAnsi="Helvetica" w:cs="Helvetica"/>
          <w:sz w:val="22"/>
          <w:szCs w:val="22"/>
        </w:rPr>
        <w:t>, A/B test</w:t>
      </w:r>
      <w:r w:rsidR="00C2275B" w:rsidRPr="003F2BD0">
        <w:rPr>
          <w:rFonts w:ascii="Helvetica" w:hAnsi="Helvetica" w:cs="Helvetica"/>
          <w:sz w:val="22"/>
          <w:szCs w:val="22"/>
        </w:rPr>
        <w:t>ing</w:t>
      </w:r>
    </w:p>
    <w:p w14:paraId="7027C22A" w14:textId="3C053259" w:rsidR="002B7C7C" w:rsidRPr="003F2BD0" w:rsidRDefault="002B7C7C" w:rsidP="002B7C7C">
      <w:pPr>
        <w:numPr>
          <w:ilvl w:val="0"/>
          <w:numId w:val="3"/>
        </w:numPr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Applied methods and theory adapted from anthropology, psychology, sociology </w:t>
      </w:r>
    </w:p>
    <w:p w14:paraId="4050AB89" w14:textId="0B93E9E2" w:rsidR="002B7C7C" w:rsidRPr="003F2BD0" w:rsidRDefault="002B7C7C" w:rsidP="002B7C7C">
      <w:pPr>
        <w:numPr>
          <w:ilvl w:val="0"/>
          <w:numId w:val="3"/>
        </w:numPr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Led workshops/ideation sessions on brand </w:t>
      </w:r>
      <w:r w:rsidR="002A1C69" w:rsidRPr="003F2BD0">
        <w:rPr>
          <w:rFonts w:ascii="Helvetica" w:hAnsi="Helvetica" w:cs="Helvetica"/>
          <w:sz w:val="22"/>
          <w:szCs w:val="22"/>
        </w:rPr>
        <w:t xml:space="preserve">and advertising </w:t>
      </w:r>
      <w:r w:rsidRPr="003F2BD0">
        <w:rPr>
          <w:rFonts w:ascii="Helvetica" w:hAnsi="Helvetica" w:cs="Helvetica"/>
          <w:sz w:val="22"/>
          <w:szCs w:val="22"/>
        </w:rPr>
        <w:t xml:space="preserve">strategy, product innovation, </w:t>
      </w:r>
      <w:r w:rsidR="002A1C69" w:rsidRPr="003F2BD0">
        <w:rPr>
          <w:rFonts w:ascii="Helvetica" w:hAnsi="Helvetica" w:cs="Helvetica"/>
          <w:sz w:val="22"/>
          <w:szCs w:val="22"/>
        </w:rPr>
        <w:t xml:space="preserve">advertising and packaging </w:t>
      </w:r>
      <w:r w:rsidRPr="003F2BD0">
        <w:rPr>
          <w:rFonts w:ascii="Helvetica" w:hAnsi="Helvetica" w:cs="Helvetica"/>
          <w:sz w:val="22"/>
          <w:szCs w:val="22"/>
        </w:rPr>
        <w:t xml:space="preserve">claims, </w:t>
      </w:r>
      <w:r w:rsidR="002A1C69" w:rsidRPr="003F2BD0">
        <w:rPr>
          <w:rFonts w:ascii="Helvetica" w:hAnsi="Helvetica" w:cs="Helvetica"/>
          <w:sz w:val="22"/>
          <w:szCs w:val="22"/>
        </w:rPr>
        <w:t xml:space="preserve">brand </w:t>
      </w:r>
      <w:r w:rsidRPr="003F2BD0">
        <w:rPr>
          <w:rFonts w:ascii="Helvetica" w:hAnsi="Helvetica" w:cs="Helvetica"/>
          <w:sz w:val="22"/>
          <w:szCs w:val="22"/>
        </w:rPr>
        <w:t xml:space="preserve">naming </w:t>
      </w:r>
    </w:p>
    <w:p w14:paraId="71D17E5C" w14:textId="77777777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>Supervised Ph.D. level Project Directors and support staff</w:t>
      </w:r>
    </w:p>
    <w:p w14:paraId="0CE9763A" w14:textId="77777777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>Provided marketing and advertising strategic consulting through C-Level</w:t>
      </w:r>
    </w:p>
    <w:p w14:paraId="73694AA3" w14:textId="77777777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>Managed P&amp;L/related financials, legal affairs, contracts, HR, office administration</w:t>
      </w:r>
    </w:p>
    <w:p w14:paraId="29613891" w14:textId="5A9D2179" w:rsidR="002B7C7C" w:rsidRPr="003F2BD0" w:rsidRDefault="002B7C7C" w:rsidP="002B7C7C">
      <w:pPr>
        <w:numPr>
          <w:ilvl w:val="0"/>
          <w:numId w:val="4"/>
        </w:numPr>
        <w:tabs>
          <w:tab w:val="num" w:pos="360"/>
        </w:tabs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Authored books and articles</w:t>
      </w:r>
      <w:r w:rsidR="004102F2" w:rsidRPr="003F2BD0">
        <w:rPr>
          <w:rFonts w:ascii="Helvetica" w:hAnsi="Helvetica" w:cs="Helvetica"/>
          <w:sz w:val="22"/>
          <w:szCs w:val="22"/>
        </w:rPr>
        <w:t xml:space="preserve"> on market</w:t>
      </w:r>
      <w:r w:rsidR="00C23925">
        <w:rPr>
          <w:rFonts w:ascii="Helvetica" w:hAnsi="Helvetica" w:cs="Helvetica"/>
          <w:sz w:val="22"/>
          <w:szCs w:val="22"/>
        </w:rPr>
        <w:t>ing</w:t>
      </w:r>
      <w:r w:rsidR="004102F2" w:rsidRPr="003F2BD0">
        <w:rPr>
          <w:rFonts w:ascii="Helvetica" w:hAnsi="Helvetica" w:cs="Helvetica"/>
          <w:sz w:val="22"/>
          <w:szCs w:val="22"/>
        </w:rPr>
        <w:t xml:space="preserve"> research</w:t>
      </w:r>
      <w:r w:rsidR="00C23925">
        <w:rPr>
          <w:rFonts w:ascii="Helvetica" w:hAnsi="Helvetica" w:cs="Helvetica"/>
          <w:sz w:val="22"/>
          <w:szCs w:val="22"/>
        </w:rPr>
        <w:t xml:space="preserve"> and related topics</w:t>
      </w:r>
    </w:p>
    <w:p w14:paraId="11C3D524" w14:textId="77777777" w:rsidR="002B7C7C" w:rsidRPr="003F2BD0" w:rsidRDefault="002B7C7C" w:rsidP="002B7C7C">
      <w:pPr>
        <w:numPr>
          <w:ilvl w:val="0"/>
          <w:numId w:val="4"/>
        </w:numPr>
        <w:tabs>
          <w:tab w:val="num" w:pos="360"/>
        </w:tabs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Presented at conferences and universities</w:t>
      </w:r>
    </w:p>
    <w:p w14:paraId="12F1A6A1" w14:textId="62110920" w:rsidR="002B7C7C" w:rsidRPr="0078776E" w:rsidRDefault="002B7C7C" w:rsidP="0078776E">
      <w:pPr>
        <w:numPr>
          <w:ilvl w:val="0"/>
          <w:numId w:val="4"/>
        </w:numPr>
        <w:tabs>
          <w:tab w:val="num" w:pos="360"/>
        </w:tabs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Led new business solicitation</w:t>
      </w:r>
      <w:r w:rsidR="0078776E">
        <w:rPr>
          <w:rFonts w:ascii="Helvetica" w:hAnsi="Helvetica" w:cs="Helvetica"/>
          <w:sz w:val="22"/>
          <w:szCs w:val="22"/>
        </w:rPr>
        <w:t>, w</w:t>
      </w:r>
      <w:r w:rsidRPr="0078776E">
        <w:rPr>
          <w:rFonts w:ascii="Helvetica" w:hAnsi="Helvetica" w:cs="Helvetica"/>
          <w:sz w:val="22"/>
          <w:szCs w:val="22"/>
        </w:rPr>
        <w:t>on dozens of clients</w:t>
      </w:r>
      <w:r w:rsidR="0078776E">
        <w:rPr>
          <w:rFonts w:ascii="Helvetica" w:hAnsi="Helvetica" w:cs="Helvetica"/>
          <w:sz w:val="22"/>
          <w:szCs w:val="22"/>
        </w:rPr>
        <w:t xml:space="preserve">, and </w:t>
      </w:r>
      <w:r w:rsidRPr="0078776E">
        <w:rPr>
          <w:rFonts w:ascii="Helvetica" w:hAnsi="Helvetica" w:cs="Helvetica"/>
          <w:sz w:val="22"/>
          <w:szCs w:val="22"/>
        </w:rPr>
        <w:t>expanded client relationships</w:t>
      </w:r>
    </w:p>
    <w:p w14:paraId="5B923AEA" w14:textId="63BF2A80" w:rsidR="002B7C7C" w:rsidRPr="003F2BD0" w:rsidRDefault="002B7C7C" w:rsidP="002B7C7C">
      <w:pPr>
        <w:numPr>
          <w:ilvl w:val="0"/>
          <w:numId w:val="4"/>
        </w:numPr>
        <w:tabs>
          <w:tab w:val="num" w:pos="360"/>
        </w:tabs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Global </w:t>
      </w:r>
      <w:r w:rsidR="00C2275B" w:rsidRPr="003F2BD0">
        <w:rPr>
          <w:rFonts w:ascii="Helvetica" w:hAnsi="Helvetica" w:cs="Helvetica"/>
          <w:sz w:val="22"/>
          <w:szCs w:val="22"/>
        </w:rPr>
        <w:t xml:space="preserve">market </w:t>
      </w:r>
      <w:r w:rsidR="009B5987" w:rsidRPr="003F2BD0">
        <w:rPr>
          <w:rFonts w:ascii="Helvetica" w:hAnsi="Helvetica" w:cs="Helvetica"/>
          <w:sz w:val="22"/>
          <w:szCs w:val="22"/>
        </w:rPr>
        <w:t>r</w:t>
      </w:r>
      <w:r w:rsidRPr="003F2BD0">
        <w:rPr>
          <w:rFonts w:ascii="Helvetica" w:hAnsi="Helvetica" w:cs="Helvetica"/>
          <w:sz w:val="22"/>
          <w:szCs w:val="22"/>
        </w:rPr>
        <w:t xml:space="preserve">esearch (qualitative and/or quantitative): China, UK, Canada, Germany, France, Brazil, India, Japan </w:t>
      </w:r>
    </w:p>
    <w:p w14:paraId="13EB0757" w14:textId="77777777" w:rsidR="002B7C7C" w:rsidRPr="00C84D8B" w:rsidRDefault="002B7C7C" w:rsidP="002B7C7C">
      <w:pPr>
        <w:rPr>
          <w:rFonts w:ascii="Helvetica" w:hAnsi="Helvetica" w:cs="Helvetica"/>
          <w:sz w:val="10"/>
          <w:szCs w:val="10"/>
          <w:u w:val="single"/>
        </w:rPr>
      </w:pPr>
    </w:p>
    <w:p w14:paraId="3A855066" w14:textId="19B5B9C0" w:rsidR="002B7C7C" w:rsidRPr="003F2BD0" w:rsidRDefault="002B7C7C" w:rsidP="002B7C7C">
      <w:p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  <w:u w:val="single"/>
        </w:rPr>
        <w:t>Clients (Personal Engagement):</w:t>
      </w:r>
      <w:r w:rsidRPr="003F2BD0">
        <w:rPr>
          <w:rFonts w:ascii="Helvetica" w:hAnsi="Helvetica" w:cs="Helvetica"/>
          <w:sz w:val="22"/>
          <w:szCs w:val="22"/>
        </w:rPr>
        <w:t xml:space="preserve"> GlaxoSmithKline, WD-40 Company, Post Foods, Coca-Cola, Danone, Prestige Brands, Hain Celestial, FreshPet, Hills Bros., Benjamin Moore, Safeway, Sabra, Sunny Delight, Dentsply Sirona, </w:t>
      </w:r>
      <w:r w:rsidR="005C3B09" w:rsidRPr="005C3B09">
        <w:rPr>
          <w:rFonts w:ascii="Helvetica" w:hAnsi="Helvetica" w:cs="Segoe UI"/>
          <w:sz w:val="22"/>
          <w:szCs w:val="22"/>
          <w:shd w:val="clear" w:color="auto" w:fill="FFFFFF"/>
        </w:rPr>
        <w:t>Fairmont Raffles Hotels International</w:t>
      </w:r>
      <w:r w:rsidRPr="005C3B09">
        <w:rPr>
          <w:rFonts w:ascii="Helvetica" w:hAnsi="Helvetica" w:cs="Helvetica"/>
          <w:sz w:val="22"/>
          <w:szCs w:val="22"/>
        </w:rPr>
        <w:t>,</w:t>
      </w:r>
      <w:r w:rsidRPr="003F2BD0">
        <w:rPr>
          <w:rFonts w:ascii="Helvetica" w:hAnsi="Helvetica" w:cs="Helvetica"/>
          <w:sz w:val="22"/>
          <w:szCs w:val="22"/>
        </w:rPr>
        <w:t xml:space="preserve"> Pinnacle Foods, Star-Kist, Hill’s Pet Nutrition, Clarion Brands, J.D. Power, Avis, Publicis Kaplan Thaler (Red Lobster advertising solicitation), Taro Pharmaceuticals, Insight Pharmaceuticals, Richardson Brands, Boehringer-Ingelheim, W.F. Young, Barr/Duramed Pharmaceuticals, The Family Room (Major League Soccer and US Cellular), HeatMax, Nutrition 21, Lansinoh, Marcal Paper, Blacksmith Brands, Ansell, Renir/Plackers, Lonza/Arch Pool Care, B101 Radio</w:t>
      </w:r>
    </w:p>
    <w:p w14:paraId="611342E8" w14:textId="77777777" w:rsidR="00B47A6B" w:rsidRPr="00B94452" w:rsidRDefault="00B47A6B" w:rsidP="002B7C7C">
      <w:pPr>
        <w:rPr>
          <w:rFonts w:ascii="Helvetica" w:hAnsi="Helvetica" w:cs="Helvetica"/>
          <w:sz w:val="10"/>
          <w:szCs w:val="10"/>
        </w:rPr>
      </w:pPr>
    </w:p>
    <w:p w14:paraId="2FE4903A" w14:textId="4C7935D6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/>
          <w:smallCaps/>
          <w:sz w:val="22"/>
          <w:szCs w:val="22"/>
        </w:rPr>
        <w:t xml:space="preserve">Carrafiello Diehl &amp; Associates </w:t>
      </w:r>
      <w:r w:rsidRPr="003F2BD0">
        <w:rPr>
          <w:rFonts w:ascii="Helvetica" w:hAnsi="Helvetica" w:cs="Helvetica"/>
          <w:b/>
          <w:sz w:val="22"/>
          <w:szCs w:val="22"/>
        </w:rPr>
        <w:t>(7/99-4/06)</w:t>
      </w:r>
    </w:p>
    <w:p w14:paraId="6E7DD284" w14:textId="77777777" w:rsidR="002B7C7C" w:rsidRPr="003F2BD0" w:rsidRDefault="002B7C7C" w:rsidP="002B7C7C">
      <w:pPr>
        <w:ind w:left="1620" w:hanging="1620"/>
        <w:rPr>
          <w:rFonts w:ascii="Helvetica" w:hAnsi="Helvetica" w:cs="Helvetica"/>
          <w:smallCaps/>
          <w:sz w:val="22"/>
          <w:szCs w:val="22"/>
        </w:rPr>
      </w:pPr>
      <w:r w:rsidRPr="003F2BD0">
        <w:rPr>
          <w:rFonts w:ascii="Helvetica" w:hAnsi="Helvetica" w:cs="Helvetica"/>
          <w:smallCaps/>
          <w:sz w:val="22"/>
          <w:szCs w:val="22"/>
        </w:rPr>
        <w:t>Executive Vice President/Chief Strategic</w:t>
      </w:r>
      <w:r w:rsidRPr="003F2BD0">
        <w:rPr>
          <w:rFonts w:ascii="Helvetica" w:hAnsi="Helvetica" w:cs="Helvetica"/>
          <w:sz w:val="22"/>
          <w:szCs w:val="22"/>
        </w:rPr>
        <w:t xml:space="preserve"> </w:t>
      </w:r>
      <w:r w:rsidRPr="003F2BD0">
        <w:rPr>
          <w:rFonts w:ascii="Helvetica" w:hAnsi="Helvetica" w:cs="Helvetica"/>
          <w:smallCaps/>
          <w:sz w:val="22"/>
          <w:szCs w:val="22"/>
        </w:rPr>
        <w:t>Officer</w:t>
      </w:r>
      <w:r w:rsidRPr="003F2BD0">
        <w:rPr>
          <w:rFonts w:ascii="Helvetica" w:hAnsi="Helvetica" w:cs="Helvetica"/>
          <w:sz w:val="22"/>
          <w:szCs w:val="22"/>
        </w:rPr>
        <w:t xml:space="preserve"> </w:t>
      </w:r>
    </w:p>
    <w:p w14:paraId="6C01FCCC" w14:textId="58FF609C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 xml:space="preserve">Headed advertising strategic planning (aka </w:t>
      </w:r>
      <w:hyperlink r:id="rId12" w:history="1">
        <w:r w:rsidRPr="003A5A7E">
          <w:rPr>
            <w:rStyle w:val="Hyperlink"/>
            <w:rFonts w:ascii="Helvetica" w:hAnsi="Helvetica" w:cs="Helvetica"/>
            <w:sz w:val="22"/>
            <w:szCs w:val="22"/>
          </w:rPr>
          <w:t>account planning</w:t>
        </w:r>
      </w:hyperlink>
      <w:r w:rsidRPr="003F2BD0">
        <w:rPr>
          <w:rFonts w:ascii="Helvetica" w:hAnsi="Helvetica" w:cs="Helvetica"/>
          <w:sz w:val="22"/>
          <w:szCs w:val="22"/>
        </w:rPr>
        <w:t>)</w:t>
      </w:r>
    </w:p>
    <w:p w14:paraId="234C1F37" w14:textId="77777777" w:rsidR="002B7C7C" w:rsidRPr="003F2BD0" w:rsidRDefault="002B7C7C" w:rsidP="002B7C7C">
      <w:pPr>
        <w:pStyle w:val="ListParagraph"/>
        <w:numPr>
          <w:ilvl w:val="0"/>
          <w:numId w:val="16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Served as senior account manager or research director on several accounts</w:t>
      </w:r>
    </w:p>
    <w:p w14:paraId="3A563342" w14:textId="77777777" w:rsidR="002B7C7C" w:rsidRPr="003F2BD0" w:rsidRDefault="002B7C7C" w:rsidP="002B7C7C">
      <w:pPr>
        <w:pStyle w:val="ListParagraph"/>
        <w:numPr>
          <w:ilvl w:val="0"/>
          <w:numId w:val="16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Contributed to overall agency management</w:t>
      </w:r>
    </w:p>
    <w:p w14:paraId="17F9403F" w14:textId="77777777" w:rsidR="002B7C7C" w:rsidRPr="003F2BD0" w:rsidRDefault="002B7C7C" w:rsidP="002B7C7C">
      <w:pPr>
        <w:pStyle w:val="ListParagraph"/>
        <w:numPr>
          <w:ilvl w:val="0"/>
          <w:numId w:val="16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Conducted research as focus group moderator, in-depth interviewer, ethnographer</w:t>
      </w:r>
    </w:p>
    <w:p w14:paraId="50227F7C" w14:textId="77777777" w:rsidR="002B7C7C" w:rsidRPr="003F2BD0" w:rsidRDefault="002B7C7C" w:rsidP="002B7C7C">
      <w:pPr>
        <w:pStyle w:val="ListParagraph"/>
        <w:numPr>
          <w:ilvl w:val="0"/>
          <w:numId w:val="16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Managed quantitative marketing, advertising, packaging, UX, and tracking studies</w:t>
      </w:r>
    </w:p>
    <w:p w14:paraId="5681A6A4" w14:textId="77777777" w:rsidR="002B7C7C" w:rsidRPr="003F2BD0" w:rsidRDefault="002B7C7C" w:rsidP="002B7C7C">
      <w:pPr>
        <w:pStyle w:val="ListParagraph"/>
        <w:numPr>
          <w:ilvl w:val="0"/>
          <w:numId w:val="16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Led workshops on brand strategy, advertising, product innovation, claims, naming </w:t>
      </w:r>
    </w:p>
    <w:p w14:paraId="46E2BF50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Developed creative briefs and engaged closely with creative development</w:t>
      </w:r>
    </w:p>
    <w:p w14:paraId="03D242D2" w14:textId="77777777" w:rsidR="002B7C7C" w:rsidRPr="003F2BD0" w:rsidRDefault="002B7C7C" w:rsidP="002B7C7C">
      <w:pPr>
        <w:numPr>
          <w:ilvl w:val="0"/>
          <w:numId w:val="4"/>
        </w:numPr>
        <w:tabs>
          <w:tab w:val="num" w:pos="360"/>
        </w:tabs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Crafted presentations linking psychographic and cultural analysis with marketing </w:t>
      </w:r>
    </w:p>
    <w:p w14:paraId="345A3533" w14:textId="1DB6C227" w:rsidR="002B7C7C" w:rsidRPr="003F2BD0" w:rsidRDefault="002B7C7C" w:rsidP="002B7C7C">
      <w:pPr>
        <w:numPr>
          <w:ilvl w:val="0"/>
          <w:numId w:val="4"/>
        </w:numPr>
        <w:tabs>
          <w:tab w:val="num" w:pos="360"/>
        </w:tabs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Authored articles</w:t>
      </w:r>
      <w:r w:rsidR="004102F2" w:rsidRPr="003F2BD0">
        <w:rPr>
          <w:rFonts w:ascii="Helvetica" w:hAnsi="Helvetica" w:cs="Helvetica"/>
          <w:sz w:val="22"/>
          <w:szCs w:val="22"/>
        </w:rPr>
        <w:t xml:space="preserve"> on advertising and market</w:t>
      </w:r>
      <w:r w:rsidR="00C23925">
        <w:rPr>
          <w:rFonts w:ascii="Helvetica" w:hAnsi="Helvetica" w:cs="Helvetica"/>
          <w:sz w:val="22"/>
          <w:szCs w:val="22"/>
        </w:rPr>
        <w:t>ing</w:t>
      </w:r>
      <w:r w:rsidR="004102F2" w:rsidRPr="003F2BD0">
        <w:rPr>
          <w:rFonts w:ascii="Helvetica" w:hAnsi="Helvetica" w:cs="Helvetica"/>
          <w:sz w:val="22"/>
          <w:szCs w:val="22"/>
        </w:rPr>
        <w:t xml:space="preserve"> research</w:t>
      </w:r>
    </w:p>
    <w:p w14:paraId="03B7C73D" w14:textId="77777777" w:rsidR="002B7C7C" w:rsidRPr="003F2BD0" w:rsidRDefault="002B7C7C" w:rsidP="002B7C7C">
      <w:pPr>
        <w:numPr>
          <w:ilvl w:val="0"/>
          <w:numId w:val="4"/>
        </w:numPr>
        <w:tabs>
          <w:tab w:val="num" w:pos="360"/>
        </w:tabs>
        <w:ind w:left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Presented at conferences and universities </w:t>
      </w:r>
    </w:p>
    <w:p w14:paraId="3C631D3E" w14:textId="77777777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 xml:space="preserve">Scope: Consumer, medical/dental professional B2B; TV, print, radio, collateral </w:t>
      </w:r>
    </w:p>
    <w:p w14:paraId="4165A233" w14:textId="4E46A907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 xml:space="preserve">Prime mover for new business via brochures, presentations, direct response, </w:t>
      </w:r>
      <w:r w:rsidR="0006384A">
        <w:rPr>
          <w:rFonts w:ascii="Helvetica" w:hAnsi="Helvetica" w:cs="Helvetica"/>
          <w:sz w:val="22"/>
          <w:szCs w:val="22"/>
        </w:rPr>
        <w:t>PR</w:t>
      </w:r>
      <w:r w:rsidRPr="003F2BD0">
        <w:rPr>
          <w:rFonts w:ascii="Helvetica" w:hAnsi="Helvetica" w:cs="Helvetica"/>
          <w:sz w:val="22"/>
          <w:szCs w:val="22"/>
        </w:rPr>
        <w:t>, proposals</w:t>
      </w:r>
    </w:p>
    <w:p w14:paraId="730C4DB9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Won significant business; grew assignments/fees</w:t>
      </w:r>
    </w:p>
    <w:p w14:paraId="3A0EB22F" w14:textId="77777777" w:rsidR="002B7C7C" w:rsidRPr="00C653D2" w:rsidRDefault="002B7C7C" w:rsidP="002B7C7C">
      <w:pPr>
        <w:rPr>
          <w:rFonts w:ascii="Helvetica" w:hAnsi="Helvetica" w:cs="Helvetica"/>
          <w:b/>
          <w:bCs/>
          <w:sz w:val="10"/>
          <w:szCs w:val="10"/>
        </w:rPr>
      </w:pPr>
    </w:p>
    <w:p w14:paraId="60D69834" w14:textId="77777777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  <w:u w:val="single"/>
        </w:rPr>
        <w:t>Clients/Brands</w:t>
      </w:r>
    </w:p>
    <w:p w14:paraId="2399E8A5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 xml:space="preserve">Prestige Brands: </w:t>
      </w:r>
      <w:r w:rsidRPr="003F2BD0">
        <w:rPr>
          <w:rFonts w:ascii="Helvetica" w:hAnsi="Helvetica" w:cs="Helvetica"/>
          <w:sz w:val="22"/>
          <w:szCs w:val="22"/>
        </w:rPr>
        <w:t>Compound W, Denorex, Cutex, Chloraseptic, Clear Eyes, Murine, Little Remedies, Spic and Span, Comet, Cinch, Dermoplast, New-Skin, The Doctor’s Night Guard</w:t>
      </w:r>
    </w:p>
    <w:p w14:paraId="627ECF0A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 xml:space="preserve">Wyeth/Pfizer: </w:t>
      </w:r>
      <w:r w:rsidRPr="003F2BD0">
        <w:rPr>
          <w:rFonts w:ascii="Helvetica" w:hAnsi="Helvetica" w:cs="Helvetica"/>
          <w:sz w:val="22"/>
          <w:szCs w:val="22"/>
        </w:rPr>
        <w:t>Centrum, Centrum Silver, Centrum Performance, Caltrate, Fibercon</w:t>
      </w:r>
    </w:p>
    <w:p w14:paraId="35D9AF50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>GlaxoSmithKline/</w:t>
      </w:r>
      <w:r w:rsidRPr="003F2BD0">
        <w:rPr>
          <w:rFonts w:ascii="Helvetica" w:hAnsi="Helvetica" w:cs="Helvetica"/>
          <w:sz w:val="22"/>
          <w:szCs w:val="22"/>
        </w:rPr>
        <w:t xml:space="preserve">Block Drug: Sensodyne, Nytol, Targon, Professional dental brands </w:t>
      </w:r>
      <w:r w:rsidRPr="003F2BD0">
        <w:rPr>
          <w:rFonts w:ascii="Helvetica" w:hAnsi="Helvetica" w:cs="Helvetica"/>
          <w:sz w:val="22"/>
          <w:szCs w:val="22"/>
        </w:rPr>
        <w:tab/>
      </w:r>
    </w:p>
    <w:p w14:paraId="7B27737D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WD-40 Company: WD-40 brand, Carpet Fresh, 2000 Flushes, X-14, Spot Shot</w:t>
      </w:r>
    </w:p>
    <w:p w14:paraId="3386840A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Sunny Delight: Elations</w:t>
      </w:r>
    </w:p>
    <w:p w14:paraId="4A843066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Taro/Alterna: </w:t>
      </w:r>
      <w:r w:rsidRPr="003F2BD0">
        <w:rPr>
          <w:rFonts w:ascii="Helvetica" w:hAnsi="Helvetica" w:cs="Helvetica"/>
          <w:bCs/>
          <w:sz w:val="22"/>
          <w:szCs w:val="22"/>
        </w:rPr>
        <w:t>Kerasal foot cream, ElixSure OTC</w:t>
      </w:r>
      <w:r w:rsidRPr="003F2BD0">
        <w:rPr>
          <w:rFonts w:ascii="Helvetica" w:hAnsi="Helvetica" w:cs="Helvetica"/>
          <w:sz w:val="22"/>
          <w:szCs w:val="22"/>
        </w:rPr>
        <w:t>, Topicort (Rx dermatological)</w:t>
      </w:r>
    </w:p>
    <w:p w14:paraId="4C419ECF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Nutrition 21: Chromax and Diachrome dietary supplements</w:t>
      </w:r>
    </w:p>
    <w:p w14:paraId="0C76384E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lastRenderedPageBreak/>
        <w:t>Beiersdorf: Nivea (line extension positioning and naming)</w:t>
      </w:r>
    </w:p>
    <w:p w14:paraId="2E5AB84B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Novartis Nutrition Corporation: </w:t>
      </w:r>
      <w:r w:rsidRPr="003F2BD0">
        <w:rPr>
          <w:rFonts w:ascii="Helvetica" w:hAnsi="Helvetica" w:cs="Helvetica"/>
          <w:bCs/>
          <w:sz w:val="22"/>
          <w:szCs w:val="22"/>
        </w:rPr>
        <w:t xml:space="preserve">NutriShield enteral feeding products  </w:t>
      </w:r>
    </w:p>
    <w:p w14:paraId="695CD24F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Boehringer-Ingelheim: Natru-Vent decongestant/saline</w:t>
      </w:r>
    </w:p>
    <w:p w14:paraId="28FD2254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 xml:space="preserve">Bayer Pharmaceuticals: </w:t>
      </w:r>
      <w:r w:rsidRPr="003F2BD0">
        <w:rPr>
          <w:rFonts w:ascii="Helvetica" w:hAnsi="Helvetica" w:cs="Helvetica"/>
          <w:sz w:val="22"/>
          <w:szCs w:val="22"/>
        </w:rPr>
        <w:t>Managed care (corporate communications)</w:t>
      </w:r>
    </w:p>
    <w:p w14:paraId="121AAD23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>SS White Burs</w:t>
      </w:r>
      <w:r w:rsidRPr="003F2BD0">
        <w:rPr>
          <w:rFonts w:ascii="Helvetica" w:hAnsi="Helvetica" w:cs="Helvetica"/>
          <w:sz w:val="22"/>
          <w:szCs w:val="22"/>
        </w:rPr>
        <w:t>: SmartPrep (naming/branding, new products)</w:t>
      </w:r>
    </w:p>
    <w:p w14:paraId="2470C92B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>Americus Dental Labs</w:t>
      </w:r>
      <w:r w:rsidRPr="003F2BD0">
        <w:rPr>
          <w:rFonts w:ascii="Helvetica" w:hAnsi="Helvetica" w:cs="Helvetica"/>
          <w:sz w:val="22"/>
          <w:szCs w:val="22"/>
        </w:rPr>
        <w:t>:</w:t>
      </w:r>
      <w:r w:rsidRPr="003F2BD0">
        <w:rPr>
          <w:rFonts w:ascii="Helvetica" w:hAnsi="Helvetica" w:cs="Helvetica"/>
          <w:bCs/>
          <w:sz w:val="22"/>
          <w:szCs w:val="22"/>
        </w:rPr>
        <w:t xml:space="preserve"> </w:t>
      </w:r>
      <w:r w:rsidRPr="003F2BD0">
        <w:rPr>
          <w:rFonts w:ascii="Helvetica" w:hAnsi="Helvetica" w:cs="Helvetica"/>
          <w:sz w:val="22"/>
          <w:szCs w:val="22"/>
        </w:rPr>
        <w:t>(branding and advertising)</w:t>
      </w:r>
    </w:p>
    <w:p w14:paraId="15E24BF8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Burke Rehabilitation Hospital and Lenox Hill Hospital (research and strategy for advertising)</w:t>
      </w:r>
    </w:p>
    <w:p w14:paraId="2589184D" w14:textId="28A6DD83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Pro bono</w:t>
      </w:r>
      <w:r w:rsidRPr="003F2BD0">
        <w:rPr>
          <w:rFonts w:ascii="Helvetica" w:hAnsi="Helvetica" w:cs="Helvetica"/>
          <w:sz w:val="22"/>
          <w:szCs w:val="22"/>
        </w:rPr>
        <w:t xml:space="preserve">:  </w:t>
      </w:r>
      <w:r w:rsidR="005700EF" w:rsidRPr="003F2BD0">
        <w:rPr>
          <w:rFonts w:ascii="Helvetica" w:hAnsi="Helvetica" w:cs="Helvetica"/>
          <w:sz w:val="22"/>
          <w:szCs w:val="22"/>
        </w:rPr>
        <w:t xml:space="preserve">March of Dimes; </w:t>
      </w:r>
      <w:r w:rsidRPr="003F2BD0">
        <w:rPr>
          <w:rFonts w:ascii="Helvetica" w:hAnsi="Helvetica" w:cs="Helvetica"/>
          <w:sz w:val="22"/>
          <w:szCs w:val="22"/>
        </w:rPr>
        <w:t>Westchester County water quality communications; Westchester Children’s Museum; Northern Westchester Center for the Arts</w:t>
      </w:r>
    </w:p>
    <w:p w14:paraId="17760616" w14:textId="77777777" w:rsidR="002B7C7C" w:rsidRPr="00B94452" w:rsidRDefault="002B7C7C" w:rsidP="002B7C7C">
      <w:pPr>
        <w:tabs>
          <w:tab w:val="left" w:pos="5202"/>
        </w:tabs>
        <w:rPr>
          <w:rFonts w:ascii="Helvetica" w:hAnsi="Helvetica" w:cs="Helvetica"/>
          <w:b/>
          <w:smallCaps/>
          <w:sz w:val="10"/>
          <w:szCs w:val="10"/>
        </w:rPr>
      </w:pPr>
    </w:p>
    <w:p w14:paraId="25D431BE" w14:textId="77777777" w:rsidR="002B7C7C" w:rsidRPr="003F2BD0" w:rsidRDefault="002B7C7C" w:rsidP="002B7C7C">
      <w:pPr>
        <w:tabs>
          <w:tab w:val="left" w:pos="5202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/>
          <w:smallCaps/>
          <w:sz w:val="22"/>
          <w:szCs w:val="22"/>
        </w:rPr>
        <w:t>Nelson Communications (</w:t>
      </w:r>
      <w:r w:rsidRPr="003F2BD0">
        <w:rPr>
          <w:rFonts w:ascii="Helvetica" w:hAnsi="Helvetica" w:cs="Helvetica"/>
          <w:b/>
          <w:sz w:val="22"/>
          <w:szCs w:val="22"/>
        </w:rPr>
        <w:t>4/98-7/99)</w:t>
      </w:r>
    </w:p>
    <w:p w14:paraId="5884FEE5" w14:textId="77777777" w:rsidR="002B7C7C" w:rsidRPr="003F2BD0" w:rsidRDefault="002B7C7C" w:rsidP="002B7C7C">
      <w:pPr>
        <w:tabs>
          <w:tab w:val="left" w:pos="5202"/>
        </w:tabs>
        <w:ind w:left="1620" w:hanging="1620"/>
        <w:rPr>
          <w:rFonts w:ascii="Helvetica" w:hAnsi="Helvetica" w:cs="Helvetica"/>
          <w:smallCaps/>
          <w:sz w:val="22"/>
          <w:szCs w:val="22"/>
        </w:rPr>
      </w:pPr>
      <w:r w:rsidRPr="003F2BD0">
        <w:rPr>
          <w:rFonts w:ascii="Helvetica" w:hAnsi="Helvetica" w:cs="Helvetica"/>
          <w:smallCaps/>
          <w:sz w:val="22"/>
          <w:szCs w:val="22"/>
        </w:rPr>
        <w:t>Executive Vice President/Consumer Services, NCI Network</w:t>
      </w:r>
    </w:p>
    <w:p w14:paraId="01336BDD" w14:textId="77777777" w:rsidR="002B7C7C" w:rsidRPr="003F2BD0" w:rsidRDefault="002B7C7C" w:rsidP="002B7C7C">
      <w:pPr>
        <w:tabs>
          <w:tab w:val="left" w:pos="5202"/>
        </w:tabs>
        <w:ind w:left="1620" w:hanging="1620"/>
        <w:rPr>
          <w:rFonts w:ascii="Helvetica" w:hAnsi="Helvetica" w:cs="Helvetica"/>
          <w:smallCaps/>
          <w:sz w:val="22"/>
          <w:szCs w:val="22"/>
        </w:rPr>
      </w:pPr>
      <w:r w:rsidRPr="003F2BD0">
        <w:rPr>
          <w:rFonts w:ascii="Helvetica" w:hAnsi="Helvetica" w:cs="Helvetica"/>
          <w:smallCaps/>
          <w:sz w:val="22"/>
          <w:szCs w:val="22"/>
        </w:rPr>
        <w:t>Managing Director, Downtown Creative Partners</w:t>
      </w:r>
    </w:p>
    <w:p w14:paraId="2CBDBA81" w14:textId="77777777" w:rsidR="002B7C7C" w:rsidRPr="003F2BD0" w:rsidRDefault="002B7C7C" w:rsidP="002B7C7C">
      <w:pPr>
        <w:pStyle w:val="ListParagraph"/>
        <w:numPr>
          <w:ilvl w:val="0"/>
          <w:numId w:val="24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Led Rx DTC and consumer advertising</w:t>
      </w:r>
    </w:p>
    <w:p w14:paraId="3158D9F6" w14:textId="77777777" w:rsidR="009B36EC" w:rsidRPr="003F2BD0" w:rsidRDefault="009B36EC" w:rsidP="009B36EC">
      <w:pPr>
        <w:pStyle w:val="ListParagraph"/>
        <w:numPr>
          <w:ilvl w:val="0"/>
          <w:numId w:val="24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Developed creative briefs and engaged closely with creative development </w:t>
      </w:r>
    </w:p>
    <w:p w14:paraId="38AE883C" w14:textId="77777777" w:rsidR="009B36EC" w:rsidRPr="003F2BD0" w:rsidRDefault="009B36EC" w:rsidP="009B36E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Designed and supervised qualitative advertising research</w:t>
      </w:r>
    </w:p>
    <w:p w14:paraId="05A8A9B4" w14:textId="77777777" w:rsidR="002B7C7C" w:rsidRPr="003F2BD0" w:rsidRDefault="002B7C7C" w:rsidP="002B7C7C">
      <w:pPr>
        <w:pStyle w:val="ListParagraph"/>
        <w:numPr>
          <w:ilvl w:val="0"/>
          <w:numId w:val="24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Coordinated with public relations, direct response, and online marketing initiatives</w:t>
      </w:r>
    </w:p>
    <w:p w14:paraId="3815EF16" w14:textId="4F812440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>Established relationships</w:t>
      </w:r>
      <w:r w:rsidR="00482476">
        <w:rPr>
          <w:rFonts w:ascii="Helvetica" w:hAnsi="Helvetica" w:cs="Helvetica"/>
          <w:sz w:val="22"/>
          <w:szCs w:val="22"/>
        </w:rPr>
        <w:t>/</w:t>
      </w:r>
      <w:r w:rsidRPr="003F2BD0">
        <w:rPr>
          <w:rFonts w:ascii="Helvetica" w:hAnsi="Helvetica" w:cs="Helvetica"/>
          <w:sz w:val="22"/>
          <w:szCs w:val="22"/>
        </w:rPr>
        <w:t xml:space="preserve">managed projects with media and research </w:t>
      </w:r>
      <w:r w:rsidR="00482476">
        <w:rPr>
          <w:rFonts w:ascii="Helvetica" w:hAnsi="Helvetica" w:cs="Helvetica"/>
          <w:sz w:val="22"/>
          <w:szCs w:val="22"/>
        </w:rPr>
        <w:t>partners</w:t>
      </w:r>
    </w:p>
    <w:p w14:paraId="3C81DE9B" w14:textId="77777777" w:rsidR="002B7C7C" w:rsidRPr="00C653D2" w:rsidRDefault="002B7C7C" w:rsidP="002B7C7C">
      <w:pPr>
        <w:ind w:left="360" w:hanging="360"/>
        <w:rPr>
          <w:rFonts w:ascii="Helvetica" w:hAnsi="Helvetica" w:cs="Helvetica"/>
          <w:sz w:val="10"/>
          <w:szCs w:val="10"/>
        </w:rPr>
      </w:pPr>
    </w:p>
    <w:p w14:paraId="5D45C250" w14:textId="77777777" w:rsidR="002B7C7C" w:rsidRPr="003F2BD0" w:rsidRDefault="002B7C7C" w:rsidP="002B7C7C">
      <w:pPr>
        <w:rPr>
          <w:rFonts w:ascii="Helvetica" w:hAnsi="Helvetica" w:cs="Helvetica"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  <w:u w:val="single"/>
        </w:rPr>
        <w:t>Clients/Brands</w:t>
      </w:r>
    </w:p>
    <w:p w14:paraId="583C6761" w14:textId="77777777" w:rsidR="002B7C7C" w:rsidRPr="003F2BD0" w:rsidRDefault="002B7C7C" w:rsidP="002B7C7C">
      <w:pPr>
        <w:pStyle w:val="ListParagraph"/>
        <w:numPr>
          <w:ilvl w:val="0"/>
          <w:numId w:val="18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Johnson &amp; Johnson/Janssen Pharmaceutica: Propulsid (Rx for heartburn)</w:t>
      </w:r>
    </w:p>
    <w:p w14:paraId="2056D8CB" w14:textId="77777777" w:rsidR="002B7C7C" w:rsidRPr="003F2BD0" w:rsidRDefault="002B7C7C" w:rsidP="002B7C7C">
      <w:pPr>
        <w:pStyle w:val="ListParagraph"/>
        <w:numPr>
          <w:ilvl w:val="0"/>
          <w:numId w:val="18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Johnson &amp; Johnson/McNeil: Tylenol messaging to medical professionals</w:t>
      </w:r>
    </w:p>
    <w:p w14:paraId="3EC7B472" w14:textId="77777777" w:rsidR="002B7C7C" w:rsidRPr="003F2BD0" w:rsidRDefault="002B7C7C" w:rsidP="002B7C7C">
      <w:pPr>
        <w:pStyle w:val="ListParagraph"/>
        <w:numPr>
          <w:ilvl w:val="0"/>
          <w:numId w:val="18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Gynetics: Preven (emergency contraception)</w:t>
      </w:r>
    </w:p>
    <w:p w14:paraId="0E6244F2" w14:textId="77777777" w:rsidR="002B7C7C" w:rsidRPr="003F2BD0" w:rsidRDefault="002B7C7C" w:rsidP="002B7C7C">
      <w:pPr>
        <w:pStyle w:val="ListParagraph"/>
        <w:numPr>
          <w:ilvl w:val="0"/>
          <w:numId w:val="18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Global Household Brands: X-14, 2000 Flushes </w:t>
      </w:r>
    </w:p>
    <w:p w14:paraId="6AFBAEFC" w14:textId="77777777" w:rsidR="002B7C7C" w:rsidRPr="003F2BD0" w:rsidRDefault="002B7C7C" w:rsidP="002B7C7C">
      <w:pPr>
        <w:pStyle w:val="ListParagraph"/>
        <w:numPr>
          <w:ilvl w:val="0"/>
          <w:numId w:val="18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Medsite.com: Physician Internet site  </w:t>
      </w:r>
    </w:p>
    <w:p w14:paraId="5474E6CB" w14:textId="77777777" w:rsidR="002B7C7C" w:rsidRPr="00B94452" w:rsidRDefault="002B7C7C" w:rsidP="002B7C7C">
      <w:pPr>
        <w:rPr>
          <w:rFonts w:ascii="Helvetica" w:hAnsi="Helvetica" w:cs="Helvetica"/>
          <w:b/>
          <w:smallCaps/>
          <w:sz w:val="10"/>
          <w:szCs w:val="10"/>
        </w:rPr>
      </w:pPr>
    </w:p>
    <w:p w14:paraId="23C6CD4B" w14:textId="77777777" w:rsidR="002B7C7C" w:rsidRPr="003F2BD0" w:rsidRDefault="002B7C7C" w:rsidP="002B7C7C">
      <w:pPr>
        <w:rPr>
          <w:rFonts w:ascii="Helvetica" w:hAnsi="Helvetica" w:cs="Helvetica"/>
          <w:b/>
          <w:smallCaps/>
          <w:sz w:val="22"/>
          <w:szCs w:val="22"/>
        </w:rPr>
      </w:pPr>
      <w:r w:rsidRPr="003F2BD0">
        <w:rPr>
          <w:rFonts w:ascii="Helvetica" w:hAnsi="Helvetica" w:cs="Helvetica"/>
          <w:b/>
          <w:smallCaps/>
          <w:sz w:val="22"/>
          <w:szCs w:val="22"/>
        </w:rPr>
        <w:t>Carrafiello Diehl &amp; Associates (</w:t>
      </w:r>
      <w:r w:rsidRPr="003F2BD0">
        <w:rPr>
          <w:rFonts w:ascii="Helvetica" w:hAnsi="Helvetica" w:cs="Helvetica"/>
          <w:b/>
          <w:sz w:val="22"/>
          <w:szCs w:val="22"/>
        </w:rPr>
        <w:t>3/86-4/98)</w:t>
      </w:r>
    </w:p>
    <w:p w14:paraId="1CBE7E08" w14:textId="77777777" w:rsidR="002B7C7C" w:rsidRPr="003F2BD0" w:rsidRDefault="002B7C7C" w:rsidP="002B7C7C">
      <w:pPr>
        <w:rPr>
          <w:rFonts w:ascii="Helvetica" w:hAnsi="Helvetica" w:cs="Helvetica"/>
          <w:smallCaps/>
          <w:sz w:val="22"/>
          <w:szCs w:val="22"/>
        </w:rPr>
      </w:pPr>
      <w:r w:rsidRPr="003F2BD0">
        <w:rPr>
          <w:rFonts w:ascii="Helvetica" w:hAnsi="Helvetica" w:cs="Helvetica"/>
          <w:smallCaps/>
          <w:sz w:val="22"/>
          <w:szCs w:val="22"/>
        </w:rPr>
        <w:t xml:space="preserve">Executive Vice President/Consumer Products </w:t>
      </w:r>
    </w:p>
    <w:p w14:paraId="52F5ACD5" w14:textId="77777777" w:rsidR="002B7C7C" w:rsidRPr="003F2BD0" w:rsidRDefault="002B7C7C" w:rsidP="002B7C7C">
      <w:pPr>
        <w:ind w:left="360" w:hanging="360"/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sym w:font="Symbol" w:char="F0B7"/>
      </w:r>
      <w:r w:rsidRPr="003F2BD0">
        <w:rPr>
          <w:rFonts w:ascii="Helvetica" w:hAnsi="Helvetica" w:cs="Helvetica"/>
          <w:sz w:val="22"/>
          <w:szCs w:val="22"/>
        </w:rPr>
        <w:tab/>
        <w:t>Headed account management and all other consumer departments</w:t>
      </w:r>
    </w:p>
    <w:p w14:paraId="35F43C80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Contributed to overall agency management</w:t>
      </w:r>
    </w:p>
    <w:p w14:paraId="75C1BB29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Developed creative briefs and led advertising efforts </w:t>
      </w:r>
    </w:p>
    <w:p w14:paraId="24360ABC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Directed advertising research</w:t>
      </w:r>
    </w:p>
    <w:p w14:paraId="48468512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Scope: Consumer, medical/dental professional B2B; TV, print, radio, collateral </w:t>
      </w:r>
    </w:p>
    <w:p w14:paraId="546BD4E9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Won significant new business; grew assignments/fees</w:t>
      </w:r>
    </w:p>
    <w:p w14:paraId="47D3D286" w14:textId="77777777" w:rsidR="002B7C7C" w:rsidRPr="00C653D2" w:rsidRDefault="002B7C7C" w:rsidP="002B7C7C">
      <w:pPr>
        <w:rPr>
          <w:rFonts w:ascii="Helvetica" w:hAnsi="Helvetica" w:cs="Helvetica"/>
          <w:sz w:val="10"/>
          <w:szCs w:val="10"/>
          <w:u w:val="single"/>
        </w:rPr>
      </w:pPr>
    </w:p>
    <w:p w14:paraId="24403D64" w14:textId="77777777" w:rsidR="002B7C7C" w:rsidRPr="003F2BD0" w:rsidRDefault="002B7C7C" w:rsidP="002B7C7C">
      <w:pPr>
        <w:rPr>
          <w:rFonts w:ascii="Helvetica" w:hAnsi="Helvetica" w:cs="Helvetica"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  <w:u w:val="single"/>
        </w:rPr>
        <w:t>Clients/Brands</w:t>
      </w:r>
    </w:p>
    <w:p w14:paraId="4F7FEF95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Block Drug: Sensodyne, Nytol, Carpet Fresh, 2000 Flushes, Targon, new products</w:t>
      </w:r>
    </w:p>
    <w:p w14:paraId="7A170131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American Home Products: Compound W, Semicid contraceptives  </w:t>
      </w:r>
    </w:p>
    <w:p w14:paraId="5F959B60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GenDerm: Zostrix topical analgesic, Zostrix Sports</w:t>
      </w:r>
    </w:p>
    <w:p w14:paraId="0976A558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Tambrands/Carter Wallace: First Response Home Diagnostic Tests</w:t>
      </w:r>
    </w:p>
    <w:p w14:paraId="27B1D0ED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American Cyanamid/Shulton Division: Pine-Sol, Combat Roach Control System</w:t>
      </w:r>
    </w:p>
    <w:p w14:paraId="6BA8D129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Bayer Pharmaceuticals: Adalat CC (antihypertensive) DTC</w:t>
      </w:r>
    </w:p>
    <w:p w14:paraId="466D1385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Boehringer-Ingelheim: Catapres TTS (antihypertensive), Atrovent (COPD) DTC</w:t>
      </w:r>
    </w:p>
    <w:p w14:paraId="6192B872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American Cyanamid: Minocin (antibiotic) DTC</w:t>
      </w:r>
    </w:p>
    <w:p w14:paraId="54BAD32A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J. B. Williams: HBA promotion assignments</w:t>
      </w:r>
    </w:p>
    <w:p w14:paraId="1E43E5BA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Ocurest (eye care)</w:t>
      </w:r>
    </w:p>
    <w:p w14:paraId="2DD0C087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MEDO Industries</w:t>
      </w:r>
      <w:r w:rsidR="00550557" w:rsidRPr="003F2BD0">
        <w:rPr>
          <w:rFonts w:ascii="Helvetica" w:hAnsi="Helvetica" w:cs="Helvetica"/>
          <w:sz w:val="22"/>
          <w:szCs w:val="22"/>
        </w:rPr>
        <w:t>:</w:t>
      </w:r>
      <w:r w:rsidRPr="003F2BD0">
        <w:rPr>
          <w:rFonts w:ascii="Helvetica" w:hAnsi="Helvetica" w:cs="Helvetica"/>
          <w:sz w:val="22"/>
          <w:szCs w:val="22"/>
        </w:rPr>
        <w:t xml:space="preserve"> </w:t>
      </w:r>
      <w:r w:rsidR="00550557" w:rsidRPr="003F2BD0">
        <w:rPr>
          <w:rFonts w:ascii="Helvetica" w:hAnsi="Helvetica" w:cs="Helvetica"/>
          <w:sz w:val="22"/>
          <w:szCs w:val="22"/>
        </w:rPr>
        <w:t>A</w:t>
      </w:r>
      <w:r w:rsidRPr="003F2BD0">
        <w:rPr>
          <w:rFonts w:ascii="Helvetica" w:hAnsi="Helvetica" w:cs="Helvetica"/>
          <w:sz w:val="22"/>
          <w:szCs w:val="22"/>
        </w:rPr>
        <w:t>utomotive air fresheners</w:t>
      </w:r>
    </w:p>
    <w:p w14:paraId="3C76B81C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Relaxers Comfort Footwear</w:t>
      </w:r>
    </w:p>
    <w:p w14:paraId="614D0FEC" w14:textId="77777777" w:rsidR="007F1125" w:rsidRPr="00B94452" w:rsidRDefault="007F1125" w:rsidP="002B7C7C">
      <w:pPr>
        <w:rPr>
          <w:rFonts w:ascii="Helvetica" w:hAnsi="Helvetica" w:cs="Helvetica"/>
          <w:sz w:val="10"/>
          <w:szCs w:val="10"/>
          <w:u w:val="single"/>
        </w:rPr>
      </w:pPr>
    </w:p>
    <w:p w14:paraId="5F4BB64E" w14:textId="0CFD917D" w:rsidR="002B7C7C" w:rsidRPr="003F2BD0" w:rsidRDefault="002B7C7C" w:rsidP="002B7C7C">
      <w:pPr>
        <w:rPr>
          <w:rFonts w:ascii="Helvetica" w:hAnsi="Helvetica" w:cs="Helvetica"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  <w:u w:val="single"/>
        </w:rPr>
        <w:lastRenderedPageBreak/>
        <w:t>Carrafiello Diehl &amp; Associates Promotion History</w:t>
      </w:r>
    </w:p>
    <w:p w14:paraId="769DA626" w14:textId="77777777" w:rsidR="002B7C7C" w:rsidRPr="003F2BD0" w:rsidRDefault="002B7C7C" w:rsidP="002B7C7C">
      <w:pPr>
        <w:pStyle w:val="ListParagraph"/>
        <w:numPr>
          <w:ilvl w:val="0"/>
          <w:numId w:val="20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Executive Vice President/Chief Strategic Officer (7/99)</w:t>
      </w:r>
    </w:p>
    <w:p w14:paraId="18FBFB84" w14:textId="77777777" w:rsidR="002B7C7C" w:rsidRPr="003F2BD0" w:rsidRDefault="002B7C7C" w:rsidP="002B7C7C">
      <w:pPr>
        <w:pStyle w:val="ListParagraph"/>
        <w:numPr>
          <w:ilvl w:val="0"/>
          <w:numId w:val="20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Executive Vice President/Consumer Products (2/96)</w:t>
      </w:r>
    </w:p>
    <w:p w14:paraId="15ECA63C" w14:textId="77777777" w:rsidR="002B7C7C" w:rsidRPr="003F2BD0" w:rsidRDefault="002B7C7C" w:rsidP="002B7C7C">
      <w:pPr>
        <w:pStyle w:val="ListParagraph"/>
        <w:numPr>
          <w:ilvl w:val="0"/>
          <w:numId w:val="20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Executive Vice President/Director of Account Management (3/95)</w:t>
      </w:r>
    </w:p>
    <w:p w14:paraId="32B216E0" w14:textId="77777777" w:rsidR="002B7C7C" w:rsidRPr="003F2BD0" w:rsidRDefault="002B7C7C" w:rsidP="002B7C7C">
      <w:pPr>
        <w:pStyle w:val="ListParagraph"/>
        <w:numPr>
          <w:ilvl w:val="0"/>
          <w:numId w:val="20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Appointed to Agency Management Council (5/92)</w:t>
      </w:r>
    </w:p>
    <w:p w14:paraId="7524695C" w14:textId="77777777" w:rsidR="002B7C7C" w:rsidRPr="003F2BD0" w:rsidRDefault="002B7C7C" w:rsidP="002B7C7C">
      <w:pPr>
        <w:pStyle w:val="ListParagraph"/>
        <w:numPr>
          <w:ilvl w:val="0"/>
          <w:numId w:val="20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Senior Vice President/Management Supervisor (4/89)</w:t>
      </w:r>
    </w:p>
    <w:p w14:paraId="10EAF466" w14:textId="77777777" w:rsidR="002B7C7C" w:rsidRPr="003F2BD0" w:rsidRDefault="002B7C7C" w:rsidP="002B7C7C">
      <w:pPr>
        <w:pStyle w:val="ListParagraph"/>
        <w:numPr>
          <w:ilvl w:val="0"/>
          <w:numId w:val="20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Vice President/Management Supervisor (8/88)</w:t>
      </w:r>
    </w:p>
    <w:p w14:paraId="20AE97D7" w14:textId="77777777" w:rsidR="002B7C7C" w:rsidRPr="003F2BD0" w:rsidRDefault="002B7C7C" w:rsidP="002B7C7C">
      <w:pPr>
        <w:pStyle w:val="ListParagraph"/>
        <w:numPr>
          <w:ilvl w:val="0"/>
          <w:numId w:val="20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Vice President/Account Supervisor (5/87)</w:t>
      </w:r>
    </w:p>
    <w:p w14:paraId="6503E214" w14:textId="77777777" w:rsidR="002B7C7C" w:rsidRPr="00B94452" w:rsidRDefault="002B7C7C" w:rsidP="002B7C7C">
      <w:pPr>
        <w:rPr>
          <w:rFonts w:ascii="Helvetica" w:hAnsi="Helvetica" w:cs="Helvetica"/>
          <w:b/>
          <w:smallCaps/>
          <w:sz w:val="10"/>
          <w:szCs w:val="10"/>
        </w:rPr>
      </w:pPr>
    </w:p>
    <w:p w14:paraId="61050456" w14:textId="77777777" w:rsidR="002B7C7C" w:rsidRPr="003F2BD0" w:rsidRDefault="002B7C7C" w:rsidP="002B7C7C">
      <w:pPr>
        <w:rPr>
          <w:rFonts w:ascii="Helvetica" w:hAnsi="Helvetica" w:cs="Helvetica"/>
          <w:b/>
          <w:sz w:val="22"/>
          <w:szCs w:val="22"/>
        </w:rPr>
      </w:pPr>
      <w:r w:rsidRPr="003F2BD0">
        <w:rPr>
          <w:rFonts w:ascii="Helvetica" w:hAnsi="Helvetica" w:cs="Helvetica"/>
          <w:b/>
          <w:smallCaps/>
          <w:sz w:val="22"/>
          <w:szCs w:val="22"/>
        </w:rPr>
        <w:t>Grey Advertising</w:t>
      </w:r>
      <w:r w:rsidRPr="003F2BD0">
        <w:rPr>
          <w:rFonts w:ascii="Helvetica" w:hAnsi="Helvetica" w:cs="Helvetica"/>
          <w:b/>
          <w:sz w:val="22"/>
          <w:szCs w:val="22"/>
        </w:rPr>
        <w:t xml:space="preserve"> (9/81-3/86)</w:t>
      </w:r>
    </w:p>
    <w:p w14:paraId="188446BD" w14:textId="77777777" w:rsidR="002B7C7C" w:rsidRPr="003F2BD0" w:rsidRDefault="002B7C7C" w:rsidP="002B7C7C">
      <w:pPr>
        <w:rPr>
          <w:rFonts w:ascii="Helvetica" w:hAnsi="Helvetica" w:cs="Helvetica"/>
          <w:smallCaps/>
          <w:sz w:val="22"/>
          <w:szCs w:val="22"/>
        </w:rPr>
      </w:pPr>
      <w:r w:rsidRPr="003F2BD0">
        <w:rPr>
          <w:rFonts w:ascii="Helvetica" w:hAnsi="Helvetica" w:cs="Helvetica"/>
          <w:smallCaps/>
          <w:sz w:val="22"/>
          <w:szCs w:val="22"/>
        </w:rPr>
        <w:t xml:space="preserve">Account Supervisor </w:t>
      </w:r>
    </w:p>
    <w:p w14:paraId="259A7EED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>Managed accounts day-to-day</w:t>
      </w:r>
    </w:p>
    <w:p w14:paraId="330421C4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>Led several innovative advertising test efforts</w:t>
      </w:r>
    </w:p>
    <w:p w14:paraId="4090239C" w14:textId="77777777" w:rsidR="002B7C7C" w:rsidRPr="003F2BD0" w:rsidRDefault="002B7C7C" w:rsidP="002B7C7C">
      <w:pPr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 xml:space="preserve">Contributed to successful new business solicitation </w:t>
      </w:r>
    </w:p>
    <w:p w14:paraId="74B2F57B" w14:textId="77777777" w:rsidR="002B7C7C" w:rsidRPr="00C653D2" w:rsidRDefault="002B7C7C" w:rsidP="002B7C7C">
      <w:pPr>
        <w:ind w:left="360"/>
        <w:rPr>
          <w:rFonts w:ascii="Helvetica" w:hAnsi="Helvetica" w:cs="Helvetica"/>
          <w:sz w:val="10"/>
          <w:szCs w:val="10"/>
        </w:rPr>
      </w:pPr>
    </w:p>
    <w:p w14:paraId="10805969" w14:textId="77777777" w:rsidR="002B7C7C" w:rsidRPr="003F2BD0" w:rsidRDefault="002B7C7C" w:rsidP="002B7C7C">
      <w:pPr>
        <w:rPr>
          <w:rFonts w:ascii="Helvetica" w:hAnsi="Helvetica" w:cs="Helvetica"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  <w:u w:val="single"/>
        </w:rPr>
        <w:t>Clients/Brands</w:t>
      </w:r>
    </w:p>
    <w:p w14:paraId="26F2D003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Procter &amp; Gamble: Jif peanut butter, Downy fabric softener, new products</w:t>
      </w:r>
    </w:p>
    <w:p w14:paraId="4C22C5C7" w14:textId="77777777" w:rsidR="002B7C7C" w:rsidRPr="003F2BD0" w:rsidRDefault="002B7C7C" w:rsidP="002B7C7C">
      <w:pPr>
        <w:pStyle w:val="ListParagraph"/>
        <w:numPr>
          <w:ilvl w:val="0"/>
          <w:numId w:val="9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Pet Incorporated: Old El Paso Mexican food; Downyflake waffles, Pet-Ritz baking products, new products</w:t>
      </w:r>
    </w:p>
    <w:p w14:paraId="3AE3E987" w14:textId="77777777" w:rsidR="00833FD9" w:rsidRPr="00C653D2" w:rsidRDefault="00833FD9" w:rsidP="002B7C7C">
      <w:pPr>
        <w:tabs>
          <w:tab w:val="left" w:pos="6120"/>
        </w:tabs>
        <w:rPr>
          <w:rFonts w:ascii="Helvetica" w:hAnsi="Helvetica" w:cs="Helvetica"/>
          <w:sz w:val="10"/>
          <w:szCs w:val="10"/>
          <w:u w:val="single"/>
        </w:rPr>
      </w:pPr>
    </w:p>
    <w:p w14:paraId="5482AD98" w14:textId="77777777" w:rsidR="002B7C7C" w:rsidRPr="003F2BD0" w:rsidRDefault="002B7C7C" w:rsidP="002B7C7C">
      <w:pPr>
        <w:tabs>
          <w:tab w:val="left" w:pos="6120"/>
        </w:tabs>
        <w:rPr>
          <w:rFonts w:ascii="Helvetica" w:hAnsi="Helvetica" w:cs="Helvetica"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  <w:u w:val="single"/>
        </w:rPr>
        <w:t>Grey Promotion History</w:t>
      </w:r>
    </w:p>
    <w:p w14:paraId="344A79FC" w14:textId="77777777" w:rsidR="002B7C7C" w:rsidRPr="003F2BD0" w:rsidRDefault="002B7C7C" w:rsidP="002B7C7C">
      <w:pPr>
        <w:pStyle w:val="ListParagraph"/>
        <w:numPr>
          <w:ilvl w:val="0"/>
          <w:numId w:val="22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Account Supervisor (10/84)</w:t>
      </w:r>
    </w:p>
    <w:p w14:paraId="28368341" w14:textId="77777777" w:rsidR="002B7C7C" w:rsidRPr="003F2BD0" w:rsidRDefault="002B7C7C" w:rsidP="002B7C7C">
      <w:pPr>
        <w:pStyle w:val="ListParagraph"/>
        <w:numPr>
          <w:ilvl w:val="0"/>
          <w:numId w:val="22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Account Executive (9/82)</w:t>
      </w:r>
    </w:p>
    <w:p w14:paraId="4E560BC3" w14:textId="77777777" w:rsidR="002B7C7C" w:rsidRPr="003F2BD0" w:rsidRDefault="002B7C7C" w:rsidP="002B7C7C">
      <w:pPr>
        <w:pStyle w:val="ListParagraph"/>
        <w:numPr>
          <w:ilvl w:val="0"/>
          <w:numId w:val="22"/>
        </w:numPr>
        <w:tabs>
          <w:tab w:val="left" w:leader="dot" w:pos="6480"/>
        </w:tabs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Hired as Assistant Account Executive (9/81)</w:t>
      </w:r>
    </w:p>
    <w:p w14:paraId="560E05B0" w14:textId="77777777" w:rsidR="002B7C7C" w:rsidRPr="00B94452" w:rsidRDefault="002B7C7C" w:rsidP="002B7C7C">
      <w:pPr>
        <w:pStyle w:val="ListParagraph"/>
        <w:tabs>
          <w:tab w:val="left" w:leader="dot" w:pos="6480"/>
        </w:tabs>
        <w:ind w:left="360"/>
        <w:rPr>
          <w:rFonts w:ascii="Helvetica" w:hAnsi="Helvetica" w:cs="Helvetica"/>
          <w:sz w:val="10"/>
          <w:szCs w:val="10"/>
        </w:rPr>
      </w:pPr>
    </w:p>
    <w:p w14:paraId="72FD2692" w14:textId="77777777" w:rsidR="002B7C7C" w:rsidRPr="003F2BD0" w:rsidRDefault="002B7C7C" w:rsidP="002B7C7C">
      <w:pPr>
        <w:rPr>
          <w:rFonts w:ascii="Helvetica" w:hAnsi="Helvetica" w:cs="Helvetica"/>
          <w:b/>
          <w:sz w:val="22"/>
          <w:szCs w:val="22"/>
        </w:rPr>
      </w:pPr>
      <w:r w:rsidRPr="003F2BD0">
        <w:rPr>
          <w:rFonts w:ascii="Helvetica" w:hAnsi="Helvetica" w:cs="Helvetica"/>
          <w:b/>
          <w:smallCaps/>
          <w:sz w:val="22"/>
          <w:szCs w:val="22"/>
        </w:rPr>
        <w:t>Moran Stahl &amp; Boyer</w:t>
      </w:r>
      <w:r w:rsidR="0088443C" w:rsidRPr="003F2BD0">
        <w:rPr>
          <w:rFonts w:ascii="Helvetica" w:hAnsi="Helvetica" w:cs="Helvetica"/>
          <w:b/>
          <w:smallCaps/>
          <w:sz w:val="22"/>
          <w:szCs w:val="22"/>
        </w:rPr>
        <w:t>, Overseas Briefing Associates division</w:t>
      </w:r>
      <w:r w:rsidRPr="003F2BD0">
        <w:rPr>
          <w:rFonts w:ascii="Helvetica" w:hAnsi="Helvetica" w:cs="Helvetica"/>
          <w:b/>
          <w:sz w:val="22"/>
          <w:szCs w:val="22"/>
        </w:rPr>
        <w:t xml:space="preserve"> (1981)</w:t>
      </w:r>
    </w:p>
    <w:p w14:paraId="74BDB5FB" w14:textId="77777777" w:rsidR="002B7C7C" w:rsidRPr="003F2BD0" w:rsidRDefault="002B7C7C" w:rsidP="002B7C7C">
      <w:pPr>
        <w:rPr>
          <w:rFonts w:ascii="Helvetica" w:hAnsi="Helvetica" w:cs="Helvetica"/>
          <w:smallCaps/>
          <w:sz w:val="22"/>
          <w:szCs w:val="22"/>
        </w:rPr>
      </w:pPr>
      <w:r w:rsidRPr="003F2BD0">
        <w:rPr>
          <w:rFonts w:ascii="Helvetica" w:hAnsi="Helvetica" w:cs="Helvetica"/>
          <w:smallCaps/>
          <w:sz w:val="22"/>
          <w:szCs w:val="22"/>
        </w:rPr>
        <w:t>Consulting Anthropologist</w:t>
      </w:r>
    </w:p>
    <w:p w14:paraId="2CFB63A2" w14:textId="77777777" w:rsidR="002B7C7C" w:rsidRPr="003F2BD0" w:rsidRDefault="002B7C7C" w:rsidP="002B7C7C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Prepared corporate executives and their families for </w:t>
      </w:r>
      <w:r w:rsidR="00550557" w:rsidRPr="003F2BD0">
        <w:rPr>
          <w:rFonts w:ascii="Helvetica" w:hAnsi="Helvetica" w:cs="Helvetica"/>
          <w:iCs/>
          <w:sz w:val="22"/>
          <w:szCs w:val="22"/>
        </w:rPr>
        <w:t xml:space="preserve">global </w:t>
      </w:r>
      <w:r w:rsidRPr="003F2BD0">
        <w:rPr>
          <w:rFonts w:ascii="Helvetica" w:hAnsi="Helvetica" w:cs="Helvetica"/>
          <w:iCs/>
          <w:sz w:val="22"/>
          <w:szCs w:val="22"/>
        </w:rPr>
        <w:t xml:space="preserve">assignments </w:t>
      </w:r>
    </w:p>
    <w:p w14:paraId="432A04A9" w14:textId="77777777" w:rsidR="002B7C7C" w:rsidRPr="003F2BD0" w:rsidRDefault="002B7C7C" w:rsidP="002B7C7C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Wrote white papers on cross-cultural adaption for business executives</w:t>
      </w:r>
    </w:p>
    <w:p w14:paraId="6EC40EEA" w14:textId="77777777" w:rsidR="003B42C0" w:rsidRPr="00EF2FEA" w:rsidRDefault="003B42C0" w:rsidP="003B42C0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727D0A96" w14:textId="77777777" w:rsidR="003B42C0" w:rsidRPr="00C653D2" w:rsidRDefault="003B42C0" w:rsidP="003B42C0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</w:p>
    <w:p w14:paraId="420C05C4" w14:textId="76B671A0" w:rsidR="003B42C0" w:rsidRPr="0054658E" w:rsidRDefault="003B42C0" w:rsidP="003B42C0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Teaching Experience</w:t>
      </w:r>
    </w:p>
    <w:p w14:paraId="624611FC" w14:textId="77777777" w:rsidR="003B42C0" w:rsidRPr="003117D4" w:rsidRDefault="003B42C0" w:rsidP="003B42C0">
      <w:pPr>
        <w:rPr>
          <w:rFonts w:ascii="Helvetica" w:hAnsi="Helvetica" w:cs="Helvetica"/>
          <w:sz w:val="6"/>
          <w:szCs w:val="6"/>
          <w:shd w:val="clear" w:color="auto" w:fill="FFFFFF"/>
        </w:rPr>
      </w:pPr>
    </w:p>
    <w:p w14:paraId="38442D7A" w14:textId="77777777" w:rsidR="002B7C7C" w:rsidRDefault="002B7C7C" w:rsidP="002B7C7C">
      <w:pPr>
        <w:pStyle w:val="Body"/>
        <w:rPr>
          <w:rStyle w:val="Emphasis"/>
          <w:rFonts w:hAnsi="Helvetica" w:cs="Helvetica"/>
          <w:b/>
          <w:bCs/>
          <w:i w:val="0"/>
          <w:color w:val="000000" w:themeColor="text1"/>
          <w:bdr w:val="none" w:sz="0" w:space="0" w:color="auto" w:frame="1"/>
        </w:rPr>
      </w:pPr>
      <w:r w:rsidRPr="003F2BD0">
        <w:rPr>
          <w:rStyle w:val="Emphasis"/>
          <w:rFonts w:hAnsi="Helvetica" w:cs="Helvetica"/>
          <w:b/>
          <w:bCs/>
          <w:i w:val="0"/>
          <w:color w:val="000000" w:themeColor="text1"/>
          <w:bdr w:val="none" w:sz="0" w:space="0" w:color="auto" w:frame="1"/>
        </w:rPr>
        <w:t>Columbia University (2012-Present)</w:t>
      </w:r>
    </w:p>
    <w:p w14:paraId="0D671CAB" w14:textId="77777777" w:rsidR="00144494" w:rsidRPr="00144494" w:rsidRDefault="00144494" w:rsidP="002B7C7C">
      <w:pPr>
        <w:pStyle w:val="Body"/>
        <w:rPr>
          <w:rStyle w:val="Emphasis"/>
          <w:rFonts w:hAnsi="Helvetica" w:cs="Helvetica"/>
          <w:b/>
          <w:bCs/>
          <w:i w:val="0"/>
          <w:color w:val="000000" w:themeColor="text1"/>
          <w:sz w:val="4"/>
          <w:szCs w:val="4"/>
          <w:bdr w:val="none" w:sz="0" w:space="0" w:color="auto" w:frame="1"/>
        </w:rPr>
      </w:pPr>
    </w:p>
    <w:p w14:paraId="2AFD300F" w14:textId="77777777" w:rsidR="00FE16A0" w:rsidRPr="00FE16A0" w:rsidRDefault="00FE16A0" w:rsidP="002B7C7C">
      <w:pPr>
        <w:pStyle w:val="Body"/>
        <w:rPr>
          <w:rStyle w:val="Emphasis"/>
          <w:rFonts w:hAnsi="Helvetica" w:cs="Helvetica"/>
          <w:i w:val="0"/>
          <w:iCs w:val="0"/>
          <w:sz w:val="4"/>
          <w:szCs w:val="4"/>
        </w:rPr>
      </w:pPr>
    </w:p>
    <w:p w14:paraId="08D320F2" w14:textId="2ECAEFD0" w:rsidR="002A3B42" w:rsidRDefault="002B7C7C" w:rsidP="00670375">
      <w:pPr>
        <w:pStyle w:val="Body"/>
        <w:rPr>
          <w:rFonts w:hAnsi="Helvetica" w:cs="Helvetica"/>
          <w:b/>
          <w:bCs/>
        </w:rPr>
      </w:pPr>
      <w:r w:rsidRPr="00670375">
        <w:rPr>
          <w:rStyle w:val="Emphasis"/>
          <w:rFonts w:hAnsi="Helvetica" w:cs="Helvetica"/>
          <w:b/>
          <w:bCs/>
          <w:i w:val="0"/>
          <w:color w:val="000000" w:themeColor="text1"/>
          <w:bdr w:val="none" w:sz="0" w:space="0" w:color="auto" w:frame="1"/>
        </w:rPr>
        <w:t xml:space="preserve">Columbia Business </w:t>
      </w:r>
      <w:r w:rsidRPr="002A3B42">
        <w:rPr>
          <w:rStyle w:val="Emphasis"/>
          <w:rFonts w:hAnsi="Helvetica" w:cs="Helvetica"/>
          <w:b/>
          <w:bCs/>
          <w:i w:val="0"/>
          <w:color w:val="000000" w:themeColor="text1"/>
          <w:bdr w:val="none" w:sz="0" w:space="0" w:color="auto" w:frame="1"/>
        </w:rPr>
        <w:t>School</w:t>
      </w:r>
      <w:r w:rsidR="002A3B42">
        <w:rPr>
          <w:rStyle w:val="Emphasis"/>
          <w:rFonts w:hAnsi="Helvetica" w:cs="Helvetica"/>
          <w:b/>
          <w:bCs/>
          <w:i w:val="0"/>
          <w:color w:val="000000" w:themeColor="text1"/>
          <w:bdr w:val="none" w:sz="0" w:space="0" w:color="auto" w:frame="1"/>
        </w:rPr>
        <w:t>, Marketing Division</w:t>
      </w:r>
      <w:r w:rsidRPr="002A3B42">
        <w:rPr>
          <w:rStyle w:val="Emphasis"/>
          <w:rFonts w:hAnsi="Helvetica" w:cs="Helvetica"/>
          <w:b/>
          <w:bCs/>
          <w:i w:val="0"/>
          <w:color w:val="000000" w:themeColor="text1"/>
          <w:bdr w:val="none" w:sz="0" w:space="0" w:color="auto" w:frame="1"/>
        </w:rPr>
        <w:t xml:space="preserve"> (</w:t>
      </w:r>
      <w:r w:rsidRPr="002A3B42">
        <w:rPr>
          <w:rFonts w:hAnsi="Helvetica" w:cs="Helvetica"/>
          <w:b/>
          <w:bCs/>
        </w:rPr>
        <w:t>2015-Present)</w:t>
      </w:r>
    </w:p>
    <w:p w14:paraId="2A8D814D" w14:textId="27C953C6" w:rsidR="002B7C7C" w:rsidRPr="005B2271" w:rsidRDefault="0008225C" w:rsidP="00B5670B">
      <w:pPr>
        <w:pStyle w:val="Body"/>
        <w:rPr>
          <w:rFonts w:hAnsi="Helvetica" w:cs="Helvetica"/>
        </w:rPr>
      </w:pPr>
      <w:hyperlink r:id="rId13" w:history="1">
        <w:r w:rsidRPr="008F6D6A">
          <w:rPr>
            <w:rStyle w:val="Hyperlink"/>
            <w:rFonts w:hAnsi="Helvetica" w:cs="Helvetica"/>
            <w:bdr w:val="none" w:sz="0" w:space="0" w:color="auto" w:frame="1"/>
          </w:rPr>
          <w:t>Lecturer</w:t>
        </w:r>
      </w:hyperlink>
      <w:r w:rsidR="005B2271">
        <w:rPr>
          <w:rFonts w:hAnsi="Helvetica" w:cs="Helvetica"/>
        </w:rPr>
        <w:t xml:space="preserve"> </w:t>
      </w:r>
      <w:r w:rsidR="0081524B" w:rsidRPr="00B5670B">
        <w:rPr>
          <w:rFonts w:hAnsi="Helvetica"/>
          <w:color w:val="000000" w:themeColor="text1"/>
        </w:rPr>
        <w:t>in f</w:t>
      </w:r>
      <w:r w:rsidR="0081524B" w:rsidRPr="00B5670B">
        <w:rPr>
          <w:rFonts w:hAnsi="Helvetica" w:cs="Segoe UI"/>
          <w:color w:val="000000" w:themeColor="text1"/>
          <w:shd w:val="clear" w:color="auto" w:fill="FFFFFF"/>
        </w:rPr>
        <w:t xml:space="preserve">ull time MBA, Executive MBA, MS Marketing, Executive Education, and </w:t>
      </w:r>
      <w:hyperlink r:id="rId14" w:history="1">
        <w:r w:rsidR="0081524B" w:rsidRPr="00ED2C84">
          <w:rPr>
            <w:rStyle w:val="Hyperlink"/>
            <w:rFonts w:hAnsi="Helvetica" w:cs="Segoe UI"/>
            <w:shd w:val="clear" w:color="auto" w:fill="FFFFFF"/>
          </w:rPr>
          <w:t>Entrepreneurship and Competitiveness</w:t>
        </w:r>
      </w:hyperlink>
      <w:r w:rsidR="0081524B" w:rsidRPr="00B5670B">
        <w:rPr>
          <w:rFonts w:hAnsi="Helvetica" w:cs="Segoe UI"/>
          <w:color w:val="000000" w:themeColor="text1"/>
          <w:shd w:val="clear" w:color="auto" w:fill="FFFFFF"/>
        </w:rPr>
        <w:t xml:space="preserve"> in Latin America, Africa</w:t>
      </w:r>
      <w:r w:rsidR="00100D5D">
        <w:rPr>
          <w:rFonts w:hAnsi="Helvetica" w:cs="Segoe UI"/>
          <w:color w:val="000000" w:themeColor="text1"/>
          <w:shd w:val="clear" w:color="auto" w:fill="FFFFFF"/>
        </w:rPr>
        <w:t xml:space="preserve">, </w:t>
      </w:r>
      <w:r w:rsidR="0081524B" w:rsidRPr="00B5670B">
        <w:rPr>
          <w:rFonts w:hAnsi="Helvetica" w:cs="Segoe UI"/>
          <w:color w:val="000000" w:themeColor="text1"/>
          <w:shd w:val="clear" w:color="auto" w:fill="FFFFFF"/>
        </w:rPr>
        <w:t>and America programs</w:t>
      </w:r>
    </w:p>
    <w:p w14:paraId="4116ACCD" w14:textId="13DF882A" w:rsidR="00B5670B" w:rsidRPr="00B5670B" w:rsidRDefault="00B5670B" w:rsidP="00B5670B">
      <w:pPr>
        <w:pStyle w:val="Body"/>
        <w:numPr>
          <w:ilvl w:val="0"/>
          <w:numId w:val="50"/>
        </w:numPr>
        <w:rPr>
          <w:rFonts w:hAnsi="Helvetica" w:cs="Helvetica"/>
          <w:color w:val="000000" w:themeColor="text1"/>
        </w:rPr>
      </w:pPr>
      <w:r>
        <w:rPr>
          <w:rFonts w:hAnsi="Helvetica" w:cs="Helvetica"/>
          <w:color w:val="000000" w:themeColor="text1"/>
        </w:rPr>
        <w:t>MBA and MS Programs</w:t>
      </w:r>
    </w:p>
    <w:p w14:paraId="3329B77A" w14:textId="2D42101F" w:rsidR="002B7AF2" w:rsidRPr="003F2BD0" w:rsidRDefault="002B7C7C" w:rsidP="002B7AF2">
      <w:pPr>
        <w:pStyle w:val="Body"/>
        <w:numPr>
          <w:ilvl w:val="1"/>
          <w:numId w:val="2"/>
        </w:numPr>
        <w:rPr>
          <w:rFonts w:hAnsi="Helvetica" w:cs="Helvetica"/>
        </w:rPr>
      </w:pPr>
      <w:r w:rsidRPr="003F2BD0">
        <w:rPr>
          <w:rFonts w:hAnsi="Helvetica" w:cs="Helvetica"/>
        </w:rPr>
        <w:t>Market Intelligence: The Art and the Science (</w:t>
      </w:r>
      <w:r w:rsidR="00624BFB">
        <w:rPr>
          <w:rFonts w:hAnsi="Helvetica" w:cs="Helvetica"/>
        </w:rPr>
        <w:t>8</w:t>
      </w:r>
      <w:r w:rsidRPr="003F2BD0">
        <w:rPr>
          <w:rFonts w:hAnsi="Helvetica" w:cs="Helvetica"/>
        </w:rPr>
        <w:t>x</w:t>
      </w:r>
      <w:r w:rsidR="00475E3B" w:rsidRPr="003F2BD0">
        <w:rPr>
          <w:rFonts w:hAnsi="Helvetica" w:cs="Helvetica"/>
        </w:rPr>
        <w:t>;</w:t>
      </w:r>
      <w:r w:rsidR="002B7AF2" w:rsidRPr="003F2BD0">
        <w:rPr>
          <w:rFonts w:hAnsi="Helvetica" w:cs="Helvetica"/>
        </w:rPr>
        <w:t xml:space="preserve"> </w:t>
      </w:r>
      <w:r w:rsidRPr="003F2BD0">
        <w:rPr>
          <w:rFonts w:hAnsi="Helvetica" w:cs="Helvetica"/>
        </w:rPr>
        <w:t>with Kamel Jedid</w:t>
      </w:r>
      <w:r w:rsidR="00624BFB">
        <w:rPr>
          <w:rFonts w:hAnsi="Helvetica" w:cs="Helvetica"/>
        </w:rPr>
        <w:t>i</w:t>
      </w:r>
      <w:r w:rsidRPr="003F2BD0">
        <w:rPr>
          <w:rFonts w:hAnsi="Helvetica" w:cs="Helvetica"/>
        </w:rPr>
        <w:t xml:space="preserve">) </w:t>
      </w:r>
    </w:p>
    <w:p w14:paraId="41E68DCD" w14:textId="2B714386" w:rsidR="001E47A1" w:rsidRPr="003F2BD0" w:rsidRDefault="001E47A1" w:rsidP="000F72A5">
      <w:pPr>
        <w:pStyle w:val="Body"/>
        <w:numPr>
          <w:ilvl w:val="1"/>
          <w:numId w:val="2"/>
        </w:numPr>
        <w:rPr>
          <w:rFonts w:hAnsi="Helvetica" w:cs="Helvetica"/>
        </w:rPr>
      </w:pPr>
      <w:r w:rsidRPr="003F2BD0">
        <w:rPr>
          <w:rFonts w:hAnsi="Helvetica"/>
        </w:rPr>
        <w:t>Customer Driven Product Optimization</w:t>
      </w:r>
      <w:r w:rsidR="00961F8B" w:rsidRPr="003F2BD0">
        <w:rPr>
          <w:rFonts w:hAnsi="Helvetica"/>
        </w:rPr>
        <w:t xml:space="preserve">. </w:t>
      </w:r>
      <w:r w:rsidR="0041748A" w:rsidRPr="003F2BD0">
        <w:rPr>
          <w:rFonts w:hAnsi="Helvetica"/>
        </w:rPr>
        <w:t>Marketing Division</w:t>
      </w:r>
      <w:r w:rsidR="004351C2" w:rsidRPr="003F2BD0">
        <w:rPr>
          <w:rFonts w:hAnsi="Helvetica"/>
        </w:rPr>
        <w:t xml:space="preserve"> and Eugene</w:t>
      </w:r>
      <w:r w:rsidR="0041748A" w:rsidRPr="003F2BD0">
        <w:rPr>
          <w:rFonts w:hAnsi="Helvetica"/>
        </w:rPr>
        <w:t xml:space="preserve"> </w:t>
      </w:r>
      <w:r w:rsidR="004351C2" w:rsidRPr="003F2BD0">
        <w:rPr>
          <w:rFonts w:hAnsi="Helvetica"/>
        </w:rPr>
        <w:t xml:space="preserve">Lang </w:t>
      </w:r>
      <w:r w:rsidR="004351C2" w:rsidRPr="00A22FF7">
        <w:rPr>
          <w:rFonts w:hAnsi="Helvetica"/>
        </w:rPr>
        <w:t>Entrepreneurship Center</w:t>
      </w:r>
      <w:r w:rsidR="002B7AF2" w:rsidRPr="00A22FF7">
        <w:rPr>
          <w:rFonts w:hAnsi="Helvetica" w:cs="Helvetica"/>
        </w:rPr>
        <w:t xml:space="preserve"> </w:t>
      </w:r>
      <w:r w:rsidR="00475E3B" w:rsidRPr="00A22FF7">
        <w:rPr>
          <w:rFonts w:hAnsi="Helvetica" w:cs="Helvetica"/>
        </w:rPr>
        <w:t>(</w:t>
      </w:r>
      <w:r w:rsidR="007F1110" w:rsidRPr="00A22FF7">
        <w:rPr>
          <w:rFonts w:hAnsi="Helvetica" w:cs="Helvetica"/>
        </w:rPr>
        <w:t>2</w:t>
      </w:r>
      <w:r w:rsidR="002B7AF2" w:rsidRPr="00A22FF7">
        <w:rPr>
          <w:rFonts w:hAnsi="Helvetica" w:cs="Helvetica"/>
        </w:rPr>
        <w:t>x</w:t>
      </w:r>
      <w:r w:rsidR="00A22FF7" w:rsidRPr="00A22FF7">
        <w:rPr>
          <w:rFonts w:hAnsi="Helvetica" w:cs="Helvetica"/>
        </w:rPr>
        <w:t xml:space="preserve">; </w:t>
      </w:r>
      <w:r w:rsidR="00A22FF7" w:rsidRPr="00A22FF7">
        <w:rPr>
          <w:rFonts w:hAnsi="Helvetica"/>
          <w:color w:val="202124"/>
          <w:shd w:val="clear" w:color="auto" w:fill="FFFFFF"/>
        </w:rPr>
        <w:t xml:space="preserve">née </w:t>
      </w:r>
      <w:r w:rsidR="00A22FF7" w:rsidRPr="00A22FF7">
        <w:rPr>
          <w:rFonts w:hAnsi="Helvetica"/>
        </w:rPr>
        <w:t>Launch Your Startup II</w:t>
      </w:r>
      <w:r w:rsidR="00475E3B" w:rsidRPr="00A22FF7">
        <w:rPr>
          <w:rFonts w:hAnsi="Helvetica" w:cs="Helvetica"/>
        </w:rPr>
        <w:t>)</w:t>
      </w:r>
    </w:p>
    <w:p w14:paraId="40237B01" w14:textId="3DF34991" w:rsidR="00B935C2" w:rsidRPr="003275B0" w:rsidRDefault="002B7C7C" w:rsidP="003275B0">
      <w:pPr>
        <w:pStyle w:val="Body"/>
        <w:numPr>
          <w:ilvl w:val="1"/>
          <w:numId w:val="2"/>
        </w:numPr>
        <w:rPr>
          <w:rFonts w:hAnsi="Helvetica" w:cs="Helvetica"/>
        </w:rPr>
      </w:pPr>
      <w:r w:rsidRPr="003F2BD0">
        <w:rPr>
          <w:rFonts w:hAnsi="Helvetica" w:cs="Helvetica"/>
        </w:rPr>
        <w:t>Generating Marketing Insights with Social Science (</w:t>
      </w:r>
      <w:r w:rsidR="00A22FF7">
        <w:rPr>
          <w:rFonts w:hAnsi="Helvetica" w:cs="Helvetica"/>
        </w:rPr>
        <w:t>4</w:t>
      </w:r>
      <w:r w:rsidRPr="003F2BD0">
        <w:rPr>
          <w:rFonts w:hAnsi="Helvetica" w:cs="Helvetica"/>
        </w:rPr>
        <w:t>x</w:t>
      </w:r>
      <w:r w:rsidR="00A22FF7">
        <w:rPr>
          <w:rFonts w:hAnsi="Helvetica" w:cs="Helvetica"/>
        </w:rPr>
        <w:t xml:space="preserve">; </w:t>
      </w:r>
      <w:r w:rsidR="00A22FF7" w:rsidRPr="00A22FF7">
        <w:rPr>
          <w:rFonts w:hAnsi="Helvetica"/>
          <w:color w:val="202124"/>
          <w:shd w:val="clear" w:color="auto" w:fill="FFFFFF"/>
        </w:rPr>
        <w:t xml:space="preserve">née </w:t>
      </w:r>
      <w:r w:rsidR="003275B0" w:rsidRPr="00B935C2">
        <w:rPr>
          <w:rFonts w:hAnsi="Helvetica" w:cs="Helvetica"/>
        </w:rPr>
        <w:t xml:space="preserve">Qualitative Marketing Research and Strategic Planning </w:t>
      </w:r>
      <w:r w:rsidRPr="003275B0">
        <w:rPr>
          <w:rFonts w:hAnsi="Helvetica" w:cs="Helvetica"/>
        </w:rPr>
        <w:t xml:space="preserve"> </w:t>
      </w:r>
    </w:p>
    <w:p w14:paraId="4124D907" w14:textId="57004352" w:rsidR="00B935C2" w:rsidRPr="003F2BD0" w:rsidRDefault="00B935C2" w:rsidP="00B935C2">
      <w:pPr>
        <w:pStyle w:val="Body"/>
        <w:numPr>
          <w:ilvl w:val="1"/>
          <w:numId w:val="2"/>
        </w:numPr>
        <w:rPr>
          <w:rFonts w:hAnsi="Helvetica" w:cs="Helvetica"/>
        </w:rPr>
      </w:pPr>
      <w:r w:rsidRPr="003F2BD0">
        <w:rPr>
          <w:rFonts w:hAnsi="Helvetica" w:cs="Helvetica"/>
        </w:rPr>
        <w:t xml:space="preserve">Qualitative Marketing Research (3x) </w:t>
      </w:r>
    </w:p>
    <w:p w14:paraId="7EE17652" w14:textId="129A76EF" w:rsidR="009B36EC" w:rsidRPr="009B36EC" w:rsidRDefault="00923F49" w:rsidP="00D875B7">
      <w:pPr>
        <w:pStyle w:val="Body"/>
        <w:numPr>
          <w:ilvl w:val="0"/>
          <w:numId w:val="2"/>
        </w:numPr>
        <w:rPr>
          <w:rFonts w:hAnsi="Helvetica" w:cs="Helvetica"/>
          <w:iCs/>
        </w:rPr>
      </w:pPr>
      <w:r w:rsidRPr="00ED2C84">
        <w:rPr>
          <w:rFonts w:hAnsi="Helvetica"/>
        </w:rPr>
        <w:t xml:space="preserve">Entrepreneurship and Competitive </w:t>
      </w:r>
      <w:r w:rsidR="00203B15" w:rsidRPr="00ED2C84">
        <w:rPr>
          <w:rFonts w:hAnsi="Helvetica"/>
        </w:rPr>
        <w:t>programs</w:t>
      </w:r>
      <w:r w:rsidR="00DC6857">
        <w:rPr>
          <w:rFonts w:hAnsi="Helvetica"/>
        </w:rPr>
        <w:t xml:space="preserve"> </w:t>
      </w:r>
      <w:r w:rsidR="009B36EC">
        <w:rPr>
          <w:rFonts w:hAnsi="Helvetica"/>
        </w:rPr>
        <w:t>(</w:t>
      </w:r>
      <w:r w:rsidR="009B36EC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multiple times</w:t>
      </w:r>
      <w:r w:rsidR="009B36EC" w:rsidRPr="00B935C2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)</w:t>
      </w:r>
    </w:p>
    <w:p w14:paraId="7A54EA37" w14:textId="46219E6D" w:rsidR="009B36EC" w:rsidRPr="009B36EC" w:rsidRDefault="007C1C07" w:rsidP="009B36EC">
      <w:pPr>
        <w:pStyle w:val="Body"/>
        <w:numPr>
          <w:ilvl w:val="1"/>
          <w:numId w:val="2"/>
        </w:numPr>
        <w:rPr>
          <w:rStyle w:val="Emphasis"/>
          <w:rFonts w:hAnsi="Helvetica" w:cs="Helvetica"/>
          <w:i w:val="0"/>
        </w:rPr>
      </w:pPr>
      <w:r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M</w:t>
      </w:r>
      <w:r w:rsidR="00531C61" w:rsidRPr="00B935C2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arketing strategy</w:t>
      </w:r>
      <w:r w:rsidR="0082348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; </w:t>
      </w:r>
      <w:r w:rsidR="00A34356" w:rsidRPr="00B935C2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customer </w:t>
      </w:r>
      <w:r w:rsidR="009B36EC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journey mapping</w:t>
      </w:r>
      <w:r w:rsidR="0082348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; </w:t>
      </w:r>
      <w:r w:rsidR="009B36EC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cases</w:t>
      </w:r>
    </w:p>
    <w:p w14:paraId="3D79CEE5" w14:textId="5B8AA4FE" w:rsidR="009B36EC" w:rsidRPr="009B36EC" w:rsidRDefault="009B36EC" w:rsidP="009B36EC">
      <w:pPr>
        <w:pStyle w:val="Body"/>
        <w:numPr>
          <w:ilvl w:val="1"/>
          <w:numId w:val="2"/>
        </w:numPr>
        <w:rPr>
          <w:rStyle w:val="Emphasis"/>
          <w:rFonts w:hAnsi="Helvetica" w:cs="Helvetica"/>
          <w:i w:val="0"/>
        </w:rPr>
      </w:pPr>
      <w:r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Provide c</w:t>
      </w:r>
      <w:r w:rsidR="00A34356" w:rsidRPr="00B935C2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ompany </w:t>
      </w:r>
      <w:r w:rsidR="00B667B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mentoring</w:t>
      </w:r>
      <w:r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 </w:t>
      </w:r>
    </w:p>
    <w:p w14:paraId="579C2F6F" w14:textId="5C4063C7" w:rsidR="00F90B42" w:rsidRPr="00D875B7" w:rsidRDefault="00F90B42" w:rsidP="009B36EC">
      <w:pPr>
        <w:pStyle w:val="Body"/>
        <w:numPr>
          <w:ilvl w:val="1"/>
          <w:numId w:val="2"/>
        </w:numPr>
        <w:rPr>
          <w:rFonts w:hAnsi="Helvetica" w:cs="Helvetica"/>
          <w:iCs/>
        </w:rPr>
      </w:pPr>
      <w:r w:rsidRPr="00D875B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Lecturer, EC</w:t>
      </w:r>
      <w:r w:rsidR="00823487" w:rsidRPr="00D875B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-</w:t>
      </w:r>
      <w:r w:rsidRPr="00D875B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Africa</w:t>
      </w:r>
      <w:r w:rsidR="00BA136A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 at </w:t>
      </w:r>
      <w:hyperlink r:id="rId15" w:history="1">
        <w:r w:rsidR="00BA136A" w:rsidRPr="00BA136A">
          <w:rPr>
            <w:rStyle w:val="Hyperlink"/>
            <w:rFonts w:hAnsi="Helvetica" w:cs="Helvetica"/>
            <w:bdr w:val="none" w:sz="0" w:space="0" w:color="auto" w:frame="1"/>
          </w:rPr>
          <w:t>UM6P</w:t>
        </w:r>
      </w:hyperlink>
      <w:r w:rsidRPr="00D875B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 </w:t>
      </w:r>
      <w:r w:rsidR="00A377C5" w:rsidRPr="00D875B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in </w:t>
      </w:r>
      <w:r w:rsidRPr="00D875B7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Morocco</w:t>
      </w:r>
      <w:r w:rsidR="009B36EC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 xml:space="preserve"> </w:t>
      </w:r>
      <w:r w:rsidR="00914103">
        <w:rPr>
          <w:rStyle w:val="Emphasis"/>
          <w:rFonts w:hAnsi="Helvetica" w:cs="Helvetica"/>
          <w:i w:val="0"/>
          <w:color w:val="000000" w:themeColor="text1"/>
          <w:bdr w:val="none" w:sz="0" w:space="0" w:color="auto" w:frame="1"/>
        </w:rPr>
        <w:t>(2x)</w:t>
      </w:r>
    </w:p>
    <w:p w14:paraId="78C8FD41" w14:textId="020F8DCD" w:rsidR="009B36EC" w:rsidRPr="009B36EC" w:rsidRDefault="00AE60C9" w:rsidP="00AE60C9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>Innovate Using Design Thinking course</w:t>
      </w:r>
      <w:r w:rsidR="009B36EC">
        <w:rPr>
          <w:rFonts w:ascii="Helvetica" w:hAnsi="Helvetica"/>
          <w:color w:val="000000"/>
          <w:sz w:val="22"/>
          <w:szCs w:val="22"/>
        </w:rPr>
        <w:t xml:space="preserve"> (multiple times</w:t>
      </w:r>
      <w:r w:rsidR="009B36EC" w:rsidRPr="003F2BD0">
        <w:rPr>
          <w:rFonts w:ascii="Helvetica" w:hAnsi="Helvetica"/>
          <w:color w:val="000000"/>
          <w:sz w:val="22"/>
          <w:szCs w:val="22"/>
        </w:rPr>
        <w:t>)</w:t>
      </w:r>
    </w:p>
    <w:p w14:paraId="01F85A36" w14:textId="2E86B04C" w:rsidR="00AE60C9" w:rsidRPr="003F2BD0" w:rsidRDefault="007C1C07" w:rsidP="009B36EC">
      <w:pPr>
        <w:pStyle w:val="ListParagraph"/>
        <w:numPr>
          <w:ilvl w:val="1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C</w:t>
      </w:r>
      <w:r w:rsidR="00863A0D">
        <w:rPr>
          <w:rFonts w:ascii="Helvetica" w:hAnsi="Helvetica"/>
          <w:color w:val="000000"/>
          <w:sz w:val="22"/>
          <w:szCs w:val="22"/>
        </w:rPr>
        <w:t xml:space="preserve">ustomer </w:t>
      </w:r>
      <w:r w:rsidR="009836B3" w:rsidRPr="003F2BD0">
        <w:rPr>
          <w:rFonts w:ascii="Helvetica" w:hAnsi="Helvetica"/>
          <w:color w:val="000000"/>
          <w:sz w:val="22"/>
          <w:szCs w:val="22"/>
        </w:rPr>
        <w:t xml:space="preserve">discovery and </w:t>
      </w:r>
      <w:r w:rsidR="001238A5">
        <w:rPr>
          <w:rFonts w:ascii="Helvetica" w:hAnsi="Helvetica"/>
          <w:color w:val="000000"/>
          <w:sz w:val="22"/>
          <w:szCs w:val="22"/>
        </w:rPr>
        <w:t xml:space="preserve">UX </w:t>
      </w:r>
      <w:r w:rsidR="009836B3" w:rsidRPr="003F2BD0">
        <w:rPr>
          <w:rFonts w:ascii="Helvetica" w:hAnsi="Helvetica"/>
          <w:color w:val="000000"/>
          <w:sz w:val="22"/>
          <w:szCs w:val="22"/>
        </w:rPr>
        <w:t>testing</w:t>
      </w:r>
      <w:r w:rsidR="009B36EC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27B8E7DC" w14:textId="329F5F01" w:rsidR="00AD1220" w:rsidRPr="00AD1220" w:rsidRDefault="00AD1220" w:rsidP="00E55B3C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AD1220">
        <w:rPr>
          <w:rFonts w:ascii="Helvetica" w:hAnsi="Helvetica" w:cs="Helvetica"/>
          <w:iCs/>
          <w:sz w:val="22"/>
          <w:szCs w:val="22"/>
        </w:rPr>
        <w:lastRenderedPageBreak/>
        <w:t>Social Innovation Using Data Driven Design</w:t>
      </w:r>
      <w:r>
        <w:rPr>
          <w:rFonts w:ascii="Helvetica" w:hAnsi="Helvetica" w:cs="Helvetica"/>
          <w:iCs/>
          <w:sz w:val="22"/>
          <w:szCs w:val="22"/>
        </w:rPr>
        <w:t xml:space="preserve"> course</w:t>
      </w:r>
      <w:r w:rsidRPr="00AD1220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</w:p>
    <w:p w14:paraId="4EA52F07" w14:textId="7471CB96" w:rsidR="00AD1220" w:rsidRPr="00AD1220" w:rsidRDefault="00AD1220" w:rsidP="00AD1220">
      <w:pPr>
        <w:pStyle w:val="ListParagraph"/>
        <w:numPr>
          <w:ilvl w:val="1"/>
          <w:numId w:val="2"/>
        </w:numPr>
        <w:rPr>
          <w:rFonts w:ascii="Helvetica" w:hAnsi="Helvetica"/>
          <w:iCs/>
          <w:sz w:val="22"/>
          <w:szCs w:val="22"/>
        </w:rPr>
      </w:pPr>
      <w:r w:rsidRPr="00AD1220">
        <w:rPr>
          <w:rFonts w:ascii="Helvetica" w:hAnsi="Helvetica" w:cs="Helvetica"/>
          <w:iCs/>
          <w:sz w:val="22"/>
          <w:szCs w:val="22"/>
        </w:rPr>
        <w:t>Ethnographies and Interviews</w:t>
      </w:r>
    </w:p>
    <w:p w14:paraId="7E947577" w14:textId="7BA39C04" w:rsidR="00E55B3C" w:rsidRPr="00E55B3C" w:rsidRDefault="00011D0C" w:rsidP="00AD1220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Africa Business School</w:t>
      </w:r>
      <w:r>
        <w:rPr>
          <w:rFonts w:ascii="Helvetica" w:hAnsi="Helvetica" w:cs="Helvetica"/>
          <w:iCs/>
          <w:sz w:val="22"/>
          <w:szCs w:val="22"/>
        </w:rPr>
        <w:t xml:space="preserve">/Columbia Business School joint venture </w:t>
      </w:r>
      <w:r w:rsidR="00E55B3C">
        <w:rPr>
          <w:rFonts w:ascii="Helvetica" w:hAnsi="Helvetica" w:cs="Helvetica"/>
          <w:iCs/>
          <w:sz w:val="22"/>
          <w:szCs w:val="22"/>
        </w:rPr>
        <w:t>(Morocco-virtual)</w:t>
      </w:r>
      <w:r w:rsidR="009B36EC">
        <w:rPr>
          <w:rFonts w:ascii="Helvetica" w:hAnsi="Helvetica" w:cs="Helvetica"/>
          <w:iCs/>
          <w:sz w:val="22"/>
          <w:szCs w:val="22"/>
        </w:rPr>
        <w:t>:</w:t>
      </w:r>
      <w:r w:rsidR="00E55B3C">
        <w:rPr>
          <w:rFonts w:ascii="Helvetica" w:hAnsi="Helvetica" w:cs="Helvetica"/>
          <w:iCs/>
          <w:sz w:val="22"/>
          <w:szCs w:val="22"/>
        </w:rPr>
        <w:t xml:space="preserve"> </w:t>
      </w:r>
      <w:r w:rsidR="009B36EC">
        <w:rPr>
          <w:rStyle w:val="Emphasis"/>
          <w:rFonts w:ascii="Helvetica" w:hAnsi="Helvetica" w:cs="Helvetica"/>
          <w:i w:val="0"/>
          <w:color w:val="000000" w:themeColor="text1"/>
          <w:sz w:val="22"/>
          <w:szCs w:val="22"/>
          <w:bdr w:val="none" w:sz="0" w:space="0" w:color="auto" w:frame="1"/>
        </w:rPr>
        <w:t>M</w:t>
      </w:r>
      <w:r>
        <w:rPr>
          <w:rStyle w:val="Emphasis"/>
          <w:rFonts w:ascii="Helvetica" w:hAnsi="Helvetica" w:cs="Helvetica"/>
          <w:i w:val="0"/>
          <w:color w:val="000000" w:themeColor="text1"/>
          <w:sz w:val="22"/>
          <w:szCs w:val="22"/>
          <w:bdr w:val="none" w:sz="0" w:space="0" w:color="auto" w:frame="1"/>
        </w:rPr>
        <w:t>arketing strategy and customer journey mapping</w:t>
      </w:r>
      <w:r w:rsidR="009B36EC">
        <w:rPr>
          <w:rStyle w:val="Emphasis"/>
          <w:rFonts w:ascii="Helvetica" w:hAnsi="Helvetica" w:cs="Helvetica"/>
          <w:i w:val="0"/>
          <w:color w:val="000000" w:themeColor="text1"/>
          <w:sz w:val="22"/>
          <w:szCs w:val="22"/>
          <w:bdr w:val="none" w:sz="0" w:space="0" w:color="auto" w:frame="1"/>
        </w:rPr>
        <w:t xml:space="preserve"> (</w:t>
      </w:r>
      <w:r w:rsidR="001E16A7">
        <w:rPr>
          <w:rStyle w:val="Emphasis"/>
          <w:rFonts w:ascii="Helvetica" w:hAnsi="Helvetica" w:cs="Helvetica"/>
          <w:i w:val="0"/>
          <w:color w:val="000000" w:themeColor="text1"/>
          <w:sz w:val="22"/>
          <w:szCs w:val="22"/>
          <w:bdr w:val="none" w:sz="0" w:space="0" w:color="auto" w:frame="1"/>
        </w:rPr>
        <w:t>multiple times</w:t>
      </w:r>
      <w:r>
        <w:rPr>
          <w:rFonts w:ascii="Helvetica" w:hAnsi="Helvetica" w:cs="Helvetica"/>
          <w:iCs/>
          <w:sz w:val="22"/>
          <w:szCs w:val="22"/>
        </w:rPr>
        <w:t>)</w:t>
      </w:r>
    </w:p>
    <w:p w14:paraId="0E288C17" w14:textId="122CC725" w:rsidR="00E55B3C" w:rsidRPr="00E55B3C" w:rsidRDefault="00E55B3C" w:rsidP="00E55B3C">
      <w:pPr>
        <w:pStyle w:val="ListParagraph"/>
        <w:numPr>
          <w:ilvl w:val="0"/>
          <w:numId w:val="2"/>
        </w:numPr>
        <w:rPr>
          <w:rFonts w:ascii="Helvetica" w:hAnsi="Helvetica"/>
          <w:i/>
          <w:iCs/>
          <w:sz w:val="22"/>
          <w:szCs w:val="22"/>
        </w:rPr>
      </w:pPr>
      <w:r w:rsidRPr="00E55B3C">
        <w:rPr>
          <w:rFonts w:ascii="Helvetica" w:hAnsi="Helvetica" w:cs="Helvetica"/>
          <w:iCs/>
          <w:sz w:val="22"/>
          <w:szCs w:val="22"/>
        </w:rPr>
        <w:t>Africa Business School</w:t>
      </w:r>
      <w:r w:rsidRPr="00E55B3C">
        <w:rPr>
          <w:rFonts w:ascii="Helvetica" w:hAnsi="Helvetica"/>
          <w:sz w:val="22"/>
          <w:szCs w:val="22"/>
        </w:rPr>
        <w:t>/Columbia Business School Executive Education</w:t>
      </w:r>
      <w:r w:rsidR="009B36EC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</w:t>
      </w:r>
      <w:r w:rsidR="009B36EC">
        <w:rPr>
          <w:rFonts w:ascii="Helvetica" w:hAnsi="Helvetica"/>
          <w:sz w:val="22"/>
          <w:szCs w:val="22"/>
        </w:rPr>
        <w:t>R</w:t>
      </w:r>
      <w:r w:rsidRPr="00E55B3C">
        <w:rPr>
          <w:rFonts w:ascii="Helvetica" w:hAnsi="Helvetica"/>
          <w:sz w:val="22"/>
          <w:szCs w:val="22"/>
        </w:rPr>
        <w:t xml:space="preserve">etail </w:t>
      </w:r>
      <w:r>
        <w:rPr>
          <w:rFonts w:ascii="Helvetica" w:hAnsi="Helvetica"/>
          <w:sz w:val="22"/>
          <w:szCs w:val="22"/>
        </w:rPr>
        <w:t>e</w:t>
      </w:r>
      <w:r w:rsidRPr="00E55B3C">
        <w:rPr>
          <w:rFonts w:ascii="Helvetica" w:hAnsi="Helvetica"/>
          <w:sz w:val="22"/>
          <w:szCs w:val="22"/>
        </w:rPr>
        <w:t>thnograph</w:t>
      </w:r>
      <w:r>
        <w:rPr>
          <w:rFonts w:ascii="Helvetica" w:hAnsi="Helvetica"/>
          <w:sz w:val="22"/>
          <w:szCs w:val="22"/>
        </w:rPr>
        <w:t>y</w:t>
      </w:r>
    </w:p>
    <w:p w14:paraId="2B8A4ADD" w14:textId="2BA649A0" w:rsidR="006675A2" w:rsidRPr="006675A2" w:rsidRDefault="006675A2" w:rsidP="000F72A5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  <w:sz w:val="22"/>
          <w:szCs w:val="22"/>
        </w:rPr>
      </w:pPr>
      <w:r w:rsidRPr="006675A2">
        <w:rPr>
          <w:rFonts w:ascii="Helvetica" w:hAnsi="Helvetica"/>
          <w:sz w:val="22"/>
          <w:szCs w:val="22"/>
        </w:rPr>
        <w:t>Marketing Management</w:t>
      </w:r>
      <w:r>
        <w:rPr>
          <w:rFonts w:ascii="Helvetica" w:hAnsi="Helvetica"/>
          <w:sz w:val="22"/>
          <w:szCs w:val="22"/>
        </w:rPr>
        <w:t xml:space="preserve"> </w:t>
      </w:r>
      <w:hyperlink r:id="rId16" w:anchor=":~:text=Overview,gift%20from%20the%20Mendelson%20family." w:history="1">
        <w:r w:rsidRPr="00761335">
          <w:rPr>
            <w:rStyle w:val="Hyperlink"/>
            <w:rFonts w:ascii="Helvetica" w:hAnsi="Helvetica"/>
            <w:sz w:val="22"/>
            <w:szCs w:val="22"/>
          </w:rPr>
          <w:t>undergraduate course</w:t>
        </w:r>
      </w:hyperlink>
      <w:r w:rsidR="000779D6">
        <w:rPr>
          <w:rFonts w:ascii="Helvetica" w:hAnsi="Helvetica"/>
          <w:sz w:val="22"/>
          <w:szCs w:val="22"/>
        </w:rPr>
        <w:t xml:space="preserve"> (</w:t>
      </w:r>
      <w:r w:rsidR="00761335">
        <w:rPr>
          <w:rFonts w:ascii="Helvetica" w:hAnsi="Helvetica"/>
          <w:sz w:val="22"/>
          <w:szCs w:val="22"/>
        </w:rPr>
        <w:t xml:space="preserve">4 </w:t>
      </w:r>
      <w:r w:rsidR="005E3289">
        <w:rPr>
          <w:rFonts w:ascii="Helvetica" w:hAnsi="Helvetica"/>
          <w:sz w:val="22"/>
          <w:szCs w:val="22"/>
        </w:rPr>
        <w:t xml:space="preserve">guest </w:t>
      </w:r>
      <w:r w:rsidRPr="006675A2">
        <w:rPr>
          <w:rFonts w:ascii="Helvetica" w:hAnsi="Helvetica"/>
          <w:sz w:val="22"/>
          <w:szCs w:val="22"/>
        </w:rPr>
        <w:t>sessions</w:t>
      </w:r>
      <w:r w:rsidR="000779D6">
        <w:rPr>
          <w:rFonts w:ascii="Helvetica" w:hAnsi="Helvetica"/>
          <w:sz w:val="22"/>
          <w:szCs w:val="22"/>
        </w:rPr>
        <w:t>)</w:t>
      </w:r>
    </w:p>
    <w:p w14:paraId="0FA17D8A" w14:textId="77777777" w:rsidR="00F9147D" w:rsidRPr="00F9147D" w:rsidRDefault="00312FC2" w:rsidP="00C25163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iCs/>
          <w:sz w:val="22"/>
          <w:szCs w:val="22"/>
        </w:rPr>
        <w:t>L</w:t>
      </w:r>
      <w:r w:rsidR="002B7C7C" w:rsidRPr="003F2BD0">
        <w:rPr>
          <w:rFonts w:ascii="Helvetica" w:hAnsi="Helvetica" w:cs="Helvetica"/>
          <w:iCs/>
          <w:sz w:val="22"/>
          <w:szCs w:val="22"/>
        </w:rPr>
        <w:t xml:space="preserve">ectures in </w:t>
      </w:r>
      <w:r w:rsidR="007E29BE">
        <w:rPr>
          <w:rFonts w:ascii="Helvetica" w:hAnsi="Helvetica" w:cs="Helvetica"/>
          <w:iCs/>
          <w:sz w:val="22"/>
          <w:szCs w:val="22"/>
        </w:rPr>
        <w:t xml:space="preserve">additional </w:t>
      </w:r>
      <w:r w:rsidR="000F72A5" w:rsidRPr="003F2BD0">
        <w:rPr>
          <w:rStyle w:val="Emphasis"/>
          <w:rFonts w:ascii="Helvetica" w:hAnsi="Helvetica" w:cs="Helvetica"/>
          <w:i w:val="0"/>
          <w:color w:val="000000" w:themeColor="text1"/>
          <w:sz w:val="22"/>
          <w:szCs w:val="22"/>
          <w:bdr w:val="none" w:sz="0" w:space="0" w:color="auto" w:frame="1"/>
        </w:rPr>
        <w:t>Columbia Business School</w:t>
      </w:r>
      <w:r w:rsidR="002B7C7C" w:rsidRPr="003F2BD0">
        <w:rPr>
          <w:rFonts w:ascii="Helvetica" w:hAnsi="Helvetica" w:cs="Helvetica"/>
          <w:iCs/>
          <w:sz w:val="22"/>
          <w:szCs w:val="22"/>
        </w:rPr>
        <w:t xml:space="preserve"> programs</w:t>
      </w:r>
      <w:r>
        <w:rPr>
          <w:rFonts w:ascii="Helvetica" w:hAnsi="Helvetica" w:cs="Helvetica"/>
          <w:iCs/>
          <w:sz w:val="22"/>
          <w:szCs w:val="22"/>
        </w:rPr>
        <w:t>/</w:t>
      </w:r>
      <w:r w:rsidR="00971B92" w:rsidRPr="003F2BD0">
        <w:rPr>
          <w:rFonts w:ascii="Helvetica" w:hAnsi="Helvetica" w:cs="Helvetica"/>
          <w:iCs/>
          <w:sz w:val="22"/>
          <w:szCs w:val="22"/>
        </w:rPr>
        <w:t>courses</w:t>
      </w:r>
    </w:p>
    <w:p w14:paraId="0D36D988" w14:textId="341ED3DC" w:rsidR="00C25163" w:rsidRDefault="001238A5" w:rsidP="00F9147D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Chazen Institute </w:t>
      </w:r>
      <w:r w:rsidR="00321161" w:rsidRPr="003F2BD0">
        <w:rPr>
          <w:rFonts w:ascii="Helvetica" w:hAnsi="Helvetica"/>
          <w:color w:val="000000" w:themeColor="text1"/>
          <w:sz w:val="22"/>
          <w:szCs w:val="22"/>
        </w:rPr>
        <w:t>(</w:t>
      </w:r>
      <w:r w:rsidR="00D77B4C" w:rsidRPr="003F2BD0">
        <w:rPr>
          <w:rFonts w:ascii="Helvetica" w:hAnsi="Helvetica"/>
          <w:color w:val="000000" w:themeColor="text1"/>
          <w:sz w:val="22"/>
          <w:szCs w:val="22"/>
        </w:rPr>
        <w:t>Tunisia and Morocco)</w:t>
      </w:r>
      <w:r w:rsidR="00971B92" w:rsidRPr="003F2BD0">
        <w:rPr>
          <w:rFonts w:ascii="Helvetica" w:hAnsi="Helvetica"/>
          <w:color w:val="000000" w:themeColor="text1"/>
          <w:sz w:val="22"/>
          <w:szCs w:val="22"/>
        </w:rPr>
        <w:t xml:space="preserve">; </w:t>
      </w:r>
      <w:r w:rsidR="00971B92" w:rsidRPr="003F2BD0">
        <w:rPr>
          <w:rFonts w:ascii="Helvetica" w:hAnsi="Helvetica"/>
          <w:color w:val="000000"/>
          <w:sz w:val="22"/>
          <w:szCs w:val="22"/>
        </w:rPr>
        <w:t xml:space="preserve">Center for Global Brand Leadership; </w:t>
      </w:r>
      <w:r w:rsidR="00971B92" w:rsidRPr="003F2BD0">
        <w:rPr>
          <w:rFonts w:ascii="Helvetica" w:hAnsi="Helvetica"/>
          <w:color w:val="000000" w:themeColor="text1"/>
          <w:sz w:val="22"/>
          <w:szCs w:val="22"/>
        </w:rPr>
        <w:t>M</w:t>
      </w:r>
      <w:r w:rsidR="004E6AB6" w:rsidRPr="003F2BD0">
        <w:rPr>
          <w:rFonts w:ascii="Helvetica" w:hAnsi="Helvetica"/>
          <w:color w:val="000000" w:themeColor="text1"/>
          <w:sz w:val="22"/>
          <w:szCs w:val="22"/>
        </w:rPr>
        <w:t xml:space="preserve">S </w:t>
      </w:r>
      <w:r w:rsidR="00971B92" w:rsidRPr="003F2BD0">
        <w:rPr>
          <w:rFonts w:ascii="Helvetica" w:hAnsi="Helvetica"/>
          <w:color w:val="000000" w:themeColor="text1"/>
          <w:sz w:val="22"/>
          <w:szCs w:val="22"/>
        </w:rPr>
        <w:t>in Business Analytics Core Marketing course</w:t>
      </w:r>
      <w:r w:rsidR="000D35C6">
        <w:rPr>
          <w:rFonts w:ascii="Helvetica" w:hAnsi="Helvetica"/>
          <w:color w:val="000000" w:themeColor="text1"/>
          <w:sz w:val="22"/>
          <w:szCs w:val="22"/>
        </w:rPr>
        <w:t xml:space="preserve">; </w:t>
      </w:r>
      <w:hyperlink r:id="rId17" w:history="1">
        <w:r w:rsidR="000D35C6" w:rsidRPr="000D35C6">
          <w:rPr>
            <w:rStyle w:val="Hyperlink"/>
            <w:rFonts w:ascii="Helvetica" w:hAnsi="Helvetica"/>
            <w:sz w:val="22"/>
            <w:szCs w:val="22"/>
          </w:rPr>
          <w:t>OCP</w:t>
        </w:r>
      </w:hyperlink>
      <w:r w:rsidR="000D35C6">
        <w:rPr>
          <w:rFonts w:ascii="Helvetica" w:hAnsi="Helvetica"/>
          <w:sz w:val="22"/>
          <w:szCs w:val="22"/>
        </w:rPr>
        <w:t xml:space="preserve"> Executive Leadership </w:t>
      </w:r>
    </w:p>
    <w:p w14:paraId="172B1A77" w14:textId="3F820FA7" w:rsidR="00FE16A0" w:rsidRPr="00C25163" w:rsidRDefault="00690FE2" w:rsidP="00C25163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C25163">
        <w:rPr>
          <w:rFonts w:ascii="Helvetica" w:hAnsi="Helvetica" w:cs="Helvetica"/>
          <w:sz w:val="22"/>
          <w:szCs w:val="22"/>
        </w:rPr>
        <w:t>A</w:t>
      </w:r>
      <w:r w:rsidR="00AD6C2B" w:rsidRPr="00C25163">
        <w:rPr>
          <w:rFonts w:ascii="Helvetica" w:hAnsi="Helvetica" w:cs="Helvetica"/>
          <w:sz w:val="22"/>
          <w:szCs w:val="22"/>
        </w:rPr>
        <w:t>dvising</w:t>
      </w:r>
      <w:r w:rsidR="000F45C5" w:rsidRPr="00C25163">
        <w:rPr>
          <w:rFonts w:ascii="Helvetica" w:hAnsi="Helvetica" w:cs="Helvetica"/>
          <w:sz w:val="22"/>
          <w:szCs w:val="22"/>
        </w:rPr>
        <w:t xml:space="preserve">: </w:t>
      </w:r>
      <w:r w:rsidRPr="00C25163">
        <w:rPr>
          <w:rFonts w:ascii="Helvetica" w:hAnsi="Helvetica" w:cs="Helvetica"/>
          <w:sz w:val="22"/>
          <w:szCs w:val="22"/>
        </w:rPr>
        <w:t>Ph.D. students</w:t>
      </w:r>
      <w:r w:rsidR="007A62C2" w:rsidRPr="00C25163">
        <w:rPr>
          <w:rFonts w:ascii="Helvetica" w:hAnsi="Helvetica" w:cs="Helvetica"/>
          <w:sz w:val="22"/>
          <w:szCs w:val="22"/>
        </w:rPr>
        <w:t xml:space="preserve"> </w:t>
      </w:r>
      <w:r w:rsidR="00075E28" w:rsidRPr="00C25163">
        <w:rPr>
          <w:rFonts w:ascii="Helvetica" w:hAnsi="Helvetica" w:cs="Helvetica"/>
          <w:sz w:val="22"/>
          <w:szCs w:val="22"/>
        </w:rPr>
        <w:t xml:space="preserve">and </w:t>
      </w:r>
      <w:r w:rsidR="00203B15" w:rsidRPr="00C25163">
        <w:rPr>
          <w:rFonts w:ascii="Helvetica" w:hAnsi="Helvetica" w:cs="Helvetica"/>
          <w:sz w:val="22"/>
          <w:szCs w:val="22"/>
        </w:rPr>
        <w:t>Marketing Divi</w:t>
      </w:r>
      <w:r w:rsidR="000F45C5" w:rsidRPr="00C25163">
        <w:rPr>
          <w:rFonts w:ascii="Helvetica" w:hAnsi="Helvetica" w:cs="Helvetica"/>
          <w:sz w:val="22"/>
          <w:szCs w:val="22"/>
        </w:rPr>
        <w:t xml:space="preserve">sion </w:t>
      </w:r>
      <w:r w:rsidR="00075E28" w:rsidRPr="00C25163">
        <w:rPr>
          <w:rFonts w:ascii="Helvetica" w:hAnsi="Helvetica" w:cs="Helvetica"/>
          <w:sz w:val="22"/>
          <w:szCs w:val="22"/>
        </w:rPr>
        <w:t>faculty</w:t>
      </w:r>
      <w:r w:rsidR="000F45C5" w:rsidRPr="00C25163">
        <w:rPr>
          <w:rFonts w:ascii="Helvetica" w:hAnsi="Helvetica" w:cs="Helvetica"/>
          <w:sz w:val="22"/>
          <w:szCs w:val="22"/>
        </w:rPr>
        <w:t>;</w:t>
      </w:r>
      <w:r w:rsidRPr="00C25163">
        <w:rPr>
          <w:rFonts w:ascii="Helvetica" w:hAnsi="Helvetica" w:cs="Helvetica"/>
          <w:sz w:val="22"/>
          <w:szCs w:val="22"/>
        </w:rPr>
        <w:t xml:space="preserve"> sustainability project at Mailman School of Public Health</w:t>
      </w:r>
      <w:r w:rsidR="000F45C5" w:rsidRPr="00C25163">
        <w:rPr>
          <w:rFonts w:ascii="Helvetica" w:hAnsi="Helvetica" w:cs="Helvetica"/>
          <w:sz w:val="22"/>
          <w:szCs w:val="22"/>
        </w:rPr>
        <w:t xml:space="preserve">; </w:t>
      </w:r>
      <w:r w:rsidR="005E4610" w:rsidRPr="00C25163">
        <w:rPr>
          <w:rFonts w:ascii="Helvetica" w:hAnsi="Helvetica" w:cs="Helvetica"/>
          <w:sz w:val="22"/>
          <w:szCs w:val="22"/>
        </w:rPr>
        <w:t>ECLA</w:t>
      </w:r>
      <w:r w:rsidR="00670375" w:rsidRPr="00C25163">
        <w:rPr>
          <w:rFonts w:ascii="Helvetica" w:hAnsi="Helvetica" w:cs="Helvetica"/>
          <w:sz w:val="22"/>
          <w:szCs w:val="22"/>
        </w:rPr>
        <w:t xml:space="preserve"> </w:t>
      </w:r>
      <w:r w:rsidR="005947CA" w:rsidRPr="00C25163">
        <w:rPr>
          <w:rFonts w:ascii="Helvetica" w:hAnsi="Helvetica" w:cs="Helvetica"/>
          <w:sz w:val="22"/>
          <w:szCs w:val="22"/>
        </w:rPr>
        <w:t>s</w:t>
      </w:r>
      <w:r w:rsidR="005E4610" w:rsidRPr="00C25163">
        <w:rPr>
          <w:rFonts w:ascii="Helvetica" w:hAnsi="Helvetica" w:cs="Helvetica"/>
          <w:sz w:val="22"/>
          <w:szCs w:val="22"/>
        </w:rPr>
        <w:t>urvey</w:t>
      </w:r>
      <w:r w:rsidR="003454CD" w:rsidRPr="00C25163">
        <w:rPr>
          <w:rFonts w:ascii="Helvetica" w:hAnsi="Helvetica" w:cs="Helvetica"/>
          <w:sz w:val="22"/>
          <w:szCs w:val="22"/>
        </w:rPr>
        <w:t>s</w:t>
      </w:r>
      <w:r w:rsidR="005E4610" w:rsidRPr="00C25163">
        <w:rPr>
          <w:rFonts w:ascii="Helvetica" w:hAnsi="Helvetica" w:cs="Helvetica"/>
          <w:sz w:val="22"/>
          <w:szCs w:val="22"/>
        </w:rPr>
        <w:t xml:space="preserve">; </w:t>
      </w:r>
      <w:r w:rsidRPr="00C25163">
        <w:rPr>
          <w:rFonts w:ascii="Helvetica" w:hAnsi="Helvetica" w:cs="Helvetica"/>
          <w:sz w:val="22"/>
          <w:szCs w:val="22"/>
        </w:rPr>
        <w:t>student entrepreneurs</w:t>
      </w:r>
      <w:r w:rsidR="003454CD" w:rsidRPr="00C25163">
        <w:rPr>
          <w:rFonts w:ascii="Helvetica" w:hAnsi="Helvetica" w:cs="Helvetica"/>
          <w:sz w:val="22"/>
          <w:szCs w:val="22"/>
        </w:rPr>
        <w:t xml:space="preserve"> (MBA/EMBA)</w:t>
      </w:r>
    </w:p>
    <w:p w14:paraId="152B3829" w14:textId="77777777" w:rsidR="00FE16A0" w:rsidRPr="000C4EE7" w:rsidRDefault="00FE16A0" w:rsidP="00FE16A0">
      <w:pPr>
        <w:rPr>
          <w:rFonts w:ascii="Helvetica" w:hAnsi="Helvetica" w:cs="Helvetica"/>
          <w:iCs/>
          <w:sz w:val="4"/>
          <w:szCs w:val="4"/>
        </w:rPr>
      </w:pPr>
    </w:p>
    <w:p w14:paraId="6D04749C" w14:textId="369A783B" w:rsidR="0008225C" w:rsidRPr="003F2BD0" w:rsidRDefault="00ED2C84" w:rsidP="00670375">
      <w:pPr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Columbia University </w:t>
      </w:r>
      <w:r w:rsidR="0008225C" w:rsidRPr="00670375">
        <w:rPr>
          <w:rFonts w:ascii="Helvetica" w:hAnsi="Helvetica" w:cs="Helvetica"/>
          <w:b/>
          <w:bCs/>
          <w:sz w:val="22"/>
          <w:szCs w:val="22"/>
        </w:rPr>
        <w:t>School of Professional Studies</w:t>
      </w:r>
      <w:r w:rsidR="0008225C" w:rsidRPr="003F2BD0">
        <w:rPr>
          <w:rFonts w:ascii="Helvetica" w:hAnsi="Helvetica" w:cs="Helvetica"/>
          <w:sz w:val="22"/>
          <w:szCs w:val="22"/>
        </w:rPr>
        <w:t xml:space="preserve"> (2012-2015) </w:t>
      </w:r>
    </w:p>
    <w:p w14:paraId="5EFA6541" w14:textId="77777777" w:rsidR="0008225C" w:rsidRPr="003F2BD0" w:rsidRDefault="0008225C" w:rsidP="000C4EE7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Adjunct Professor, Information and Knowledge Strategy (Capstone course</w:t>
      </w:r>
      <w:r>
        <w:rPr>
          <w:rFonts w:ascii="Helvetica" w:hAnsi="Helvetica" w:cs="Helvetica"/>
          <w:sz w:val="22"/>
          <w:szCs w:val="22"/>
        </w:rPr>
        <w:t>)</w:t>
      </w:r>
      <w:r w:rsidRPr="003F2BD0">
        <w:rPr>
          <w:rFonts w:ascii="Helvetica" w:hAnsi="Helvetica" w:cs="Helvetica"/>
          <w:sz w:val="22"/>
          <w:szCs w:val="22"/>
        </w:rPr>
        <w:t xml:space="preserve">  </w:t>
      </w:r>
    </w:p>
    <w:p w14:paraId="6E52794D" w14:textId="67828C0E" w:rsidR="0008225C" w:rsidRPr="0008225C" w:rsidRDefault="0008225C" w:rsidP="000C4EE7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Guest speaker, </w:t>
      </w:r>
      <w:r w:rsidRPr="003F2BD0">
        <w:rPr>
          <w:rFonts w:ascii="Helvetica" w:hAnsi="Helvetica" w:cs="Helvetica"/>
          <w:sz w:val="22"/>
          <w:szCs w:val="22"/>
        </w:rPr>
        <w:t>IKNS and Strategic Communications programs (3x</w:t>
      </w:r>
      <w:r>
        <w:rPr>
          <w:rFonts w:ascii="Helvetica" w:hAnsi="Helvetica" w:cs="Helvetica"/>
          <w:sz w:val="22"/>
          <w:szCs w:val="22"/>
        </w:rPr>
        <w:t>)</w:t>
      </w:r>
    </w:p>
    <w:p w14:paraId="1327168E" w14:textId="77777777" w:rsidR="00475E3B" w:rsidRPr="00527D8C" w:rsidRDefault="00475E3B" w:rsidP="003E787A">
      <w:pPr>
        <w:rPr>
          <w:rFonts w:ascii="Helvetica" w:hAnsi="Helvetica" w:cs="Helvetica"/>
          <w:b/>
          <w:bCs/>
          <w:iCs/>
          <w:sz w:val="10"/>
          <w:szCs w:val="10"/>
        </w:rPr>
      </w:pPr>
    </w:p>
    <w:p w14:paraId="35240328" w14:textId="606B65A3" w:rsidR="003E787A" w:rsidRPr="003F2BD0" w:rsidRDefault="003E787A" w:rsidP="003E787A">
      <w:p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b/>
          <w:bCs/>
          <w:iCs/>
          <w:sz w:val="22"/>
          <w:szCs w:val="22"/>
        </w:rPr>
        <w:t xml:space="preserve">Other Teaching/Academic Appointments </w:t>
      </w:r>
    </w:p>
    <w:p w14:paraId="4199EF72" w14:textId="2025A6D4" w:rsidR="003E787A" w:rsidRPr="003F2BD0" w:rsidRDefault="003E787A" w:rsidP="003E787A">
      <w:pPr>
        <w:pStyle w:val="ListParagraph"/>
        <w:numPr>
          <w:ilvl w:val="0"/>
          <w:numId w:val="35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University of Pittsburgh, West Virginia University, Ateneo de Manila University</w:t>
      </w:r>
      <w:r w:rsidR="00670375">
        <w:rPr>
          <w:rFonts w:ascii="Helvetica" w:hAnsi="Helvetica" w:cs="Helvetica"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iCs/>
          <w:sz w:val="22"/>
          <w:szCs w:val="22"/>
        </w:rPr>
        <w:t xml:space="preserve">(1978-1980)  </w:t>
      </w:r>
    </w:p>
    <w:p w14:paraId="4983C10E" w14:textId="188F9278" w:rsidR="003E787A" w:rsidRPr="003F2BD0" w:rsidRDefault="003E787A" w:rsidP="003E787A">
      <w:pPr>
        <w:numPr>
          <w:ilvl w:val="1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General Anthropology</w:t>
      </w:r>
      <w:r w:rsidR="000D077A">
        <w:rPr>
          <w:rFonts w:ascii="Helvetica" w:hAnsi="Helvetica" w:cs="Helvetica"/>
          <w:iCs/>
          <w:sz w:val="22"/>
          <w:szCs w:val="22"/>
        </w:rPr>
        <w:t xml:space="preserve"> (</w:t>
      </w:r>
      <w:r w:rsidR="00AA4691">
        <w:rPr>
          <w:rFonts w:ascii="Helvetica" w:hAnsi="Helvetica" w:cs="Helvetica"/>
          <w:iCs/>
          <w:sz w:val="22"/>
          <w:szCs w:val="22"/>
        </w:rPr>
        <w:t>sociocultural; archaeology; physical; linguistics</w:t>
      </w:r>
      <w:r w:rsidR="000D077A">
        <w:rPr>
          <w:rFonts w:ascii="Helvetica" w:hAnsi="Helvetica" w:cs="Helvetica"/>
          <w:iCs/>
          <w:sz w:val="22"/>
          <w:szCs w:val="22"/>
        </w:rPr>
        <w:t>)</w:t>
      </w:r>
    </w:p>
    <w:p w14:paraId="5E920B5A" w14:textId="77777777" w:rsidR="003E787A" w:rsidRPr="003F2BD0" w:rsidRDefault="003E787A" w:rsidP="003E787A">
      <w:pPr>
        <w:numPr>
          <w:ilvl w:val="1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Cultural Anthropology</w:t>
      </w:r>
    </w:p>
    <w:p w14:paraId="23CA70A9" w14:textId="77777777" w:rsidR="003E787A" w:rsidRPr="003F2BD0" w:rsidRDefault="003E787A" w:rsidP="003E787A">
      <w:pPr>
        <w:numPr>
          <w:ilvl w:val="1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Peoples and Cultures of Southeast Asia</w:t>
      </w:r>
    </w:p>
    <w:p w14:paraId="2850CBA1" w14:textId="77777777" w:rsidR="003E787A" w:rsidRPr="003F2BD0" w:rsidRDefault="003E787A" w:rsidP="003E787A">
      <w:pPr>
        <w:numPr>
          <w:ilvl w:val="1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Kinship and Social Organization</w:t>
      </w:r>
    </w:p>
    <w:p w14:paraId="3EA096DC" w14:textId="77777777" w:rsidR="003E787A" w:rsidRPr="003F2BD0" w:rsidRDefault="003E787A" w:rsidP="003E787A">
      <w:pPr>
        <w:numPr>
          <w:ilvl w:val="1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American Culture</w:t>
      </w:r>
    </w:p>
    <w:p w14:paraId="31C858AE" w14:textId="2A35B1EC" w:rsidR="003E787A" w:rsidRPr="003F2BD0" w:rsidRDefault="003E787A" w:rsidP="003E787A">
      <w:pPr>
        <w:pStyle w:val="ListParagraph"/>
        <w:numPr>
          <w:ilvl w:val="0"/>
          <w:numId w:val="36"/>
        </w:numPr>
        <w:ind w:left="360"/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T</w:t>
      </w:r>
      <w:r w:rsidR="00E55B3C">
        <w:rPr>
          <w:rFonts w:ascii="Helvetica" w:hAnsi="Helvetica" w:cs="Helvetica"/>
          <w:iCs/>
          <w:sz w:val="22"/>
          <w:szCs w:val="22"/>
        </w:rPr>
        <w:t>eaching Assistant</w:t>
      </w:r>
      <w:r w:rsidR="008C3124">
        <w:rPr>
          <w:rFonts w:ascii="Helvetica" w:hAnsi="Helvetica" w:cs="Helvetica"/>
          <w:iCs/>
          <w:sz w:val="22"/>
          <w:szCs w:val="22"/>
        </w:rPr>
        <w:t>,</w:t>
      </w:r>
      <w:r w:rsidR="002B6395">
        <w:rPr>
          <w:rFonts w:ascii="Helvetica" w:hAnsi="Helvetica" w:cs="Helvetica"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iCs/>
          <w:sz w:val="22"/>
          <w:szCs w:val="22"/>
        </w:rPr>
        <w:t>anthropology courses</w:t>
      </w:r>
      <w:r w:rsidR="00670375">
        <w:rPr>
          <w:rFonts w:ascii="Helvetica" w:hAnsi="Helvetica" w:cs="Helvetica"/>
          <w:iCs/>
          <w:sz w:val="22"/>
          <w:szCs w:val="22"/>
        </w:rPr>
        <w:t xml:space="preserve">, </w:t>
      </w:r>
      <w:r w:rsidRPr="003F2BD0">
        <w:rPr>
          <w:rFonts w:ascii="Helvetica" w:hAnsi="Helvetica" w:cs="Helvetica"/>
          <w:iCs/>
          <w:sz w:val="22"/>
          <w:szCs w:val="22"/>
        </w:rPr>
        <w:t>University of Pittsburgh (</w:t>
      </w:r>
      <w:r w:rsidR="00122A69" w:rsidRPr="003F2BD0">
        <w:rPr>
          <w:rFonts w:ascii="Helvetica" w:hAnsi="Helvetica" w:cs="Helvetica"/>
          <w:iCs/>
          <w:sz w:val="22"/>
          <w:szCs w:val="22"/>
        </w:rPr>
        <w:t>mid</w:t>
      </w:r>
      <w:r w:rsidR="00893710">
        <w:rPr>
          <w:rFonts w:ascii="Helvetica" w:hAnsi="Helvetica" w:cs="Helvetica"/>
          <w:iCs/>
          <w:sz w:val="22"/>
          <w:szCs w:val="22"/>
        </w:rPr>
        <w:t>/</w:t>
      </w:r>
      <w:r w:rsidR="00122A69" w:rsidRPr="003F2BD0">
        <w:rPr>
          <w:rFonts w:ascii="Helvetica" w:hAnsi="Helvetica" w:cs="Helvetica"/>
          <w:iCs/>
          <w:sz w:val="22"/>
          <w:szCs w:val="22"/>
        </w:rPr>
        <w:t>late</w:t>
      </w:r>
      <w:r w:rsidRPr="003F2BD0">
        <w:rPr>
          <w:rFonts w:ascii="Helvetica" w:hAnsi="Helvetica" w:cs="Helvetica"/>
          <w:iCs/>
          <w:sz w:val="22"/>
          <w:szCs w:val="22"/>
        </w:rPr>
        <w:t>1970s)</w:t>
      </w:r>
    </w:p>
    <w:p w14:paraId="6DFECE1F" w14:textId="23BD2F07" w:rsidR="003E787A" w:rsidRPr="003F2BD0" w:rsidRDefault="009E623A" w:rsidP="003E787A">
      <w:pPr>
        <w:pStyle w:val="ListParagraph"/>
        <w:numPr>
          <w:ilvl w:val="0"/>
          <w:numId w:val="36"/>
        </w:numPr>
        <w:ind w:left="360"/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C</w:t>
      </w:r>
      <w:r w:rsidR="006B5693" w:rsidRPr="003F2BD0">
        <w:rPr>
          <w:rFonts w:ascii="Helvetica" w:hAnsi="Helvetica" w:cs="Helvetica"/>
          <w:iCs/>
          <w:sz w:val="22"/>
          <w:szCs w:val="22"/>
        </w:rPr>
        <w:t xml:space="preserve">onducted </w:t>
      </w:r>
      <w:r w:rsidR="007E29BE">
        <w:rPr>
          <w:rFonts w:ascii="Helvetica" w:hAnsi="Helvetica" w:cs="Helvetica"/>
          <w:iCs/>
          <w:sz w:val="22"/>
          <w:szCs w:val="22"/>
        </w:rPr>
        <w:t xml:space="preserve">numerous </w:t>
      </w:r>
      <w:r w:rsidR="006B5693" w:rsidRPr="003F2BD0">
        <w:rPr>
          <w:rFonts w:ascii="Helvetica" w:hAnsi="Helvetica" w:cs="Helvetica"/>
          <w:iCs/>
          <w:sz w:val="22"/>
          <w:szCs w:val="22"/>
        </w:rPr>
        <w:t>c</w:t>
      </w:r>
      <w:r w:rsidR="003E787A" w:rsidRPr="003F2BD0">
        <w:rPr>
          <w:rFonts w:ascii="Helvetica" w:hAnsi="Helvetica" w:cs="Helvetica"/>
          <w:iCs/>
          <w:sz w:val="22"/>
          <w:szCs w:val="22"/>
        </w:rPr>
        <w:t xml:space="preserve">orporate seminars on </w:t>
      </w:r>
      <w:r w:rsidRPr="003F2BD0">
        <w:rPr>
          <w:rFonts w:ascii="Helvetica" w:hAnsi="Helvetica" w:cs="Helvetica"/>
          <w:iCs/>
          <w:sz w:val="22"/>
          <w:szCs w:val="22"/>
        </w:rPr>
        <w:t xml:space="preserve">consumer </w:t>
      </w:r>
      <w:r w:rsidR="003E787A" w:rsidRPr="003F2BD0">
        <w:rPr>
          <w:rFonts w:ascii="Helvetica" w:hAnsi="Helvetica" w:cs="Helvetica"/>
          <w:iCs/>
          <w:sz w:val="22"/>
          <w:szCs w:val="22"/>
        </w:rPr>
        <w:t>anthropology (see Invited Talks)</w:t>
      </w:r>
    </w:p>
    <w:p w14:paraId="1398FED0" w14:textId="7F2B463E" w:rsidR="003E787A" w:rsidRPr="003F2BD0" w:rsidRDefault="003E787A" w:rsidP="003E787A">
      <w:pPr>
        <w:pStyle w:val="ListParagraph"/>
        <w:numPr>
          <w:ilvl w:val="0"/>
          <w:numId w:val="36"/>
        </w:numPr>
        <w:ind w:left="360"/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Visiting Research Associate, Institute of Philippine Culture, Ateneo de Manila University (1978</w:t>
      </w:r>
      <w:r w:rsidR="008C3124">
        <w:rPr>
          <w:rFonts w:ascii="Helvetica" w:hAnsi="Helvetica" w:cs="Helvetica"/>
          <w:iCs/>
          <w:sz w:val="22"/>
          <w:szCs w:val="22"/>
        </w:rPr>
        <w:t>-</w:t>
      </w:r>
      <w:r w:rsidRPr="003F2BD0">
        <w:rPr>
          <w:rFonts w:ascii="Helvetica" w:hAnsi="Helvetica" w:cs="Helvetica"/>
          <w:iCs/>
          <w:sz w:val="22"/>
          <w:szCs w:val="22"/>
        </w:rPr>
        <w:t>1979)</w:t>
      </w:r>
    </w:p>
    <w:p w14:paraId="542594AB" w14:textId="77777777" w:rsidR="003E787A" w:rsidRPr="007F1125" w:rsidRDefault="003E787A" w:rsidP="003E787A">
      <w:pPr>
        <w:rPr>
          <w:rFonts w:ascii="Helvetica" w:hAnsi="Helvetica" w:cs="Helvetica"/>
          <w:iCs/>
          <w:sz w:val="6"/>
          <w:szCs w:val="6"/>
        </w:rPr>
      </w:pPr>
    </w:p>
    <w:p w14:paraId="7FB8366D" w14:textId="49746935" w:rsidR="003049B0" w:rsidRPr="003F2BD0" w:rsidRDefault="00D22CC2" w:rsidP="003E787A">
      <w:pPr>
        <w:rPr>
          <w:rFonts w:ascii="Helvetica" w:hAnsi="Helvetica" w:cs="Helvetica"/>
          <w:b/>
          <w:bCs/>
          <w:iCs/>
          <w:sz w:val="22"/>
          <w:szCs w:val="22"/>
        </w:rPr>
      </w:pPr>
      <w:r w:rsidRPr="003F2BD0">
        <w:rPr>
          <w:rFonts w:ascii="Helvetica" w:hAnsi="Helvetica" w:cs="Helvetica"/>
          <w:b/>
          <w:bCs/>
          <w:iCs/>
          <w:sz w:val="22"/>
          <w:szCs w:val="22"/>
        </w:rPr>
        <w:t xml:space="preserve">Invited </w:t>
      </w:r>
      <w:r w:rsidR="00954F91" w:rsidRPr="003F2BD0">
        <w:rPr>
          <w:rFonts w:ascii="Helvetica" w:hAnsi="Helvetica" w:cs="Helvetica"/>
          <w:b/>
          <w:bCs/>
          <w:iCs/>
          <w:sz w:val="22"/>
          <w:szCs w:val="22"/>
        </w:rPr>
        <w:t xml:space="preserve">University </w:t>
      </w:r>
      <w:r w:rsidRPr="003F2BD0">
        <w:rPr>
          <w:rFonts w:ascii="Helvetica" w:hAnsi="Helvetica" w:cs="Helvetica"/>
          <w:b/>
          <w:bCs/>
          <w:iCs/>
          <w:sz w:val="22"/>
          <w:szCs w:val="22"/>
        </w:rPr>
        <w:t>G</w:t>
      </w:r>
      <w:r w:rsidR="003049B0" w:rsidRPr="003F2BD0">
        <w:rPr>
          <w:rFonts w:ascii="Helvetica" w:hAnsi="Helvetica" w:cs="Helvetica"/>
          <w:b/>
          <w:bCs/>
          <w:iCs/>
          <w:sz w:val="22"/>
          <w:szCs w:val="22"/>
        </w:rPr>
        <w:t>uest Lectures</w:t>
      </w:r>
      <w:r w:rsidR="00740EFD" w:rsidRPr="003F2BD0">
        <w:rPr>
          <w:rFonts w:ascii="Helvetica" w:hAnsi="Helvetica" w:cs="Helvetica"/>
          <w:b/>
          <w:bCs/>
          <w:iCs/>
          <w:sz w:val="22"/>
          <w:szCs w:val="22"/>
        </w:rPr>
        <w:t xml:space="preserve"> </w:t>
      </w:r>
      <w:r w:rsidR="00740EFD" w:rsidRPr="003F2BD0">
        <w:rPr>
          <w:rFonts w:ascii="Helvetica" w:hAnsi="Helvetica" w:cs="Helvetica"/>
          <w:iCs/>
          <w:sz w:val="22"/>
          <w:szCs w:val="22"/>
        </w:rPr>
        <w:t>(</w:t>
      </w:r>
      <w:r w:rsidR="008C5A2F">
        <w:rPr>
          <w:rFonts w:ascii="Helvetica" w:hAnsi="Helvetica" w:cs="Helvetica"/>
          <w:iCs/>
          <w:sz w:val="22"/>
          <w:szCs w:val="22"/>
        </w:rPr>
        <w:t>S</w:t>
      </w:r>
      <w:r w:rsidR="003E787A" w:rsidRPr="003F2BD0">
        <w:rPr>
          <w:rFonts w:ascii="Helvetica" w:hAnsi="Helvetica" w:cs="Helvetica"/>
          <w:iCs/>
          <w:sz w:val="22"/>
          <w:szCs w:val="22"/>
        </w:rPr>
        <w:t>ee Invited Talks</w:t>
      </w:r>
      <w:r w:rsidR="00CB1264">
        <w:rPr>
          <w:rFonts w:ascii="Helvetica" w:hAnsi="Helvetica" w:cs="Helvetica"/>
          <w:iCs/>
          <w:sz w:val="22"/>
          <w:szCs w:val="22"/>
        </w:rPr>
        <w:t xml:space="preserve"> for topics</w:t>
      </w:r>
      <w:r w:rsidR="003E787A" w:rsidRPr="003F2BD0">
        <w:rPr>
          <w:rFonts w:ascii="Helvetica" w:hAnsi="Helvetica" w:cs="Helvetica"/>
          <w:iCs/>
          <w:sz w:val="22"/>
          <w:szCs w:val="22"/>
        </w:rPr>
        <w:t>)</w:t>
      </w:r>
    </w:p>
    <w:p w14:paraId="4A8ADAAA" w14:textId="22730D54" w:rsidR="004A28E5" w:rsidRPr="003F2BD0" w:rsidRDefault="004A28E5" w:rsidP="004A28E5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Cornell</w:t>
      </w:r>
      <w:r w:rsidR="003E0511" w:rsidRPr="003F2BD0">
        <w:rPr>
          <w:rFonts w:ascii="Helvetica" w:hAnsi="Helvetica" w:cs="Helvetica"/>
          <w:iCs/>
          <w:sz w:val="22"/>
          <w:szCs w:val="22"/>
        </w:rPr>
        <w:t xml:space="preserve"> </w:t>
      </w:r>
      <w:r w:rsidRPr="003F2BD0">
        <w:rPr>
          <w:rFonts w:ascii="Helvetica" w:hAnsi="Helvetica" w:cs="Arial"/>
          <w:color w:val="000000"/>
          <w:sz w:val="22"/>
          <w:szCs w:val="22"/>
        </w:rPr>
        <w:t>SC Johnson Graduate School of Management (</w:t>
      </w:r>
      <w:r w:rsidR="00674DAC" w:rsidRPr="003F2BD0">
        <w:rPr>
          <w:rFonts w:ascii="Helvetica" w:hAnsi="Helvetica" w:cs="Arial"/>
          <w:color w:val="000000"/>
          <w:sz w:val="22"/>
          <w:szCs w:val="22"/>
        </w:rPr>
        <w:t>4</w:t>
      </w:r>
      <w:r w:rsidRPr="003F2BD0">
        <w:rPr>
          <w:rFonts w:ascii="Helvetica" w:hAnsi="Helvetica" w:cs="Arial"/>
          <w:color w:val="000000"/>
          <w:sz w:val="22"/>
          <w:szCs w:val="22"/>
        </w:rPr>
        <w:t>x)</w:t>
      </w:r>
    </w:p>
    <w:p w14:paraId="56921DD0" w14:textId="77777777" w:rsidR="003E787A" w:rsidRPr="003F2BD0" w:rsidRDefault="002B7C7C" w:rsidP="002B7C7C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University of Pennsylvania (3x)</w:t>
      </w:r>
    </w:p>
    <w:p w14:paraId="168CF604" w14:textId="78900F57" w:rsidR="003E787A" w:rsidRPr="003F2BD0" w:rsidRDefault="003E787A" w:rsidP="003E787A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Rutgers Business School </w:t>
      </w:r>
      <w:r w:rsidR="00B636EB" w:rsidRPr="003F2BD0">
        <w:rPr>
          <w:rFonts w:ascii="Helvetica" w:hAnsi="Helvetica" w:cs="Helvetica"/>
          <w:iCs/>
          <w:sz w:val="22"/>
          <w:szCs w:val="22"/>
        </w:rPr>
        <w:t>(</w:t>
      </w:r>
      <w:r w:rsidR="00BE253E" w:rsidRPr="003F2BD0">
        <w:rPr>
          <w:rFonts w:ascii="Helvetica" w:hAnsi="Helvetica" w:cs="Helvetica"/>
          <w:iCs/>
          <w:sz w:val="22"/>
          <w:szCs w:val="22"/>
        </w:rPr>
        <w:t>3</w:t>
      </w:r>
      <w:r w:rsidRPr="003F2BD0">
        <w:rPr>
          <w:rFonts w:ascii="Helvetica" w:hAnsi="Helvetica" w:cs="Helvetica"/>
          <w:iCs/>
          <w:sz w:val="22"/>
          <w:szCs w:val="22"/>
        </w:rPr>
        <w:t>x</w:t>
      </w:r>
      <w:r w:rsidR="00994175" w:rsidRPr="003F2BD0">
        <w:rPr>
          <w:rFonts w:ascii="Helvetica" w:hAnsi="Helvetica" w:cs="Helvetica"/>
          <w:iCs/>
          <w:sz w:val="22"/>
          <w:szCs w:val="22"/>
        </w:rPr>
        <w:t>)</w:t>
      </w:r>
    </w:p>
    <w:p w14:paraId="7BC1B281" w14:textId="2F5C3268" w:rsidR="003E787A" w:rsidRPr="003F2BD0" w:rsidRDefault="002B7C7C" w:rsidP="003E787A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Fordham</w:t>
      </w:r>
      <w:r w:rsidR="003E0511" w:rsidRPr="003F2BD0">
        <w:rPr>
          <w:rFonts w:ascii="Helvetica" w:hAnsi="Helvetica" w:cs="Helvetica"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iCs/>
          <w:sz w:val="22"/>
          <w:szCs w:val="22"/>
        </w:rPr>
        <w:t>Gabelli</w:t>
      </w:r>
      <w:r w:rsidR="0005394F" w:rsidRPr="003F2BD0">
        <w:rPr>
          <w:rFonts w:ascii="Helvetica" w:hAnsi="Helvetica" w:cs="Helvetica"/>
          <w:iCs/>
          <w:sz w:val="22"/>
          <w:szCs w:val="22"/>
        </w:rPr>
        <w:t xml:space="preserve"> School of Business</w:t>
      </w:r>
      <w:r w:rsidRPr="003F2BD0">
        <w:rPr>
          <w:rFonts w:ascii="Helvetica" w:hAnsi="Helvetica" w:cs="Helvetica"/>
          <w:iCs/>
          <w:sz w:val="22"/>
          <w:szCs w:val="22"/>
        </w:rPr>
        <w:t xml:space="preserve"> (3x)</w:t>
      </w:r>
    </w:p>
    <w:p w14:paraId="3892A186" w14:textId="3B915E53" w:rsidR="003E787A" w:rsidRPr="003F2BD0" w:rsidRDefault="00EB2D84" w:rsidP="003E787A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Clemson </w:t>
      </w:r>
      <w:r w:rsidR="003E0511" w:rsidRPr="003F2BD0">
        <w:rPr>
          <w:rFonts w:ascii="Helvetica" w:hAnsi="Helvetica" w:cs="Helvetica"/>
          <w:iCs/>
          <w:sz w:val="22"/>
          <w:szCs w:val="22"/>
        </w:rPr>
        <w:t xml:space="preserve">University </w:t>
      </w:r>
      <w:r w:rsidRPr="003F2BD0">
        <w:rPr>
          <w:rFonts w:ascii="Helvetica" w:hAnsi="Helvetica" w:cs="Helvetica"/>
          <w:iCs/>
          <w:sz w:val="22"/>
          <w:szCs w:val="22"/>
        </w:rPr>
        <w:t>(4x)</w:t>
      </w:r>
    </w:p>
    <w:p w14:paraId="03EEC0CF" w14:textId="2A95A428" w:rsidR="00876C4B" w:rsidRPr="00876C4B" w:rsidRDefault="00EB2D84" w:rsidP="00876C4B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NYU/Stern</w:t>
      </w:r>
      <w:r w:rsidR="003E0511" w:rsidRPr="003F2BD0">
        <w:rPr>
          <w:rFonts w:ascii="Helvetica" w:hAnsi="Helvetica" w:cs="Helvetica"/>
          <w:iCs/>
          <w:sz w:val="22"/>
          <w:szCs w:val="22"/>
        </w:rPr>
        <w:t xml:space="preserve"> School of Business</w:t>
      </w:r>
    </w:p>
    <w:p w14:paraId="2411AA6D" w14:textId="4571F0B8" w:rsidR="00876C4B" w:rsidRPr="00876C4B" w:rsidRDefault="00876C4B" w:rsidP="003E787A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876C4B">
        <w:rPr>
          <w:rStyle w:val="mw-page-title-main"/>
          <w:rFonts w:ascii="Helvetica" w:hAnsi="Helvetica"/>
          <w:color w:val="000000"/>
          <w:sz w:val="22"/>
          <w:szCs w:val="22"/>
        </w:rPr>
        <w:t>Mohammed VI Polytechnic University</w:t>
      </w:r>
    </w:p>
    <w:p w14:paraId="7F7C7010" w14:textId="3F8C7071" w:rsidR="00BD27E5" w:rsidRPr="003F2BD0" w:rsidRDefault="00BD27E5" w:rsidP="00BD27E5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Parsons School of Design/New School</w:t>
      </w:r>
      <w:r>
        <w:rPr>
          <w:rFonts w:ascii="Helvetica" w:hAnsi="Helvetica" w:cs="Helvetica"/>
          <w:bCs/>
          <w:iCs/>
          <w:sz w:val="22"/>
          <w:szCs w:val="22"/>
        </w:rPr>
        <w:t xml:space="preserve"> (2x)</w:t>
      </w:r>
    </w:p>
    <w:p w14:paraId="6F8D104C" w14:textId="6295B370" w:rsidR="003E787A" w:rsidRPr="003F2BD0" w:rsidRDefault="002B7C7C" w:rsidP="003E787A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Baruch</w:t>
      </w:r>
      <w:r w:rsidR="003E0511" w:rsidRPr="003F2BD0">
        <w:rPr>
          <w:rFonts w:ascii="Helvetica" w:hAnsi="Helvetica" w:cs="Helvetica"/>
          <w:iCs/>
          <w:sz w:val="22"/>
          <w:szCs w:val="22"/>
        </w:rPr>
        <w:t xml:space="preserve"> College</w:t>
      </w:r>
      <w:r w:rsidR="00DF26E5" w:rsidRPr="003F2BD0">
        <w:rPr>
          <w:rFonts w:ascii="Helvetica" w:hAnsi="Helvetica" w:cs="Helvetica"/>
          <w:iCs/>
          <w:sz w:val="22"/>
          <w:szCs w:val="22"/>
        </w:rPr>
        <w:t xml:space="preserve"> (CUNY)</w:t>
      </w:r>
    </w:p>
    <w:p w14:paraId="169309AE" w14:textId="6C80C617" w:rsidR="00AA3B68" w:rsidRPr="00BD6BBD" w:rsidRDefault="002B7C7C" w:rsidP="00BD6BBD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Drexel</w:t>
      </w:r>
      <w:r w:rsidR="003E0511" w:rsidRPr="003F2BD0">
        <w:rPr>
          <w:rFonts w:ascii="Helvetica" w:hAnsi="Helvetica" w:cs="Helvetica"/>
          <w:iCs/>
          <w:sz w:val="22"/>
          <w:szCs w:val="22"/>
        </w:rPr>
        <w:t xml:space="preserve"> University</w:t>
      </w:r>
    </w:p>
    <w:p w14:paraId="52398FAC" w14:textId="77777777" w:rsidR="003A65CF" w:rsidRPr="003B1BBB" w:rsidRDefault="003A65CF" w:rsidP="003B42C0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2AE84C56" w14:textId="7C510E89" w:rsidR="003B42C0" w:rsidRPr="003F2BD0" w:rsidRDefault="003A65CF" w:rsidP="003B42C0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  <w: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  <w:t>\\</w:t>
      </w:r>
    </w:p>
    <w:p w14:paraId="2EEAA02E" w14:textId="77777777" w:rsidR="0008225C" w:rsidRPr="0054658E" w:rsidRDefault="003B42C0" w:rsidP="007F611D">
      <w:pPr>
        <w:pBdr>
          <w:bottom w:val="single" w:sz="12" w:space="0" w:color="auto"/>
        </w:pBdr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Publications</w:t>
      </w:r>
      <w:r w:rsidR="003A5A7E"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 xml:space="preserve"> </w:t>
      </w:r>
    </w:p>
    <w:p w14:paraId="25E99AFD" w14:textId="57A7CB8A" w:rsidR="003B42C0" w:rsidRPr="00FB5A9F" w:rsidRDefault="0008225C" w:rsidP="002D2E1F">
      <w:pPr>
        <w:pBdr>
          <w:bottom w:val="single" w:sz="12" w:space="0" w:color="auto"/>
        </w:pBdr>
        <w:rPr>
          <w:rFonts w:ascii="Helvetica" w:hAnsi="Helvetica" w:cs="Helvetica"/>
          <w:smallCaps/>
          <w:sz w:val="16"/>
          <w:szCs w:val="16"/>
        </w:rPr>
      </w:pPr>
      <w:hyperlink r:id="rId18" w:history="1">
        <w:r w:rsidRPr="00FB5A9F">
          <w:rPr>
            <w:rStyle w:val="Hyperlink"/>
            <w:rFonts w:ascii="Helvetica" w:hAnsi="Helvetica" w:cs="Helvetica"/>
            <w:smallCaps/>
            <w:sz w:val="16"/>
            <w:szCs w:val="16"/>
            <w:u w:val="none"/>
          </w:rPr>
          <w:t>Google Scholar</w:t>
        </w:r>
      </w:hyperlink>
    </w:p>
    <w:p w14:paraId="7AFB53CD" w14:textId="77777777" w:rsidR="002D2E1F" w:rsidRPr="00570249" w:rsidRDefault="002D2E1F" w:rsidP="002B7C7C">
      <w:pPr>
        <w:rPr>
          <w:rFonts w:ascii="Helvetica" w:hAnsi="Helvetica" w:cs="Helvetica"/>
          <w:b/>
          <w:bCs/>
          <w:iCs/>
          <w:smallCaps/>
          <w:sz w:val="6"/>
          <w:szCs w:val="6"/>
          <w:u w:val="single"/>
        </w:rPr>
      </w:pPr>
    </w:p>
    <w:p w14:paraId="13D652D4" w14:textId="3124A787" w:rsidR="002D2E1F" w:rsidRPr="003B1BBB" w:rsidRDefault="002B7C7C" w:rsidP="002B7C7C">
      <w:pPr>
        <w:rPr>
          <w:rFonts w:ascii="Helvetica" w:hAnsi="Helvetica" w:cs="Helvetica"/>
          <w:b/>
          <w:bCs/>
          <w:i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b/>
          <w:bCs/>
          <w:iCs/>
          <w:smallCaps/>
          <w:sz w:val="22"/>
          <w:szCs w:val="22"/>
          <w:u w:val="single"/>
        </w:rPr>
        <w:t>B</w:t>
      </w:r>
      <w:r w:rsidR="003C5709">
        <w:rPr>
          <w:rFonts w:ascii="Helvetica" w:hAnsi="Helvetica" w:cs="Helvetica"/>
          <w:b/>
          <w:bCs/>
          <w:iCs/>
          <w:smallCaps/>
          <w:sz w:val="22"/>
          <w:szCs w:val="22"/>
          <w:u w:val="single"/>
        </w:rPr>
        <w:t>ooks</w:t>
      </w:r>
    </w:p>
    <w:p w14:paraId="6EE54B8E" w14:textId="77777777" w:rsidR="002B7C7C" w:rsidRPr="008F0DF7" w:rsidRDefault="002B7C7C" w:rsidP="008F0DF7">
      <w:pPr>
        <w:spacing w:line="276" w:lineRule="auto"/>
        <w:rPr>
          <w:rFonts w:ascii="Helvetica" w:hAnsi="Helvetica" w:cs="Helvetica"/>
          <w:b/>
          <w:bCs/>
          <w:iCs/>
          <w:smallCaps/>
          <w:sz w:val="4"/>
          <w:szCs w:val="4"/>
          <w:u w:val="single"/>
        </w:rPr>
      </w:pPr>
    </w:p>
    <w:p w14:paraId="066E998B" w14:textId="4B08C7E1" w:rsidR="008F0DF7" w:rsidRDefault="002B7C7C" w:rsidP="008F0DF7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9" w:history="1">
        <w:r w:rsidRPr="00B47A6B">
          <w:rPr>
            <w:rStyle w:val="Hyperlink"/>
            <w:rFonts w:ascii="Helvetica" w:hAnsi="Helvetica" w:cs="Helvetica"/>
            <w:sz w:val="22"/>
            <w:szCs w:val="22"/>
          </w:rPr>
          <w:t>The Language of Branding: Theory, Strategies, and Tactics.</w:t>
        </w:r>
      </w:hyperlink>
      <w:r w:rsidRPr="00B47A6B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B47A6B">
        <w:rPr>
          <w:rFonts w:ascii="Helvetica" w:hAnsi="Helvetica" w:cs="Helvetica"/>
          <w:color w:val="000000" w:themeColor="text1"/>
          <w:sz w:val="22"/>
          <w:szCs w:val="22"/>
        </w:rPr>
        <w:t>Routledge. 2018 (with Dawn Lerman and David Luna</w:t>
      </w:r>
      <w:r w:rsidR="000644D0">
        <w:rPr>
          <w:rFonts w:ascii="Helvetica" w:hAnsi="Helvetica" w:cs="Helvetica"/>
          <w:color w:val="000000" w:themeColor="text1"/>
          <w:sz w:val="22"/>
          <w:szCs w:val="22"/>
        </w:rPr>
        <w:t>)</w:t>
      </w:r>
    </w:p>
    <w:p w14:paraId="26CB3426" w14:textId="77777777" w:rsidR="00B47A6B" w:rsidRPr="00F67E0E" w:rsidRDefault="00B47A6B" w:rsidP="008F0DF7">
      <w:pPr>
        <w:rPr>
          <w:rFonts w:ascii="Helvetica" w:hAnsi="Helvetica" w:cs="Helvetica"/>
          <w:color w:val="000000" w:themeColor="text1"/>
          <w:sz w:val="10"/>
          <w:szCs w:val="10"/>
        </w:rPr>
      </w:pPr>
    </w:p>
    <w:p w14:paraId="717A8FB1" w14:textId="2432BD34" w:rsidR="002B7C7C" w:rsidRDefault="002B7C7C" w:rsidP="00B47A6B">
      <w:pPr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hyperlink r:id="rId20" w:tgtFrame="_blank" w:history="1">
        <w:r w:rsidRPr="00B47A6B">
          <w:rPr>
            <w:rStyle w:val="Hyperlink"/>
            <w:rFonts w:ascii="Helvetica" w:hAnsi="Helvetica" w:cs="Helvetica"/>
            <w:bCs/>
            <w:sz w:val="22"/>
            <w:szCs w:val="22"/>
          </w:rPr>
          <w:t>Ethics in the Anthropology of Business: Explorations in Theory, Practice, and Pedagogy.</w:t>
        </w:r>
      </w:hyperlink>
      <w:r w:rsidRPr="00B47A6B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B47A6B">
        <w:rPr>
          <w:rFonts w:ascii="Helvetica" w:hAnsi="Helvetica" w:cs="Helvetica"/>
          <w:color w:val="000000" w:themeColor="text1"/>
          <w:sz w:val="22"/>
          <w:szCs w:val="22"/>
        </w:rPr>
        <w:t>Routledge. 2017 (edited with Timothy de Waal Malefyt)</w:t>
      </w:r>
    </w:p>
    <w:p w14:paraId="768B3498" w14:textId="77777777" w:rsidR="00B47A6B" w:rsidRPr="00B47A6B" w:rsidRDefault="00B47A6B" w:rsidP="00B47A6B">
      <w:pPr>
        <w:textAlignment w:val="baseline"/>
        <w:rPr>
          <w:rFonts w:ascii="Helvetica" w:hAnsi="Helvetica" w:cs="Helvetica"/>
          <w:bCs/>
          <w:color w:val="000000" w:themeColor="text1"/>
          <w:sz w:val="10"/>
          <w:szCs w:val="10"/>
        </w:rPr>
      </w:pPr>
    </w:p>
    <w:p w14:paraId="6CC60F6D" w14:textId="62303E16" w:rsidR="00B47A6B" w:rsidRDefault="002B7C7C" w:rsidP="00B47A6B">
      <w:pPr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hyperlink r:id="rId21" w:history="1">
        <w:r w:rsidRPr="00B47A6B">
          <w:rPr>
            <w:rStyle w:val="Hyperlink"/>
            <w:rFonts w:ascii="Helvetica" w:hAnsi="Helvetica" w:cs="Helvetica"/>
            <w:sz w:val="22"/>
            <w:szCs w:val="22"/>
          </w:rPr>
          <w:t>Advertising and Anthropology: Ethnographic Practice and Cultural Perspectives</w:t>
        </w:r>
        <w:r w:rsidR="00B87109" w:rsidRPr="00B47A6B">
          <w:rPr>
            <w:rStyle w:val="Hyperlink"/>
            <w:rFonts w:ascii="Helvetica" w:hAnsi="Helvetica" w:cs="Helvetica"/>
            <w:sz w:val="22"/>
            <w:szCs w:val="22"/>
          </w:rPr>
          <w:t>.</w:t>
        </w:r>
      </w:hyperlink>
      <w:r w:rsidRPr="00B47A6B">
        <w:rPr>
          <w:rFonts w:ascii="Helvetica" w:hAnsi="Helvetica" w:cs="Helvetica"/>
          <w:color w:val="000000" w:themeColor="text1"/>
          <w:sz w:val="22"/>
          <w:szCs w:val="22"/>
        </w:rPr>
        <w:t xml:space="preserve"> Berg/Bloomsbury</w:t>
      </w:r>
      <w:r w:rsidR="00665AA4" w:rsidRPr="00B47A6B">
        <w:rPr>
          <w:rFonts w:ascii="Helvetica" w:hAnsi="Helvetica" w:cs="Helvetica"/>
          <w:color w:val="000000" w:themeColor="text1"/>
          <w:sz w:val="22"/>
          <w:szCs w:val="22"/>
        </w:rPr>
        <w:t>/Routledge</w:t>
      </w:r>
      <w:r w:rsidRPr="00B47A6B">
        <w:rPr>
          <w:rFonts w:ascii="Helvetica" w:hAnsi="Helvetica" w:cs="Helvetica"/>
          <w:color w:val="000000" w:themeColor="text1"/>
          <w:sz w:val="22"/>
          <w:szCs w:val="22"/>
        </w:rPr>
        <w:t>. 2012 (with Timothy de Waal Malefyt)</w:t>
      </w:r>
      <w:r w:rsidR="00B47A6B" w:rsidRPr="00B47A6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1DB078B5" w14:textId="77777777" w:rsidR="00B47A6B" w:rsidRPr="00995A36" w:rsidRDefault="00B47A6B" w:rsidP="00B47A6B">
      <w:pPr>
        <w:textAlignment w:val="baseline"/>
        <w:rPr>
          <w:rFonts w:ascii="Helvetica" w:hAnsi="Helvetica" w:cs="Helvetica"/>
          <w:color w:val="000000" w:themeColor="text1"/>
          <w:sz w:val="10"/>
          <w:szCs w:val="10"/>
        </w:rPr>
      </w:pPr>
    </w:p>
    <w:p w14:paraId="037E172B" w14:textId="77777777" w:rsidR="00B47A6B" w:rsidRDefault="002B7C7C" w:rsidP="00B47A6B">
      <w:pPr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hyperlink r:id="rId22" w:tgtFrame="_blank" w:history="1">
        <w:r w:rsidRPr="00B47A6B">
          <w:rPr>
            <w:rStyle w:val="Hyperlink"/>
            <w:rFonts w:ascii="Helvetica" w:hAnsi="Helvetica" w:cs="Helvetica"/>
            <w:bCs/>
            <w:sz w:val="22"/>
            <w:szCs w:val="22"/>
          </w:rPr>
          <w:t>Refocusing Focus Groups: A Practical Guide.</w:t>
        </w:r>
      </w:hyperlink>
      <w:r w:rsidRPr="00B47A6B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B47A6B">
        <w:rPr>
          <w:rFonts w:ascii="Helvetica" w:hAnsi="Helvetica" w:cs="Helvetica"/>
          <w:color w:val="000000" w:themeColor="text1"/>
          <w:sz w:val="22"/>
          <w:szCs w:val="22"/>
        </w:rPr>
        <w:t>Paramount Market Publishing. 2010</w:t>
      </w:r>
    </w:p>
    <w:p w14:paraId="46027651" w14:textId="77777777" w:rsidR="00B47A6B" w:rsidRPr="00B47A6B" w:rsidRDefault="00B47A6B" w:rsidP="00B47A6B">
      <w:pPr>
        <w:textAlignment w:val="baseline"/>
        <w:rPr>
          <w:rFonts w:ascii="Helvetica" w:hAnsi="Helvetica" w:cs="Helvetica"/>
          <w:color w:val="000000" w:themeColor="text1"/>
          <w:sz w:val="10"/>
          <w:szCs w:val="10"/>
        </w:rPr>
      </w:pPr>
    </w:p>
    <w:p w14:paraId="29A4E40B" w14:textId="6781CC34" w:rsidR="00BC39D2" w:rsidRPr="00B47A6B" w:rsidRDefault="002B7C7C" w:rsidP="00B47A6B">
      <w:pPr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hyperlink r:id="rId23" w:history="1">
        <w:r w:rsidRPr="00B47A6B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Social Relations in a Philippine Town.</w:t>
        </w:r>
      </w:hyperlink>
      <w:r w:rsidRPr="00B47A6B">
        <w:rPr>
          <w:rFonts w:ascii="Helvetica" w:hAnsi="Helvetica" w:cs="Helvetica"/>
          <w:bCs/>
          <w:iCs/>
          <w:color w:val="000000" w:themeColor="text1"/>
          <w:sz w:val="22"/>
          <w:szCs w:val="22"/>
        </w:rPr>
        <w:t xml:space="preserve"> Center for Southeast Asian Studies, Northern Illinois University. 1981</w:t>
      </w:r>
    </w:p>
    <w:p w14:paraId="78B22DE4" w14:textId="77777777" w:rsidR="00D17B4A" w:rsidRPr="00A3023B" w:rsidRDefault="00D17B4A" w:rsidP="002B7C7C">
      <w:pPr>
        <w:rPr>
          <w:rFonts w:ascii="Helvetica" w:hAnsi="Helvetica" w:cs="Helvetica"/>
          <w:b/>
          <w:bCs/>
          <w:iCs/>
          <w:smallCaps/>
          <w:sz w:val="12"/>
          <w:szCs w:val="12"/>
          <w:u w:val="single"/>
        </w:rPr>
      </w:pPr>
    </w:p>
    <w:p w14:paraId="287DD49A" w14:textId="080B8E98" w:rsidR="002B7C7C" w:rsidRPr="003F2BD0" w:rsidRDefault="002B7C7C" w:rsidP="002B7C7C">
      <w:pPr>
        <w:rPr>
          <w:rFonts w:ascii="Helvetica" w:hAnsi="Helvetica" w:cs="Helvetica"/>
          <w:b/>
          <w:bCs/>
          <w:i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b/>
          <w:bCs/>
          <w:iCs/>
          <w:smallCaps/>
          <w:sz w:val="22"/>
          <w:szCs w:val="22"/>
          <w:u w:val="single"/>
        </w:rPr>
        <w:t>Journal Guest Editor</w:t>
      </w:r>
    </w:p>
    <w:p w14:paraId="7E51CD97" w14:textId="77777777" w:rsidR="002B7C7C" w:rsidRPr="00772810" w:rsidRDefault="002B7C7C" w:rsidP="002B7C7C">
      <w:pPr>
        <w:rPr>
          <w:rFonts w:ascii="Helvetica" w:hAnsi="Helvetica" w:cs="Helvetica"/>
          <w:b/>
          <w:bCs/>
          <w:iCs/>
          <w:smallCaps/>
          <w:sz w:val="4"/>
          <w:szCs w:val="4"/>
          <w:u w:val="single"/>
        </w:rPr>
      </w:pPr>
    </w:p>
    <w:p w14:paraId="23491C28" w14:textId="77777777" w:rsidR="002B7C7C" w:rsidRPr="00772810" w:rsidRDefault="002B7C7C" w:rsidP="002B7C7C">
      <w:pPr>
        <w:rPr>
          <w:rFonts w:ascii="Helvetica" w:hAnsi="Helvetica" w:cs="Helvetica"/>
          <w:bCs/>
          <w:iCs/>
          <w:sz w:val="4"/>
          <w:szCs w:val="4"/>
        </w:rPr>
      </w:pPr>
    </w:p>
    <w:p w14:paraId="4E5E8A76" w14:textId="12A6EA7C" w:rsidR="002B7C7C" w:rsidRDefault="002B7C7C" w:rsidP="006159F7">
      <w:pPr>
        <w:rPr>
          <w:rFonts w:ascii="Helvetica" w:hAnsi="Helvetica" w:cs="Helvetica"/>
          <w:bCs/>
          <w:iCs/>
          <w:sz w:val="10"/>
          <w:szCs w:val="10"/>
        </w:rPr>
      </w:pPr>
      <w:hyperlink r:id="rId24" w:history="1">
        <w:r w:rsidRPr="003F2BD0">
          <w:rPr>
            <w:rStyle w:val="Hyperlink"/>
            <w:rFonts w:ascii="Helvetica" w:hAnsi="Helvetica" w:cs="Helvetica"/>
            <w:sz w:val="22"/>
            <w:szCs w:val="22"/>
          </w:rPr>
          <w:t>Ethics in Business Anthropology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>. Special Issue #1.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 xml:space="preserve"> Journal of Business Anthropology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Spring 2014 </w:t>
      </w:r>
      <w:r w:rsidRPr="003F2BD0">
        <w:rPr>
          <w:rFonts w:ascii="Helvetica" w:hAnsi="Helvetica" w:cs="Helvetica"/>
          <w:sz w:val="22"/>
          <w:szCs w:val="22"/>
        </w:rPr>
        <w:t>(with Timothy de Waal Malefyt)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</w:p>
    <w:p w14:paraId="13BDDD29" w14:textId="77777777" w:rsidR="0005429F" w:rsidRPr="00A3023B" w:rsidRDefault="0005429F" w:rsidP="006159F7">
      <w:pPr>
        <w:rPr>
          <w:rFonts w:ascii="Helvetica" w:hAnsi="Helvetica" w:cs="Helvetica"/>
          <w:bCs/>
          <w:iCs/>
          <w:sz w:val="12"/>
          <w:szCs w:val="12"/>
        </w:rPr>
      </w:pPr>
    </w:p>
    <w:p w14:paraId="2E2E41A4" w14:textId="0DF34F8F" w:rsidR="002B7C7C" w:rsidRDefault="00FC496C" w:rsidP="002B7C7C">
      <w:pPr>
        <w:spacing w:before="40"/>
        <w:rPr>
          <w:rFonts w:ascii="Helvetica" w:hAnsi="Helvetica" w:cs="Helvetica"/>
          <w:b/>
          <w:smallCaps/>
          <w:sz w:val="22"/>
          <w:szCs w:val="22"/>
          <w:u w:val="single"/>
        </w:rPr>
      </w:pPr>
      <w:r>
        <w:rPr>
          <w:rFonts w:ascii="Helvetica" w:hAnsi="Helvetica" w:cs="Helvetica"/>
          <w:b/>
          <w:smallCaps/>
          <w:sz w:val="22"/>
          <w:szCs w:val="22"/>
          <w:u w:val="single"/>
        </w:rPr>
        <w:t xml:space="preserve">Scholarly </w:t>
      </w:r>
      <w:r w:rsidR="002B7C7C" w:rsidRPr="003F2BD0">
        <w:rPr>
          <w:rFonts w:ascii="Helvetica" w:hAnsi="Helvetica" w:cs="Helvetica"/>
          <w:b/>
          <w:smallCaps/>
          <w:sz w:val="22"/>
          <w:szCs w:val="22"/>
          <w:u w:val="single"/>
        </w:rPr>
        <w:t>Journal Articles and Book Chapters</w:t>
      </w:r>
    </w:p>
    <w:p w14:paraId="1D009CF3" w14:textId="77777777" w:rsidR="00772810" w:rsidRPr="00F67E0E" w:rsidRDefault="00772810" w:rsidP="002B7C7C">
      <w:pPr>
        <w:spacing w:before="40"/>
        <w:rPr>
          <w:rFonts w:ascii="Helvetica" w:hAnsi="Helvetica" w:cs="Helvetica"/>
          <w:b/>
          <w:smallCaps/>
          <w:sz w:val="4"/>
          <w:szCs w:val="4"/>
          <w:u w:val="single"/>
        </w:rPr>
      </w:pPr>
    </w:p>
    <w:p w14:paraId="3F990AF1" w14:textId="77777777" w:rsidR="002B7C7C" w:rsidRPr="00337F01" w:rsidRDefault="002B7C7C" w:rsidP="002B7C7C">
      <w:pPr>
        <w:rPr>
          <w:rFonts w:ascii="Helvetica" w:hAnsi="Helvetica" w:cs="Helvetica"/>
          <w:sz w:val="4"/>
          <w:szCs w:val="4"/>
        </w:rPr>
      </w:pPr>
    </w:p>
    <w:p w14:paraId="6E7FEE55" w14:textId="574818CD" w:rsidR="00337F01" w:rsidRPr="004516BF" w:rsidRDefault="00337F01" w:rsidP="00337F01">
      <w:pPr>
        <w:rPr>
          <w:rFonts w:ascii="Helvetica" w:hAnsi="Helvetica"/>
          <w:sz w:val="22"/>
          <w:szCs w:val="22"/>
        </w:rPr>
      </w:pPr>
      <w:r w:rsidRPr="004516BF">
        <w:rPr>
          <w:rFonts w:ascii="Helvetica" w:hAnsi="Helvetica"/>
          <w:sz w:val="22"/>
          <w:szCs w:val="22"/>
        </w:rPr>
        <w:t xml:space="preserve">Who’s Afraid of the Big Bad AI </w:t>
      </w:r>
      <w:r w:rsidRPr="004516BF">
        <w:rPr>
          <w:rFonts w:ascii="Helvetica" w:hAnsi="Helvetica"/>
          <w:sz w:val="22"/>
          <w:szCs w:val="22"/>
          <w:u w:val="single"/>
        </w:rPr>
        <w:t>or</w:t>
      </w:r>
      <w:r w:rsidRPr="004516BF">
        <w:rPr>
          <w:rFonts w:ascii="Helvetica" w:hAnsi="Helvetica"/>
          <w:sz w:val="22"/>
          <w:szCs w:val="22"/>
        </w:rPr>
        <w:t xml:space="preserve"> Fear and Loathing of AI and How Business Anthropologists Can Get Over It. </w:t>
      </w:r>
      <w:r w:rsidR="009D3481">
        <w:rPr>
          <w:rFonts w:ascii="Helvetica" w:hAnsi="Helvetica"/>
          <w:sz w:val="22"/>
          <w:szCs w:val="22"/>
        </w:rPr>
        <w:t>Forthcoming</w:t>
      </w:r>
      <w:r w:rsidR="009D1A1D">
        <w:rPr>
          <w:rFonts w:ascii="Helvetica" w:hAnsi="Helvetica"/>
          <w:sz w:val="22"/>
          <w:szCs w:val="22"/>
        </w:rPr>
        <w:t xml:space="preserve"> </w:t>
      </w:r>
      <w:r w:rsidR="005E3289">
        <w:rPr>
          <w:rFonts w:ascii="Helvetica" w:hAnsi="Helvetica"/>
          <w:sz w:val="22"/>
          <w:szCs w:val="22"/>
        </w:rPr>
        <w:t>(</w:t>
      </w:r>
      <w:r w:rsidR="009D1A1D">
        <w:rPr>
          <w:rFonts w:ascii="Helvetica" w:hAnsi="Helvetica"/>
          <w:sz w:val="22"/>
          <w:szCs w:val="22"/>
        </w:rPr>
        <w:t>2026)</w:t>
      </w:r>
      <w:r w:rsidR="009D3481">
        <w:rPr>
          <w:rFonts w:ascii="Helvetica" w:hAnsi="Helvetica"/>
          <w:sz w:val="22"/>
          <w:szCs w:val="22"/>
        </w:rPr>
        <w:t>.</w:t>
      </w:r>
      <w:r w:rsidR="004516BF" w:rsidRPr="004516BF">
        <w:rPr>
          <w:rFonts w:ascii="Helvetica" w:hAnsi="Helvetica"/>
          <w:sz w:val="22"/>
          <w:szCs w:val="22"/>
        </w:rPr>
        <w:t xml:space="preserve"> </w:t>
      </w:r>
      <w:r w:rsidR="00F24A5C" w:rsidRPr="004516BF">
        <w:rPr>
          <w:rFonts w:ascii="Helvetica" w:hAnsi="Helvetica" w:cs="Helvetica"/>
          <w:bCs/>
          <w:i/>
          <w:iCs/>
          <w:sz w:val="22"/>
          <w:szCs w:val="22"/>
        </w:rPr>
        <w:t>Journal of Business Anthropology</w:t>
      </w:r>
      <w:r w:rsidR="003F611F">
        <w:rPr>
          <w:rFonts w:ascii="Helvetica" w:hAnsi="Helvetica" w:cs="Helvetica"/>
          <w:bCs/>
          <w:sz w:val="22"/>
          <w:szCs w:val="22"/>
        </w:rPr>
        <w:t xml:space="preserve">. </w:t>
      </w:r>
      <w:r w:rsidR="004516BF" w:rsidRPr="004516BF">
        <w:rPr>
          <w:rFonts w:ascii="Helvetica" w:hAnsi="Helvetica" w:cs="Helvetica Neue"/>
          <w:color w:val="000000"/>
          <w:sz w:val="22"/>
          <w:szCs w:val="22"/>
        </w:rPr>
        <w:t xml:space="preserve">Special </w:t>
      </w:r>
      <w:r w:rsidR="003F611F">
        <w:rPr>
          <w:rFonts w:ascii="Helvetica" w:hAnsi="Helvetica" w:cs="Helvetica Neue"/>
          <w:color w:val="000000"/>
          <w:sz w:val="22"/>
          <w:szCs w:val="22"/>
        </w:rPr>
        <w:t>i</w:t>
      </w:r>
      <w:r w:rsidR="004516BF" w:rsidRPr="004516BF">
        <w:rPr>
          <w:rFonts w:ascii="Helvetica" w:hAnsi="Helvetica" w:cs="Helvetica Neue"/>
          <w:color w:val="000000"/>
          <w:sz w:val="22"/>
          <w:szCs w:val="22"/>
        </w:rPr>
        <w:t xml:space="preserve">ssue on </w:t>
      </w:r>
      <w:r w:rsidR="003F611F">
        <w:rPr>
          <w:rFonts w:ascii="Helvetica" w:hAnsi="Helvetica" w:cs="Helvetica Neue"/>
          <w:color w:val="000000"/>
          <w:sz w:val="22"/>
          <w:szCs w:val="22"/>
        </w:rPr>
        <w:t>a</w:t>
      </w:r>
      <w:r w:rsidR="004516BF" w:rsidRPr="004516BF">
        <w:rPr>
          <w:rFonts w:ascii="Helvetica" w:hAnsi="Helvetica" w:cs="Helvetica Neue"/>
          <w:color w:val="000000"/>
          <w:sz w:val="22"/>
          <w:szCs w:val="22"/>
        </w:rPr>
        <w:t xml:space="preserve">rtificial </w:t>
      </w:r>
      <w:r w:rsidR="003F611F">
        <w:rPr>
          <w:rFonts w:ascii="Helvetica" w:hAnsi="Helvetica" w:cs="Helvetica Neue"/>
          <w:color w:val="000000"/>
          <w:sz w:val="22"/>
          <w:szCs w:val="22"/>
        </w:rPr>
        <w:t>i</w:t>
      </w:r>
      <w:r w:rsidR="004516BF" w:rsidRPr="004516BF">
        <w:rPr>
          <w:rFonts w:ascii="Helvetica" w:hAnsi="Helvetica" w:cs="Helvetica Neue"/>
          <w:color w:val="000000"/>
          <w:sz w:val="22"/>
          <w:szCs w:val="22"/>
        </w:rPr>
        <w:t>ntelligence</w:t>
      </w:r>
      <w:r w:rsidR="00191FF7">
        <w:rPr>
          <w:rFonts w:ascii="Helvetica" w:hAnsi="Helvetica" w:cs="Helvetica Neue"/>
          <w:color w:val="000000"/>
          <w:sz w:val="22"/>
          <w:szCs w:val="22"/>
        </w:rPr>
        <w:t xml:space="preserve"> </w:t>
      </w:r>
    </w:p>
    <w:p w14:paraId="496C43BF" w14:textId="77777777" w:rsidR="00337F01" w:rsidRPr="00337F01" w:rsidRDefault="00337F01" w:rsidP="00337F01">
      <w:pPr>
        <w:rPr>
          <w:sz w:val="10"/>
          <w:szCs w:val="10"/>
        </w:rPr>
      </w:pPr>
    </w:p>
    <w:p w14:paraId="1EE74A10" w14:textId="77777777" w:rsidR="00E177D7" w:rsidRDefault="00E177D7" w:rsidP="00E177D7">
      <w:pPr>
        <w:rPr>
          <w:rFonts w:ascii="Helvetica" w:hAnsi="Helvetica"/>
          <w:color w:val="000000" w:themeColor="text1"/>
          <w:kern w:val="36"/>
          <w:sz w:val="10"/>
          <w:szCs w:val="10"/>
        </w:rPr>
      </w:pPr>
      <w:r>
        <w:rPr>
          <w:rFonts w:ascii="Helvetica" w:hAnsi="Helvetica" w:cs="Arial"/>
          <w:sz w:val="22"/>
          <w:szCs w:val="22"/>
        </w:rPr>
        <w:t>Introducing</w:t>
      </w:r>
      <w:r w:rsidRPr="00EC00F2">
        <w:rPr>
          <w:rFonts w:ascii="Helvetica" w:hAnsi="Helvetica" w:cs="Arial"/>
          <w:sz w:val="22"/>
          <w:szCs w:val="22"/>
        </w:rPr>
        <w:t xml:space="preserve"> Focus Groups.</w:t>
      </w:r>
      <w:r w:rsidRPr="00EC00F2">
        <w:rPr>
          <w:rFonts w:ascii="Helvetica" w:hAnsi="Helvetica" w:cs="Arial"/>
          <w:b/>
          <w:bCs/>
          <w:i/>
          <w:iCs/>
          <w:sz w:val="22"/>
          <w:szCs w:val="22"/>
        </w:rPr>
        <w:t xml:space="preserve"> </w:t>
      </w:r>
      <w:r w:rsidRPr="00EC00F2">
        <w:rPr>
          <w:rFonts w:ascii="Helvetica" w:hAnsi="Helvetica" w:cs="Arial"/>
          <w:sz w:val="22"/>
          <w:szCs w:val="22"/>
        </w:rPr>
        <w:t>In</w:t>
      </w:r>
      <w:r w:rsidRPr="00EC00F2">
        <w:rPr>
          <w:rFonts w:ascii="Helvetica" w:hAnsi="Helvetica" w:cs="Arial"/>
          <w:b/>
          <w:bCs/>
          <w:i/>
          <w:iCs/>
          <w:sz w:val="22"/>
          <w:szCs w:val="22"/>
        </w:rPr>
        <w:t xml:space="preserve"> </w:t>
      </w:r>
      <w:hyperlink r:id="rId25" w:history="1">
        <w:r w:rsidRPr="00EC00F2">
          <w:rPr>
            <w:rStyle w:val="Hyperlink"/>
            <w:rFonts w:ascii="Helvetica" w:hAnsi="Helvetica" w:cs="Arial"/>
            <w:sz w:val="22"/>
            <w:szCs w:val="22"/>
          </w:rPr>
          <w:t>Career Tools for Anthropology: An Anthropology Career Readiness Network Workbook</w:t>
        </w:r>
      </w:hyperlink>
      <w:r w:rsidRPr="00EC00F2">
        <w:rPr>
          <w:rFonts w:ascii="Helvetica" w:hAnsi="Helvetica" w:cs="Arial"/>
          <w:sz w:val="22"/>
          <w:szCs w:val="22"/>
        </w:rPr>
        <w:t xml:space="preserve">. </w:t>
      </w:r>
      <w:r w:rsidRPr="00660E0C">
        <w:rPr>
          <w:rStyle w:val="a-size-base"/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Jennifer Studebaker, Elizabeth Briody, Zahra Mal</w:t>
      </w:r>
      <w:r>
        <w:rPr>
          <w:rStyle w:val="a-size-base"/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i</w:t>
      </w:r>
      <w:r w:rsidRPr="00660E0C">
        <w:rPr>
          <w:rStyle w:val="a-size-base"/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k</w:t>
      </w:r>
      <w:r>
        <w:rPr>
          <w:rStyle w:val="a-size-base"/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,</w:t>
      </w:r>
      <w:r w:rsidRPr="00660E0C">
        <w:rPr>
          <w:rStyle w:val="a-size-base"/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60E0C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Pr="00660E0C">
        <w:rPr>
          <w:rFonts w:ascii="Helvetica" w:hAnsi="Helvetica"/>
          <w:color w:val="000000" w:themeColor="text1"/>
          <w:kern w:val="36"/>
          <w:sz w:val="22"/>
          <w:szCs w:val="22"/>
        </w:rPr>
        <w:t>Riall Nolan</w:t>
      </w:r>
      <w:r>
        <w:rPr>
          <w:rFonts w:ascii="Helvetica" w:hAnsi="Helvetica"/>
          <w:color w:val="000000" w:themeColor="text1"/>
          <w:kern w:val="36"/>
          <w:sz w:val="22"/>
          <w:szCs w:val="22"/>
        </w:rPr>
        <w:t>, eds</w:t>
      </w:r>
      <w:r w:rsidRPr="00660E0C">
        <w:rPr>
          <w:rFonts w:ascii="Helvetica" w:hAnsi="Helvetica"/>
          <w:color w:val="000000" w:themeColor="text1"/>
          <w:kern w:val="36"/>
          <w:sz w:val="22"/>
          <w:szCs w:val="22"/>
        </w:rPr>
        <w:t xml:space="preserve">. </w:t>
      </w:r>
      <w:r>
        <w:rPr>
          <w:rFonts w:ascii="Helvetica" w:hAnsi="Helvetica"/>
          <w:color w:val="000000" w:themeColor="text1"/>
          <w:kern w:val="36"/>
          <w:sz w:val="22"/>
          <w:szCs w:val="22"/>
        </w:rPr>
        <w:t xml:space="preserve">Pp. 128-130. </w:t>
      </w:r>
      <w:r w:rsidRPr="00660E0C">
        <w:rPr>
          <w:rFonts w:ascii="Helvetica" w:hAnsi="Helvetica"/>
          <w:color w:val="000000" w:themeColor="text1"/>
          <w:kern w:val="36"/>
          <w:sz w:val="22"/>
          <w:szCs w:val="22"/>
        </w:rPr>
        <w:t>2024</w:t>
      </w:r>
      <w:r>
        <w:rPr>
          <w:rFonts w:ascii="Helvetica" w:hAnsi="Helvetica"/>
          <w:color w:val="000000" w:themeColor="text1"/>
          <w:kern w:val="36"/>
          <w:sz w:val="22"/>
          <w:szCs w:val="22"/>
        </w:rPr>
        <w:t xml:space="preserve"> </w:t>
      </w:r>
    </w:p>
    <w:p w14:paraId="76120580" w14:textId="77777777" w:rsidR="00E177D7" w:rsidRDefault="00E177D7" w:rsidP="00E177D7">
      <w:pPr>
        <w:rPr>
          <w:rFonts w:ascii="Helvetica" w:hAnsi="Helvetica"/>
          <w:color w:val="000000" w:themeColor="text1"/>
          <w:kern w:val="36"/>
          <w:sz w:val="10"/>
          <w:szCs w:val="10"/>
        </w:rPr>
      </w:pPr>
    </w:p>
    <w:p w14:paraId="0B47BDEB" w14:textId="7E9F82D6" w:rsidR="00ED27D1" w:rsidRPr="00E177D7" w:rsidRDefault="009F231E" w:rsidP="00E177D7">
      <w:pPr>
        <w:rPr>
          <w:rFonts w:ascii="Helvetica" w:hAnsi="Helvetica" w:cs="Arial"/>
          <w:sz w:val="22"/>
          <w:szCs w:val="22"/>
        </w:rPr>
      </w:pPr>
      <w:r w:rsidRPr="00322B0F">
        <w:rPr>
          <w:rFonts w:ascii="Helvetica" w:hAnsi="Helvetica"/>
          <w:bCs/>
          <w:color w:val="000000"/>
          <w:sz w:val="22"/>
          <w:szCs w:val="22"/>
        </w:rPr>
        <w:t>A</w:t>
      </w:r>
      <w:r w:rsidR="009A25D9" w:rsidRPr="00322B0F">
        <w:rPr>
          <w:rFonts w:ascii="Helvetica" w:hAnsi="Helvetica"/>
          <w:bCs/>
          <w:color w:val="000000"/>
          <w:sz w:val="22"/>
          <w:szCs w:val="22"/>
        </w:rPr>
        <w:t>ssess</w:t>
      </w:r>
      <w:r w:rsidR="00786D62" w:rsidRPr="00322B0F">
        <w:rPr>
          <w:rFonts w:ascii="Helvetica" w:hAnsi="Helvetica"/>
          <w:bCs/>
          <w:color w:val="000000"/>
          <w:sz w:val="22"/>
          <w:szCs w:val="22"/>
        </w:rPr>
        <w:t>ing</w:t>
      </w:r>
      <w:r w:rsidR="009A25D9" w:rsidRPr="00322B0F">
        <w:rPr>
          <w:rFonts w:ascii="Helvetica" w:hAnsi="Helvetica"/>
          <w:bCs/>
          <w:color w:val="000000"/>
          <w:sz w:val="22"/>
          <w:szCs w:val="22"/>
        </w:rPr>
        <w:t xml:space="preserve"> Willingness to Pay for Pricing</w:t>
      </w:r>
      <w:r w:rsidRPr="00322B0F">
        <w:rPr>
          <w:rFonts w:ascii="Helvetica" w:hAnsi="Helvetica"/>
          <w:bCs/>
          <w:color w:val="000000"/>
          <w:sz w:val="22"/>
          <w:szCs w:val="22"/>
        </w:rPr>
        <w:t xml:space="preserve"> Decisions</w:t>
      </w:r>
      <w:r w:rsidR="00A9335A" w:rsidRPr="00322B0F">
        <w:rPr>
          <w:rFonts w:ascii="Helvetica" w:hAnsi="Helvetica"/>
          <w:bCs/>
          <w:color w:val="000000"/>
          <w:sz w:val="22"/>
          <w:szCs w:val="22"/>
        </w:rPr>
        <w:t xml:space="preserve">. </w:t>
      </w:r>
      <w:r w:rsidR="00ED27D1" w:rsidRPr="00322B0F">
        <w:rPr>
          <w:rFonts w:ascii="Helvetica" w:hAnsi="Helvetica" w:cs="Calibri"/>
          <w:bCs/>
          <w:color w:val="000000"/>
          <w:sz w:val="22"/>
          <w:szCs w:val="22"/>
        </w:rPr>
        <w:t xml:space="preserve">In </w:t>
      </w:r>
      <w:hyperlink r:id="rId26" w:history="1">
        <w:r w:rsidR="00322B0F" w:rsidRPr="00B649A6">
          <w:rPr>
            <w:rStyle w:val="Hyperlink"/>
            <w:rFonts w:ascii="Helvetica" w:hAnsi="Helvetica" w:cs="Arial"/>
            <w:bCs/>
            <w:i/>
            <w:iCs/>
            <w:sz w:val="22"/>
            <w:szCs w:val="22"/>
          </w:rPr>
          <w:t>Elgar Encyclopedia of Pricing</w:t>
        </w:r>
        <w:r w:rsidR="00322B0F" w:rsidRPr="00B649A6">
          <w:rPr>
            <w:rStyle w:val="Hyperlink"/>
            <w:rFonts w:ascii="Helvetica" w:hAnsi="Helvetica" w:cs="Arial"/>
            <w:bCs/>
            <w:sz w:val="22"/>
            <w:szCs w:val="22"/>
          </w:rPr>
          <w:t>.</w:t>
        </w:r>
      </w:hyperlink>
      <w:r w:rsidR="00322B0F" w:rsidRPr="00322B0F">
        <w:rPr>
          <w:rFonts w:ascii="Helvetica" w:hAnsi="Helvetica" w:cs="Arial"/>
          <w:bCs/>
          <w:color w:val="000000"/>
          <w:sz w:val="22"/>
          <w:szCs w:val="22"/>
        </w:rPr>
        <w:t xml:space="preserve"> Andreas Hinterhuber, ed. Edward Elgar Publishing</w:t>
      </w:r>
      <w:r w:rsidR="0076579C">
        <w:rPr>
          <w:rFonts w:ascii="Helvetica" w:hAnsi="Helvetica" w:cs="Arial"/>
          <w:bCs/>
          <w:color w:val="000000"/>
          <w:sz w:val="22"/>
          <w:szCs w:val="22"/>
        </w:rPr>
        <w:t>.</w:t>
      </w:r>
      <w:r w:rsidR="00ED27D1" w:rsidRPr="00322B0F">
        <w:rPr>
          <w:rFonts w:ascii="Helvetica" w:hAnsi="Helvetica" w:cs="Calibri"/>
          <w:bCs/>
          <w:color w:val="000000"/>
          <w:sz w:val="22"/>
          <w:szCs w:val="22"/>
        </w:rPr>
        <w:t xml:space="preserve"> </w:t>
      </w:r>
      <w:r w:rsidR="002227CE">
        <w:rPr>
          <w:rFonts w:ascii="Helvetica" w:hAnsi="Helvetica" w:cs="Arial"/>
          <w:bCs/>
          <w:color w:val="000000"/>
          <w:sz w:val="22"/>
          <w:szCs w:val="22"/>
        </w:rPr>
        <w:t xml:space="preserve">Pp. 23-31. </w:t>
      </w:r>
      <w:r w:rsidR="00322B0F" w:rsidRPr="00322B0F">
        <w:rPr>
          <w:rFonts w:ascii="Helvetica" w:hAnsi="Helvetica" w:cs="Arial"/>
          <w:bCs/>
          <w:color w:val="000000"/>
          <w:sz w:val="22"/>
          <w:szCs w:val="22"/>
        </w:rPr>
        <w:t>2024</w:t>
      </w:r>
      <w:r w:rsidR="00322B0F">
        <w:rPr>
          <w:rStyle w:val="apple-converted-space"/>
          <w:rFonts w:ascii="Helvetica" w:hAnsi="Helvetica" w:cs="Arial"/>
          <w:bCs/>
          <w:color w:val="000000"/>
          <w:sz w:val="22"/>
          <w:szCs w:val="22"/>
        </w:rPr>
        <w:t xml:space="preserve"> </w:t>
      </w:r>
      <w:r w:rsidR="00322B0F" w:rsidRPr="00322B0F">
        <w:rPr>
          <w:rFonts w:ascii="Helvetica" w:hAnsi="Helvetica" w:cs="Calibri"/>
          <w:bCs/>
          <w:color w:val="000000"/>
          <w:sz w:val="22"/>
          <w:szCs w:val="22"/>
        </w:rPr>
        <w:t>(with Kamel Jedidi)</w:t>
      </w:r>
    </w:p>
    <w:p w14:paraId="50CF30B2" w14:textId="77777777" w:rsidR="00ED27D1" w:rsidRPr="00ED27D1" w:rsidRDefault="00ED27D1" w:rsidP="00FD12EF">
      <w:pPr>
        <w:rPr>
          <w:rFonts w:ascii="Helvetica" w:hAnsi="Helvetica"/>
          <w:sz w:val="10"/>
          <w:szCs w:val="10"/>
        </w:rPr>
      </w:pPr>
    </w:p>
    <w:p w14:paraId="183A199A" w14:textId="726147C0" w:rsidR="00013459" w:rsidRPr="00AB1391" w:rsidRDefault="00013459" w:rsidP="00013459">
      <w:pPr>
        <w:rPr>
          <w:rFonts w:ascii="Helvetica" w:hAnsi="Helvetica"/>
          <w:sz w:val="22"/>
          <w:szCs w:val="22"/>
        </w:rPr>
      </w:pPr>
      <w:hyperlink r:id="rId27" w:history="1">
        <w:r w:rsidRPr="00AB1391">
          <w:rPr>
            <w:rStyle w:val="Hyperlink"/>
            <w:rFonts w:ascii="Helvetica" w:hAnsi="Helvetica"/>
            <w:sz w:val="22"/>
            <w:szCs w:val="22"/>
          </w:rPr>
          <w:t>Consumer Anthropology and AI: Teaching Business School Students.</w:t>
        </w:r>
      </w:hyperlink>
      <w:r w:rsidRPr="00AB1391">
        <w:rPr>
          <w:rFonts w:ascii="Helvetica" w:hAnsi="Helvetica"/>
          <w:color w:val="000000"/>
          <w:sz w:val="22"/>
          <w:szCs w:val="22"/>
        </w:rPr>
        <w:t xml:space="preserve"> </w:t>
      </w:r>
      <w:r w:rsidRPr="00F72187">
        <w:rPr>
          <w:rFonts w:ascii="Helvetica" w:hAnsi="Helvetica"/>
          <w:i/>
          <w:iCs/>
          <w:color w:val="000000"/>
          <w:sz w:val="22"/>
          <w:szCs w:val="22"/>
        </w:rPr>
        <w:t xml:space="preserve">Teaching Anthropology </w:t>
      </w:r>
      <w:r w:rsidRPr="00AB1391">
        <w:rPr>
          <w:rFonts w:ascii="Helvetica" w:hAnsi="Helvetica"/>
          <w:color w:val="000000"/>
          <w:sz w:val="22"/>
          <w:szCs w:val="22"/>
        </w:rPr>
        <w:t>December 2023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Pr="001F7248">
        <w:rPr>
          <w:rFonts w:ascii="Helvetica" w:hAnsi="Helvetica"/>
          <w:color w:val="000000"/>
          <w:sz w:val="16"/>
          <w:szCs w:val="16"/>
        </w:rPr>
        <w:t>(Related to the</w:t>
      </w:r>
      <w:r w:rsidR="00016B89">
        <w:rPr>
          <w:rFonts w:ascii="Helvetica" w:hAnsi="Helvetica"/>
          <w:color w:val="000000"/>
          <w:sz w:val="16"/>
          <w:szCs w:val="16"/>
        </w:rPr>
        <w:t xml:space="preserve"> </w:t>
      </w:r>
      <w:r w:rsidRPr="001F7248">
        <w:rPr>
          <w:rFonts w:ascii="Helvetica" w:hAnsi="Helvetica"/>
          <w:color w:val="000000"/>
          <w:sz w:val="16"/>
          <w:szCs w:val="16"/>
        </w:rPr>
        <w:t>article below)</w:t>
      </w:r>
    </w:p>
    <w:p w14:paraId="587C641C" w14:textId="77777777" w:rsidR="00013459" w:rsidRPr="00013459" w:rsidRDefault="00013459" w:rsidP="00FD12EF">
      <w:pPr>
        <w:rPr>
          <w:sz w:val="10"/>
          <w:szCs w:val="10"/>
        </w:rPr>
      </w:pPr>
    </w:p>
    <w:p w14:paraId="4F6ED942" w14:textId="7D1FC1BB" w:rsidR="00FE5FCA" w:rsidRPr="003F2BD0" w:rsidRDefault="00FD12EF" w:rsidP="00FD12EF">
      <w:pPr>
        <w:rPr>
          <w:rFonts w:ascii="Helvetica" w:hAnsi="Helvetica"/>
          <w:color w:val="000000" w:themeColor="text1"/>
          <w:sz w:val="22"/>
          <w:szCs w:val="22"/>
        </w:rPr>
      </w:pPr>
      <w:hyperlink r:id="rId28" w:history="1">
        <w:r w:rsidRPr="003F2BD0">
          <w:rPr>
            <w:rStyle w:val="Hyperlink"/>
            <w:rFonts w:ascii="Helvetica" w:hAnsi="Helvetica"/>
            <w:sz w:val="22"/>
            <w:szCs w:val="22"/>
          </w:rPr>
          <w:t>Toward a Pedagogy for Consumer Anthropology: Method, Theory, Marketing</w:t>
        </w:r>
      </w:hyperlink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 w:rsidR="00613490" w:rsidRPr="003F2BD0">
        <w:rPr>
          <w:rFonts w:ascii="Helvetica" w:hAnsi="Helvetica"/>
          <w:color w:val="000000" w:themeColor="text1"/>
          <w:sz w:val="22"/>
          <w:szCs w:val="22"/>
        </w:rPr>
        <w:t>Teaching Anthropology</w:t>
      </w:r>
      <w:r w:rsidR="001F7248">
        <w:rPr>
          <w:rFonts w:ascii="Helvetica" w:hAnsi="Helvetica"/>
          <w:color w:val="000000" w:themeColor="text1"/>
          <w:sz w:val="22"/>
          <w:szCs w:val="22"/>
        </w:rPr>
        <w:t>.</w:t>
      </w:r>
      <w:r w:rsidR="003F611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E5FCA" w:rsidRPr="003F2BD0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11(2): 37-47. </w:t>
      </w:r>
      <w:r w:rsidR="000A44E0" w:rsidRPr="003F2BD0">
        <w:rPr>
          <w:rFonts w:ascii="Helvetica" w:hAnsi="Helvetica"/>
          <w:color w:val="000000" w:themeColor="text1"/>
          <w:sz w:val="22"/>
          <w:szCs w:val="22"/>
        </w:rPr>
        <w:t>2022</w:t>
      </w:r>
    </w:p>
    <w:p w14:paraId="653E2699" w14:textId="77777777" w:rsidR="00FD12EF" w:rsidRPr="00F67E0E" w:rsidRDefault="00FD12EF" w:rsidP="002B7C7C">
      <w:pPr>
        <w:rPr>
          <w:rFonts w:ascii="Helvetica" w:hAnsi="Helvetica"/>
          <w:sz w:val="10"/>
          <w:szCs w:val="10"/>
        </w:rPr>
      </w:pPr>
    </w:p>
    <w:p w14:paraId="22709F1F" w14:textId="7A4F9854" w:rsidR="002B7C7C" w:rsidRPr="003F2BD0" w:rsidRDefault="008B0690" w:rsidP="002B7C7C">
      <w:pPr>
        <w:rPr>
          <w:rFonts w:ascii="Helvetica" w:hAnsi="Helvetica" w:cs="Helvetica"/>
          <w:bCs/>
          <w:iCs/>
          <w:sz w:val="22"/>
          <w:szCs w:val="22"/>
        </w:rPr>
      </w:pPr>
      <w:hyperlink r:id="rId29" w:history="1">
        <w:r w:rsidRPr="003F2BD0">
          <w:rPr>
            <w:rStyle w:val="Hyperlink"/>
            <w:rFonts w:ascii="Helvetica" w:hAnsi="Helvetica"/>
            <w:sz w:val="22"/>
            <w:szCs w:val="22"/>
          </w:rPr>
          <w:t>Inspiring Brand Positionings with Mixed Qualitative Methods: A Case of Pet Food</w:t>
        </w:r>
      </w:hyperlink>
      <w:r w:rsidR="00CC175E" w:rsidRPr="003F2BD0">
        <w:rPr>
          <w:rStyle w:val="Hyperlink"/>
          <w:rFonts w:ascii="Helvetica" w:hAnsi="Helvetica"/>
          <w:sz w:val="22"/>
          <w:szCs w:val="22"/>
        </w:rPr>
        <w:t>.</w:t>
      </w:r>
      <w:r w:rsidRPr="003F2BD0">
        <w:rPr>
          <w:rFonts w:ascii="Helvetica" w:hAnsi="Helvetica"/>
          <w:color w:val="000000"/>
          <w:sz w:val="22"/>
          <w:szCs w:val="22"/>
        </w:rPr>
        <w:t xml:space="preserve"> </w:t>
      </w:r>
      <w:r w:rsidR="002B7C7C" w:rsidRPr="003F2BD0">
        <w:rPr>
          <w:rFonts w:ascii="Helvetica" w:hAnsi="Helvetica"/>
          <w:i/>
          <w:iCs/>
          <w:sz w:val="22"/>
          <w:szCs w:val="22"/>
        </w:rPr>
        <w:t>Journal of Business Anthropology.</w:t>
      </w:r>
      <w:r w:rsidR="002B7C7C" w:rsidRPr="003F2BD0">
        <w:rPr>
          <w:rFonts w:ascii="Helvetica" w:hAnsi="Helvetica"/>
          <w:sz w:val="22"/>
          <w:szCs w:val="22"/>
        </w:rPr>
        <w:t xml:space="preserve"> </w:t>
      </w:r>
      <w:r w:rsidR="0039152F" w:rsidRPr="003F2BD0">
        <w:rPr>
          <w:rFonts w:ascii="Helvetica" w:hAnsi="Helvetica" w:cs="Helvetica"/>
          <w:bCs/>
          <w:iCs/>
          <w:sz w:val="22"/>
          <w:szCs w:val="22"/>
        </w:rPr>
        <w:t xml:space="preserve">9 (2): </w:t>
      </w:r>
      <w:r w:rsidR="006A2C23" w:rsidRPr="003F2BD0">
        <w:rPr>
          <w:rFonts w:ascii="Helvetica" w:hAnsi="Helvetica" w:cs="Helvetica"/>
          <w:bCs/>
          <w:iCs/>
          <w:sz w:val="22"/>
          <w:szCs w:val="22"/>
        </w:rPr>
        <w:t>251-274</w:t>
      </w:r>
      <w:r w:rsidR="0039152F" w:rsidRPr="003F2BD0">
        <w:rPr>
          <w:rFonts w:ascii="Helvetica" w:hAnsi="Helvetica" w:cs="Helvetica"/>
          <w:bCs/>
          <w:iCs/>
          <w:sz w:val="22"/>
          <w:szCs w:val="22"/>
        </w:rPr>
        <w:t>.</w:t>
      </w:r>
      <w:r w:rsidR="0039152F" w:rsidRPr="003F2BD0">
        <w:rPr>
          <w:rFonts w:ascii="Helvetica" w:hAnsi="Helvetica"/>
          <w:sz w:val="22"/>
          <w:szCs w:val="22"/>
        </w:rPr>
        <w:t xml:space="preserve"> </w:t>
      </w:r>
      <w:r w:rsidR="00FC5EEC" w:rsidRPr="003F2BD0">
        <w:rPr>
          <w:rFonts w:ascii="Helvetica" w:hAnsi="Helvetica" w:cs="Helvetica"/>
          <w:bCs/>
          <w:iCs/>
          <w:sz w:val="22"/>
          <w:szCs w:val="22"/>
        </w:rPr>
        <w:t>Autumn</w:t>
      </w:r>
      <w:r w:rsidR="00544CBE" w:rsidRPr="003F2BD0">
        <w:rPr>
          <w:rFonts w:ascii="Helvetica" w:hAnsi="Helvetica" w:cs="Helvetica"/>
          <w:bCs/>
          <w:iCs/>
          <w:sz w:val="22"/>
          <w:szCs w:val="22"/>
        </w:rPr>
        <w:t xml:space="preserve"> 2020</w:t>
      </w:r>
      <w:r w:rsidR="0039152F"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</w:p>
    <w:p w14:paraId="57C6AE73" w14:textId="77777777" w:rsidR="0039152F" w:rsidRPr="00F67E0E" w:rsidRDefault="0039152F" w:rsidP="002B7C7C">
      <w:pPr>
        <w:rPr>
          <w:rFonts w:ascii="Helvetica" w:hAnsi="Helvetica"/>
          <w:sz w:val="10"/>
          <w:szCs w:val="10"/>
        </w:rPr>
      </w:pPr>
    </w:p>
    <w:p w14:paraId="5595391C" w14:textId="20256A31" w:rsidR="002B7C7C" w:rsidRPr="003F2BD0" w:rsidRDefault="00392162" w:rsidP="002B7C7C">
      <w:pPr>
        <w:rPr>
          <w:rFonts w:ascii="Helvetica" w:hAnsi="Helvetica"/>
          <w:i/>
          <w:sz w:val="22"/>
          <w:szCs w:val="22"/>
        </w:rPr>
      </w:pPr>
      <w:hyperlink r:id="rId30" w:history="1">
        <w:r w:rsidRPr="003F2BD0">
          <w:rPr>
            <w:rStyle w:val="Hyperlink"/>
            <w:rFonts w:ascii="Helvetica" w:hAnsi="Helvetica"/>
            <w:i/>
            <w:sz w:val="22"/>
            <w:szCs w:val="22"/>
          </w:rPr>
          <w:t>The Brand Language Brief: A Pillar of Sound Brand Strategy</w:t>
        </w:r>
      </w:hyperlink>
      <w:r w:rsidRPr="003F2BD0">
        <w:rPr>
          <w:rFonts w:ascii="Helvetica" w:hAnsi="Helvetica"/>
          <w:i/>
          <w:sz w:val="22"/>
          <w:szCs w:val="22"/>
        </w:rPr>
        <w:t xml:space="preserve">. </w:t>
      </w:r>
      <w:r w:rsidR="002B7C7C" w:rsidRPr="003F2BD0">
        <w:rPr>
          <w:rFonts w:ascii="Helvetica" w:hAnsi="Helvetica"/>
          <w:i/>
          <w:sz w:val="22"/>
          <w:szCs w:val="22"/>
        </w:rPr>
        <w:t>Journal of Brand Strategy</w:t>
      </w:r>
      <w:r w:rsidR="002B7C7C" w:rsidRPr="003F2BD0">
        <w:rPr>
          <w:rFonts w:ascii="Helvetica" w:hAnsi="Helvetica"/>
          <w:sz w:val="22"/>
          <w:szCs w:val="22"/>
        </w:rPr>
        <w:t>. 8 (3</w:t>
      </w:r>
      <w:r w:rsidR="002B7C7C" w:rsidRPr="003F2BD0">
        <w:rPr>
          <w:rFonts w:ascii="Helvetica" w:hAnsi="Helvetica"/>
          <w:bCs/>
          <w:color w:val="000000"/>
          <w:sz w:val="22"/>
          <w:szCs w:val="22"/>
        </w:rPr>
        <w:t>): 265-281. 2019</w:t>
      </w:r>
      <w:r w:rsidR="002B7C7C" w:rsidRPr="003F2BD0">
        <w:rPr>
          <w:rFonts w:ascii="Helvetica" w:hAnsi="Helvetica"/>
          <w:bCs/>
          <w:i/>
          <w:color w:val="000000"/>
          <w:sz w:val="22"/>
          <w:szCs w:val="22"/>
        </w:rPr>
        <w:t> </w:t>
      </w:r>
      <w:r w:rsidR="002B7C7C" w:rsidRPr="003F2BD0">
        <w:rPr>
          <w:rFonts w:ascii="Helvetica" w:hAnsi="Helvetica"/>
          <w:sz w:val="22"/>
          <w:szCs w:val="22"/>
        </w:rPr>
        <w:t xml:space="preserve">(with Dawn Lerman) </w:t>
      </w:r>
    </w:p>
    <w:p w14:paraId="58BCC0A3" w14:textId="77777777" w:rsidR="002B7C7C" w:rsidRPr="00F67E0E" w:rsidRDefault="002B7C7C" w:rsidP="002B7C7C">
      <w:pPr>
        <w:rPr>
          <w:rFonts w:ascii="Helvetica" w:hAnsi="Helvetica" w:cs="Helvetica"/>
          <w:iCs/>
          <w:sz w:val="10"/>
          <w:szCs w:val="10"/>
        </w:rPr>
      </w:pPr>
    </w:p>
    <w:p w14:paraId="5C370268" w14:textId="77777777" w:rsidR="002B7C7C" w:rsidRPr="003F2BD0" w:rsidRDefault="002B7C7C" w:rsidP="002B7C7C">
      <w:pPr>
        <w:rPr>
          <w:rFonts w:ascii="Helvetica" w:hAnsi="Helvetica"/>
          <w:sz w:val="22"/>
          <w:szCs w:val="22"/>
        </w:rPr>
      </w:pPr>
      <w:hyperlink r:id="rId31" w:history="1">
        <w:r w:rsidRPr="003F2BD0">
          <w:rPr>
            <w:rStyle w:val="Hyperlink"/>
            <w:rFonts w:ascii="Helvetica" w:hAnsi="Helvetica" w:cs="Helvetica"/>
            <w:iCs/>
            <w:sz w:val="22"/>
            <w:szCs w:val="22"/>
          </w:rPr>
          <w:t>Proceedings of the 2019 Global Business Anthropology Summit</w:t>
        </w:r>
      </w:hyperlink>
      <w:r w:rsidRPr="003F2BD0">
        <w:rPr>
          <w:rFonts w:ascii="Helvetica" w:hAnsi="Helvetica" w:cs="Helvetica"/>
          <w:iCs/>
          <w:sz w:val="22"/>
          <w:szCs w:val="22"/>
        </w:rPr>
        <w:t xml:space="preserve">. </w:t>
      </w:r>
      <w:r w:rsidRPr="003F2BD0">
        <w:rPr>
          <w:rFonts w:ascii="Helvetica" w:hAnsi="Helvetica" w:cs="Helvetica"/>
          <w:i/>
          <w:sz w:val="22"/>
          <w:szCs w:val="22"/>
        </w:rPr>
        <w:t>Journal of Business Anthropology</w:t>
      </w:r>
      <w:r w:rsidRPr="003F2BD0">
        <w:rPr>
          <w:rFonts w:ascii="Helvetica" w:hAnsi="Helvetica" w:cs="Helvetica"/>
          <w:iCs/>
          <w:sz w:val="22"/>
          <w:szCs w:val="22"/>
        </w:rPr>
        <w:t xml:space="preserve">. 8 (2): </w:t>
      </w:r>
      <w:r w:rsidRPr="003F2BD0">
        <w:rPr>
          <w:rFonts w:ascii="Helvetica" w:hAnsi="Helvetica"/>
          <w:sz w:val="22"/>
          <w:szCs w:val="22"/>
        </w:rPr>
        <w:t>308-341. Autumn 2019</w:t>
      </w:r>
      <w:r w:rsidRPr="003F2BD0">
        <w:rPr>
          <w:rFonts w:ascii="Helvetica" w:hAnsi="Helvetica"/>
          <w:b/>
          <w:bCs/>
          <w:sz w:val="22"/>
          <w:szCs w:val="22"/>
        </w:rPr>
        <w:t xml:space="preserve"> </w:t>
      </w:r>
      <w:r w:rsidRPr="003F2BD0">
        <w:rPr>
          <w:rFonts w:ascii="Helvetica" w:hAnsi="Helvetica" w:cs="Helvetica"/>
          <w:iCs/>
          <w:sz w:val="22"/>
          <w:szCs w:val="22"/>
        </w:rPr>
        <w:t>(</w:t>
      </w:r>
      <w:r w:rsidRPr="003F2BD0">
        <w:rPr>
          <w:rFonts w:ascii="Helvetica" w:hAnsi="Helvetica" w:cs="Helvetica"/>
          <w:bCs/>
          <w:iCs/>
          <w:sz w:val="22"/>
          <w:szCs w:val="22"/>
        </w:rPr>
        <w:t>with Timothy de Waal Malefyt)</w:t>
      </w:r>
    </w:p>
    <w:p w14:paraId="45643DC7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31A2C7A5" w14:textId="684597D6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Introduction: Capitalism, Work, and Ethics. In </w:t>
      </w:r>
      <w:hyperlink r:id="rId32" w:tgtFrame="_blank" w:history="1">
        <w:r w:rsidR="00BA4C56"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Ethics in the Anthropology of Business: Explorations in Theory, Practice, and Pedagogy.</w:t>
        </w:r>
      </w:hyperlink>
      <w:r w:rsidRPr="003F2BD0">
        <w:rPr>
          <w:rFonts w:ascii="Helvetica" w:hAnsi="Helvetica" w:cs="Helvetica"/>
          <w:i/>
          <w:sz w:val="22"/>
          <w:szCs w:val="22"/>
        </w:rPr>
        <w:t xml:space="preserve"> </w:t>
      </w:r>
      <w:r w:rsidRPr="003F2BD0">
        <w:rPr>
          <w:rFonts w:ascii="Helvetica" w:hAnsi="Helvetica" w:cs="Helvetica"/>
          <w:sz w:val="22"/>
          <w:szCs w:val="22"/>
        </w:rPr>
        <w:t>Pp.1-22. 2017</w:t>
      </w:r>
      <w:r w:rsidRPr="003F2BD0">
        <w:rPr>
          <w:rFonts w:ascii="Helvetica" w:hAnsi="Helvetica" w:cs="Helvetica"/>
          <w:i/>
          <w:sz w:val="22"/>
          <w:szCs w:val="22"/>
        </w:rPr>
        <w:t xml:space="preserve"> </w:t>
      </w:r>
      <w:r w:rsidRPr="003F2BD0">
        <w:rPr>
          <w:rFonts w:ascii="Helvetica" w:hAnsi="Helvetica" w:cs="Helvetica"/>
          <w:iCs/>
          <w:sz w:val="22"/>
          <w:szCs w:val="22"/>
        </w:rPr>
        <w:t>(</w:t>
      </w:r>
      <w:r w:rsidRPr="003F2BD0">
        <w:rPr>
          <w:rFonts w:ascii="Helvetica" w:hAnsi="Helvetica" w:cs="Helvetica"/>
          <w:sz w:val="22"/>
          <w:szCs w:val="22"/>
        </w:rPr>
        <w:t>with Timothy de Waal Malefyt)</w:t>
      </w:r>
      <w:r w:rsidR="0073444A" w:rsidRPr="003F2BD0">
        <w:rPr>
          <w:rFonts w:ascii="Helvetica" w:hAnsi="Helvetica" w:cs="Helvetica"/>
          <w:sz w:val="22"/>
          <w:szCs w:val="22"/>
        </w:rPr>
        <w:t xml:space="preserve"> </w:t>
      </w:r>
    </w:p>
    <w:p w14:paraId="4CD1E24D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2AE38A40" w14:textId="329B4547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Advertising Anthropology Ethics. In </w:t>
      </w:r>
      <w:hyperlink r:id="rId33" w:tgtFrame="_blank" w:history="1">
        <w:r w:rsidR="00BA4C56"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Ethics in the Anthropology of Business: Explorations in Theory, Practice, and Pedagogy.</w:t>
        </w:r>
      </w:hyperlink>
      <w:r w:rsidRPr="003F2BD0">
        <w:rPr>
          <w:rFonts w:ascii="Helvetica" w:hAnsi="Helvetica" w:cs="Helvetica"/>
          <w:sz w:val="22"/>
          <w:szCs w:val="22"/>
        </w:rPr>
        <w:t xml:space="preserve"> Pp.104-118. 2017</w:t>
      </w:r>
      <w:r w:rsidRPr="003F2BD0">
        <w:rPr>
          <w:rFonts w:ascii="Helvetica" w:hAnsi="Helvetica" w:cs="Helvetica"/>
          <w:i/>
          <w:sz w:val="22"/>
          <w:szCs w:val="22"/>
        </w:rPr>
        <w:t xml:space="preserve"> </w:t>
      </w:r>
      <w:r w:rsidRPr="003F2BD0">
        <w:rPr>
          <w:rFonts w:ascii="Helvetica" w:hAnsi="Helvetica" w:cs="Helvetica"/>
          <w:sz w:val="22"/>
          <w:szCs w:val="22"/>
        </w:rPr>
        <w:t>(with Timothy de Waal Malefyt)</w:t>
      </w:r>
      <w:r w:rsidR="0073444A" w:rsidRPr="003F2BD0">
        <w:rPr>
          <w:rFonts w:ascii="Helvetica" w:hAnsi="Helvetica" w:cs="Helvetica"/>
          <w:sz w:val="22"/>
          <w:szCs w:val="22"/>
        </w:rPr>
        <w:t xml:space="preserve"> </w:t>
      </w:r>
    </w:p>
    <w:p w14:paraId="763B90C3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662D8F09" w14:textId="77777777" w:rsidR="002B7C7C" w:rsidRPr="003F2BD0" w:rsidRDefault="002B7C7C" w:rsidP="002B7C7C">
      <w:pPr>
        <w:rPr>
          <w:rFonts w:ascii="Helvetica" w:hAnsi="Helvetica" w:cs="Helvetica"/>
          <w:color w:val="000000"/>
          <w:sz w:val="22"/>
          <w:szCs w:val="22"/>
        </w:rPr>
      </w:pPr>
      <w:hyperlink r:id="rId34" w:history="1">
        <w:r w:rsidRPr="003F2BD0">
          <w:rPr>
            <w:rStyle w:val="Hyperlink"/>
            <w:rFonts w:ascii="Helvetica" w:hAnsi="Helvetica" w:cs="Helvetica"/>
            <w:sz w:val="22"/>
            <w:szCs w:val="22"/>
          </w:rPr>
          <w:t>Standards of Practice for Ethnography in Industry.</w:t>
        </w:r>
      </w:hyperlink>
      <w:r w:rsidRPr="003F2BD0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4516BF">
        <w:rPr>
          <w:rFonts w:ascii="Helvetica" w:hAnsi="Helvetica" w:cs="Helvetica"/>
          <w:i/>
          <w:iCs/>
          <w:sz w:val="22"/>
          <w:szCs w:val="22"/>
        </w:rPr>
        <w:t>EPIC Perspectives</w:t>
      </w:r>
      <w:r w:rsidRPr="003F2BD0">
        <w:rPr>
          <w:rFonts w:ascii="Helvetica" w:hAnsi="Helvetica" w:cs="Helvetica"/>
          <w:sz w:val="22"/>
          <w:szCs w:val="22"/>
        </w:rPr>
        <w:t>. March 2015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 (with Allen W. Batteau)</w:t>
      </w:r>
    </w:p>
    <w:p w14:paraId="7CD53265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19FB3CA3" w14:textId="4B23720A" w:rsidR="002B7C7C" w:rsidRPr="003F2BD0" w:rsidRDefault="002B7C7C" w:rsidP="002B7C7C">
      <w:pPr>
        <w:rPr>
          <w:rFonts w:ascii="Helvetica" w:hAnsi="Helvetica" w:cs="Helvetica"/>
          <w:bCs/>
          <w:color w:val="000000"/>
          <w:sz w:val="22"/>
          <w:szCs w:val="22"/>
        </w:rPr>
      </w:pPr>
      <w:r w:rsidRPr="003F2BD0">
        <w:rPr>
          <w:rFonts w:ascii="Helvetica" w:hAnsi="Helvetica" w:cs="Helvetica"/>
          <w:bCs/>
          <w:color w:val="000000"/>
          <w:sz w:val="22"/>
          <w:szCs w:val="22"/>
        </w:rPr>
        <w:t xml:space="preserve">In Pursuit of Strategy: Anthropologists in Advertising. In </w:t>
      </w:r>
      <w:hyperlink r:id="rId35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Handbook of Anthropology in Business.</w:t>
        </w:r>
      </w:hyperlink>
      <w:r w:rsidRPr="003F2BD0">
        <w:rPr>
          <w:rFonts w:ascii="Helvetica" w:hAnsi="Helvetica" w:cs="Helvetica"/>
          <w:bCs/>
          <w:color w:val="000000"/>
          <w:sz w:val="22"/>
          <w:szCs w:val="22"/>
        </w:rPr>
        <w:t xml:space="preserve"> Rita M. Denny and Patricia L. Sunderland, eds. Left Coast Press. Pp. 571-587. 2014. </w:t>
      </w:r>
    </w:p>
    <w:p w14:paraId="5651FB13" w14:textId="77777777" w:rsidR="002B7C7C" w:rsidRPr="00F67E0E" w:rsidRDefault="002B7C7C" w:rsidP="002B7C7C">
      <w:pPr>
        <w:rPr>
          <w:rStyle w:val="Hyperlink"/>
          <w:rFonts w:ascii="Helvetica" w:hAnsi="Helvetica" w:cs="Helvetica"/>
          <w:sz w:val="10"/>
          <w:szCs w:val="10"/>
        </w:rPr>
      </w:pPr>
    </w:p>
    <w:p w14:paraId="2219FB25" w14:textId="51BEB785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hyperlink r:id="rId36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Ethics in Business Anthropology: Crossing Boundaries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Journal of Business Anthropology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Special Issue #1: 1-10. Spring 2014 </w:t>
      </w:r>
      <w:r w:rsidRPr="003F2BD0">
        <w:rPr>
          <w:rFonts w:ascii="Helvetica" w:hAnsi="Helvetica" w:cs="Helvetica"/>
          <w:sz w:val="22"/>
          <w:szCs w:val="22"/>
        </w:rPr>
        <w:t xml:space="preserve">(with Timothy de Waal Malefyt)  </w:t>
      </w:r>
    </w:p>
    <w:p w14:paraId="59C47BDA" w14:textId="77777777" w:rsidR="002B7C7C" w:rsidRPr="00F67E0E" w:rsidRDefault="002B7C7C" w:rsidP="002B7C7C">
      <w:pPr>
        <w:rPr>
          <w:rFonts w:ascii="Helvetica" w:hAnsi="Helvetica" w:cs="Helvetica"/>
          <w:bCs/>
          <w:iCs/>
          <w:sz w:val="10"/>
          <w:szCs w:val="10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</w:p>
    <w:p w14:paraId="61D049FD" w14:textId="451E157E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color w:val="000000"/>
          <w:sz w:val="22"/>
          <w:szCs w:val="22"/>
        </w:rPr>
        <w:lastRenderedPageBreak/>
        <w:t xml:space="preserve">Opinions: What business anthropology is, what it might be, and what, perhaps, it should not be. </w:t>
      </w:r>
      <w:r w:rsidR="000A3C42">
        <w:rPr>
          <w:rFonts w:ascii="Helvetica" w:hAnsi="Helvetica" w:cs="Helvetica"/>
          <w:bCs/>
          <w:color w:val="000000"/>
          <w:sz w:val="22"/>
          <w:szCs w:val="22"/>
        </w:rPr>
        <w:t>I</w:t>
      </w:r>
      <w:r w:rsidR="000A3C42" w:rsidRPr="003F2BD0">
        <w:rPr>
          <w:rFonts w:ascii="Helvetica" w:hAnsi="Helvetica" w:cs="Helvetica"/>
          <w:bCs/>
          <w:color w:val="000000"/>
          <w:sz w:val="22"/>
          <w:szCs w:val="22"/>
        </w:rPr>
        <w:t xml:space="preserve">n </w:t>
      </w:r>
      <w:hyperlink r:id="rId37" w:history="1">
        <w:r w:rsidR="000A3C42" w:rsidRPr="000A3C42">
          <w:rPr>
            <w:rStyle w:val="Hyperlink"/>
            <w:rFonts w:ascii="Helvetica" w:hAnsi="Helvetica" w:cs="Helvetica"/>
            <w:bCs/>
            <w:sz w:val="22"/>
            <w:szCs w:val="22"/>
          </w:rPr>
          <w:t>special section</w:t>
        </w:r>
      </w:hyperlink>
      <w:r w:rsidR="000A3C42">
        <w:rPr>
          <w:rFonts w:ascii="Helvetica" w:hAnsi="Helvetica" w:cs="Helvetica"/>
          <w:bCs/>
          <w:color w:val="000000"/>
          <w:sz w:val="22"/>
          <w:szCs w:val="22"/>
        </w:rPr>
        <w:t>.</w:t>
      </w:r>
      <w:r w:rsidR="000A3C42" w:rsidRPr="003F2BD0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color w:val="000000"/>
          <w:sz w:val="22"/>
          <w:szCs w:val="22"/>
        </w:rPr>
        <w:t>Journal of Business Anthropology</w:t>
      </w:r>
      <w:r w:rsidRPr="003F2BD0">
        <w:rPr>
          <w:rFonts w:ascii="Helvetica" w:hAnsi="Helvetica" w:cs="Helvetica"/>
          <w:bCs/>
          <w:color w:val="000000"/>
          <w:sz w:val="22"/>
          <w:szCs w:val="22"/>
        </w:rPr>
        <w:t>. 1(2): 273-277</w:t>
      </w:r>
      <w:r w:rsidR="00322B0F">
        <w:rPr>
          <w:rFonts w:ascii="Helvetica" w:hAnsi="Helvetica" w:cs="Helvetica"/>
          <w:bCs/>
          <w:color w:val="000000"/>
          <w:sz w:val="22"/>
          <w:szCs w:val="22"/>
        </w:rPr>
        <w:t>.</w:t>
      </w:r>
      <w:r w:rsidRPr="003F2BD0">
        <w:rPr>
          <w:rFonts w:ascii="Helvetica" w:hAnsi="Helvetica" w:cs="Helvetica"/>
          <w:bCs/>
          <w:color w:val="000000"/>
          <w:sz w:val="22"/>
          <w:szCs w:val="22"/>
        </w:rPr>
        <w:t xml:space="preserve"> 2012. </w:t>
      </w:r>
    </w:p>
    <w:p w14:paraId="0EB3490D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0F063EE8" w14:textId="1C935943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hyperlink r:id="rId38" w:history="1">
        <w:r w:rsidRPr="003F2BD0">
          <w:rPr>
            <w:rStyle w:val="Hyperlink"/>
            <w:rFonts w:ascii="Helvetica" w:hAnsi="Helvetica" w:cs="Helvetica"/>
            <w:sz w:val="22"/>
            <w:szCs w:val="22"/>
          </w:rPr>
          <w:t>Creativity, Brands, and the Ritual Process: Confrontation and Resolution in Advertising Agencies.</w:t>
        </w:r>
      </w:hyperlink>
      <w:r w:rsidRPr="003F2BD0">
        <w:rPr>
          <w:rFonts w:ascii="Helvetica" w:hAnsi="Helvetica" w:cs="Helvetica"/>
          <w:sz w:val="22"/>
          <w:szCs w:val="22"/>
        </w:rPr>
        <w:t xml:space="preserve"> </w:t>
      </w:r>
      <w:r w:rsidRPr="003F2BD0">
        <w:rPr>
          <w:rFonts w:ascii="Helvetica" w:hAnsi="Helvetica" w:cs="Helvetica"/>
          <w:i/>
          <w:sz w:val="22"/>
          <w:szCs w:val="22"/>
        </w:rPr>
        <w:t>Culture and Organization</w:t>
      </w:r>
      <w:r w:rsidRPr="003F2BD0">
        <w:rPr>
          <w:rFonts w:ascii="Helvetica" w:hAnsi="Helvetica" w:cs="Helvetica"/>
          <w:sz w:val="22"/>
          <w:szCs w:val="22"/>
        </w:rPr>
        <w:t>. 16 (4): 333-347. 2010 (with Timothy de Waal Malefyt)</w:t>
      </w:r>
    </w:p>
    <w:p w14:paraId="7DA8132F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33F4E82A" w14:textId="5BD4210D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hyperlink r:id="rId39" w:history="1">
        <w:r w:rsidRPr="003F2BD0">
          <w:rPr>
            <w:rStyle w:val="Hyperlink"/>
            <w:rFonts w:ascii="Helvetica" w:hAnsi="Helvetica" w:cs="Helvetica"/>
            <w:sz w:val="22"/>
            <w:szCs w:val="22"/>
          </w:rPr>
          <w:t>How Anthropologists Can Succeed in Business: Mediating Multiple Worlds of Inquiry.</w:t>
        </w:r>
      </w:hyperlink>
      <w:r w:rsidRPr="003F2BD0">
        <w:rPr>
          <w:rFonts w:ascii="Helvetica" w:hAnsi="Helvetica" w:cs="Helvetica"/>
          <w:sz w:val="22"/>
          <w:szCs w:val="22"/>
        </w:rPr>
        <w:t xml:space="preserve"> </w:t>
      </w:r>
      <w:r w:rsidRPr="003F2BD0">
        <w:rPr>
          <w:rFonts w:ascii="Helvetica" w:hAnsi="Helvetica" w:cs="Helvetica"/>
          <w:i/>
          <w:sz w:val="22"/>
          <w:szCs w:val="22"/>
        </w:rPr>
        <w:t>International Journal of Business Anthropology</w:t>
      </w:r>
      <w:r w:rsidRPr="003F2BD0">
        <w:rPr>
          <w:rFonts w:ascii="Helvetica" w:hAnsi="Helvetica" w:cs="Helvetica"/>
          <w:sz w:val="22"/>
          <w:szCs w:val="22"/>
        </w:rPr>
        <w:t xml:space="preserve">. 1(1): 45-56. 2010 (with Timothy de Waal Malefyt). Reprinted in </w:t>
      </w:r>
      <w:hyperlink r:id="rId40" w:history="1">
        <w:r w:rsidRPr="003F2BD0">
          <w:rPr>
            <w:rStyle w:val="Hyperlink"/>
            <w:rFonts w:ascii="Helvetica" w:hAnsi="Helvetica" w:cs="Helvetica"/>
            <w:iCs/>
            <w:sz w:val="22"/>
            <w:szCs w:val="22"/>
          </w:rPr>
          <w:t>Advanced Readings in Business Anthropology</w:t>
        </w:r>
      </w:hyperlink>
      <w:r w:rsidRPr="003F2BD0">
        <w:rPr>
          <w:rFonts w:ascii="Helvetica" w:hAnsi="Helvetica" w:cs="Helvetica"/>
          <w:iCs/>
          <w:sz w:val="22"/>
          <w:szCs w:val="22"/>
        </w:rPr>
        <w:t>.</w:t>
      </w:r>
      <w:r w:rsidRPr="003F2BD0">
        <w:rPr>
          <w:rFonts w:ascii="Helvetica" w:hAnsi="Helvetica" w:cs="Helvetica"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sz w:val="22"/>
          <w:szCs w:val="22"/>
        </w:rPr>
        <w:t xml:space="preserve">Robert Guang Tian, Daming Zhou and Alfons van Marrewijk, </w:t>
      </w:r>
      <w:r w:rsidR="00B058C1">
        <w:rPr>
          <w:rFonts w:ascii="Helvetica" w:hAnsi="Helvetica" w:cs="Helvetica"/>
          <w:bCs/>
          <w:sz w:val="22"/>
          <w:szCs w:val="22"/>
        </w:rPr>
        <w:t>e</w:t>
      </w:r>
      <w:r w:rsidRPr="003F2BD0">
        <w:rPr>
          <w:rFonts w:ascii="Helvetica" w:hAnsi="Helvetica" w:cs="Helvetica"/>
          <w:bCs/>
          <w:sz w:val="22"/>
          <w:szCs w:val="22"/>
        </w:rPr>
        <w:t>ds.</w:t>
      </w:r>
      <w:r w:rsidRPr="003F2BD0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3F2BD0">
        <w:rPr>
          <w:rFonts w:ascii="Helvetica" w:hAnsi="Helvetica" w:cs="Helvetica"/>
          <w:sz w:val="22"/>
          <w:szCs w:val="22"/>
        </w:rPr>
        <w:t>North American Business Press. 2011</w:t>
      </w:r>
    </w:p>
    <w:p w14:paraId="557B50EC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76DC5A61" w14:textId="59165AB7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hyperlink r:id="rId41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Conflict and Confluence in Advertising Meetings.</w:t>
        </w:r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  <w:u w:val="none"/>
          </w:rPr>
          <w:t xml:space="preserve"> </w:t>
        </w:r>
      </w:hyperlink>
      <w:r w:rsidRPr="003F2BD0">
        <w:rPr>
          <w:rFonts w:ascii="Helvetica" w:hAnsi="Helvetica" w:cs="Helvetica"/>
          <w:bCs/>
          <w:i/>
          <w:iCs/>
          <w:sz w:val="22"/>
          <w:szCs w:val="22"/>
        </w:rPr>
        <w:t>Human Organization</w:t>
      </w:r>
      <w:r w:rsidRPr="003F2BD0">
        <w:rPr>
          <w:rFonts w:ascii="Helvetica" w:hAnsi="Helvetica" w:cs="Helvetica"/>
          <w:bCs/>
          <w:iCs/>
          <w:sz w:val="22"/>
          <w:szCs w:val="22"/>
        </w:rPr>
        <w:t>. 66 (2): 150-159. 2007. Reprinted in (1)</w:t>
      </w:r>
      <w:r w:rsidRPr="003F2BD0">
        <w:rPr>
          <w:rFonts w:ascii="Helvetica" w:hAnsi="Helvetica" w:cs="Helvetica"/>
          <w:bCs/>
          <w:sz w:val="22"/>
          <w:szCs w:val="22"/>
        </w:rPr>
        <w:t xml:space="preserve"> </w:t>
      </w:r>
      <w:hyperlink r:id="rId42" w:history="1">
        <w:r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Applying Anthropology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, (2) </w:t>
      </w:r>
      <w:hyperlink r:id="rId43" w:history="1">
        <w:r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Applying Cultural Anthropology</w:t>
        </w:r>
      </w:hyperlink>
      <w:r w:rsidRPr="003F2BD0">
        <w:rPr>
          <w:rFonts w:ascii="Helvetica" w:hAnsi="Helvetica" w:cs="Helvetica"/>
          <w:bCs/>
          <w:sz w:val="22"/>
          <w:szCs w:val="22"/>
        </w:rPr>
        <w:t>,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Aaron Podelefsky, Peter J. Brown and Scott Lacy</w:t>
      </w:r>
      <w:r w:rsidR="00B058C1">
        <w:rPr>
          <w:rFonts w:ascii="Helvetica" w:hAnsi="Helvetica" w:cs="Helvetica"/>
          <w:bCs/>
          <w:iCs/>
          <w:sz w:val="22"/>
          <w:szCs w:val="22"/>
        </w:rPr>
        <w:t>,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B058C1">
        <w:rPr>
          <w:rFonts w:ascii="Helvetica" w:hAnsi="Helvetica" w:cs="Helvetica"/>
          <w:bCs/>
          <w:iCs/>
          <w:sz w:val="22"/>
          <w:szCs w:val="22"/>
        </w:rPr>
        <w:t xml:space="preserve">eds.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McGraw Hill. </w:t>
      </w:r>
      <w:r w:rsidR="00F317BA" w:rsidRPr="003F2BD0">
        <w:rPr>
          <w:rFonts w:ascii="Helvetica" w:hAnsi="Helvetica" w:cs="Helvetica"/>
          <w:bCs/>
          <w:iCs/>
          <w:sz w:val="22"/>
          <w:szCs w:val="22"/>
        </w:rPr>
        <w:t xml:space="preserve">Initially reprinted in </w:t>
      </w:r>
      <w:r w:rsidRPr="003F2BD0">
        <w:rPr>
          <w:rFonts w:ascii="Helvetica" w:hAnsi="Helvetica" w:cs="Helvetica"/>
          <w:bCs/>
          <w:iCs/>
          <w:sz w:val="22"/>
          <w:szCs w:val="22"/>
        </w:rPr>
        <w:t>2009</w:t>
      </w:r>
      <w:r w:rsidR="00F317BA"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and </w:t>
      </w:r>
      <w:r w:rsidR="00F317BA" w:rsidRPr="003F2BD0">
        <w:rPr>
          <w:rFonts w:ascii="Helvetica" w:hAnsi="Helvetica" w:cs="Helvetica"/>
          <w:bCs/>
          <w:iCs/>
          <w:sz w:val="22"/>
          <w:szCs w:val="22"/>
        </w:rPr>
        <w:t xml:space="preserve">included in </w:t>
      </w:r>
      <w:r w:rsidRPr="003F2BD0">
        <w:rPr>
          <w:rFonts w:ascii="Helvetica" w:hAnsi="Helvetica" w:cs="Helvetica"/>
          <w:bCs/>
          <w:iCs/>
          <w:sz w:val="22"/>
          <w:szCs w:val="22"/>
        </w:rPr>
        <w:t>subsequent edition</w:t>
      </w:r>
      <w:r w:rsidR="00F317BA" w:rsidRPr="003F2BD0">
        <w:rPr>
          <w:rFonts w:ascii="Helvetica" w:hAnsi="Helvetica" w:cs="Helvetica"/>
          <w:bCs/>
          <w:iCs/>
          <w:sz w:val="22"/>
          <w:szCs w:val="22"/>
        </w:rPr>
        <w:t xml:space="preserve">s;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and (3) </w:t>
      </w:r>
      <w:hyperlink r:id="rId44" w:history="1">
        <w:r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Advertising: Critical Readings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>, Brian Moeran</w:t>
      </w:r>
      <w:r w:rsidR="00B058C1">
        <w:rPr>
          <w:rFonts w:ascii="Helvetica" w:hAnsi="Helvetica" w:cs="Helvetica"/>
          <w:bCs/>
          <w:iCs/>
          <w:sz w:val="22"/>
          <w:szCs w:val="22"/>
        </w:rPr>
        <w:t>, ed</w:t>
      </w:r>
      <w:r w:rsidRPr="003F2BD0">
        <w:rPr>
          <w:rFonts w:ascii="Helvetica" w:hAnsi="Helvetica" w:cs="Helvetica"/>
          <w:bCs/>
          <w:iCs/>
          <w:sz w:val="22"/>
          <w:szCs w:val="22"/>
        </w:rPr>
        <w:t>. Berg. 2010</w:t>
      </w:r>
    </w:p>
    <w:p w14:paraId="7E84239C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2E5718ED" w14:textId="77777777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hyperlink r:id="rId45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Normative Conceptions of Romantic Love Among College Students.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Philippine Journal of Psychology</w:t>
      </w:r>
      <w:r w:rsidRPr="003F2BD0">
        <w:rPr>
          <w:rFonts w:ascii="Helvetica" w:hAnsi="Helvetica" w:cs="Helvetica"/>
          <w:bCs/>
          <w:iCs/>
          <w:sz w:val="22"/>
          <w:szCs w:val="22"/>
        </w:rPr>
        <w:t>. 26: 49-56. 1993 (with Allen L. Tan)</w:t>
      </w:r>
    </w:p>
    <w:p w14:paraId="5E63FC4F" w14:textId="77777777" w:rsidR="002B7C7C" w:rsidRPr="00F67E0E" w:rsidRDefault="002B7C7C" w:rsidP="002B7C7C">
      <w:pPr>
        <w:rPr>
          <w:rFonts w:ascii="Helvetica" w:hAnsi="Helvetica" w:cs="Helvetica"/>
          <w:bCs/>
          <w:iCs/>
          <w:sz w:val="10"/>
          <w:szCs w:val="10"/>
        </w:rPr>
      </w:pPr>
    </w:p>
    <w:p w14:paraId="3CD35617" w14:textId="77777777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hyperlink r:id="rId46" w:anchor="page_scan_tab_contents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Friendship in the Rural Philippines.</w:t>
        </w:r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  <w:u w:val="none"/>
          </w:rPr>
          <w:t xml:space="preserve">  </w:t>
        </w:r>
      </w:hyperlink>
      <w:r w:rsidRPr="003F2BD0">
        <w:rPr>
          <w:rFonts w:ascii="Helvetica" w:hAnsi="Helvetica" w:cs="Helvetica"/>
          <w:bCs/>
          <w:i/>
          <w:iCs/>
          <w:sz w:val="22"/>
          <w:szCs w:val="22"/>
        </w:rPr>
        <w:t>Philippine Studies</w:t>
      </w:r>
      <w:r w:rsidRPr="003F2BD0">
        <w:rPr>
          <w:rFonts w:ascii="Helvetica" w:hAnsi="Helvetica" w:cs="Helvetica"/>
          <w:bCs/>
          <w:iCs/>
          <w:sz w:val="22"/>
          <w:szCs w:val="22"/>
        </w:rPr>
        <w:t>. 29: 66-76. 1981</w:t>
      </w:r>
    </w:p>
    <w:p w14:paraId="129A7FB5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4C2203F1" w14:textId="77777777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hyperlink r:id="rId47" w:anchor="page_scan_tab_contents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Dealing with Scarce Resources: Reciprocity in Alternative Form and Ritual.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0E5050">
        <w:rPr>
          <w:rFonts w:ascii="Helvetica" w:hAnsi="Helvetica" w:cs="Helvetica"/>
          <w:bCs/>
          <w:i/>
          <w:sz w:val="22"/>
          <w:szCs w:val="22"/>
        </w:rPr>
        <w:t xml:space="preserve">Philippine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Sociological Review</w:t>
      </w:r>
      <w:r w:rsidRPr="003F2BD0">
        <w:rPr>
          <w:rFonts w:ascii="Helvetica" w:hAnsi="Helvetica" w:cs="Helvetica"/>
          <w:bCs/>
          <w:iCs/>
          <w:sz w:val="22"/>
          <w:szCs w:val="22"/>
        </w:rPr>
        <w:t>. 28: 73-80. 1980</w:t>
      </w:r>
    </w:p>
    <w:p w14:paraId="4FFE0F70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60A32230" w14:textId="77777777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Observations on Personal Alliances Among Lowland Filipinos.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Filipinas</w:t>
      </w:r>
      <w:r w:rsidRPr="003F2BD0">
        <w:rPr>
          <w:rFonts w:ascii="Helvetica" w:hAnsi="Helvetica" w:cs="Helvetica"/>
          <w:bCs/>
          <w:iCs/>
          <w:sz w:val="22"/>
          <w:szCs w:val="22"/>
        </w:rPr>
        <w:t>.1:134-140. 1980</w:t>
      </w:r>
    </w:p>
    <w:p w14:paraId="6D6377DB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1BFA0665" w14:textId="7159DF2C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Friendship and Other Interpersonal Relationships: Mutual Support or Mutual Exclusiveness?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Anthropology</w:t>
      </w:r>
      <w:r w:rsidRPr="003F2BD0">
        <w:rPr>
          <w:rFonts w:ascii="Helvetica" w:hAnsi="Helvetica" w:cs="Helvetica"/>
          <w:bCs/>
          <w:iCs/>
          <w:sz w:val="22"/>
          <w:szCs w:val="22"/>
        </w:rPr>
        <w:t>. 4: 71-83. 1980</w:t>
      </w:r>
    </w:p>
    <w:p w14:paraId="61D411A7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1FB62004" w14:textId="02F39A03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hyperlink r:id="rId48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Male-Female Differences in Conceptions of Romantic Love Relationships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Psychological Reports</w:t>
      </w:r>
      <w:r w:rsidRPr="003F2BD0">
        <w:rPr>
          <w:rFonts w:ascii="Helvetica" w:hAnsi="Helvetica" w:cs="Helvetica"/>
          <w:bCs/>
          <w:iCs/>
          <w:sz w:val="22"/>
          <w:szCs w:val="22"/>
        </w:rPr>
        <w:t>. 47:1221-1222. 1980 (with Allen L. Tan)</w:t>
      </w:r>
    </w:p>
    <w:p w14:paraId="27AC4CF1" w14:textId="2B2676CC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1810713A" w14:textId="0BF69314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Psychological Anthropology. In </w:t>
      </w:r>
      <w:hyperlink r:id="rId49" w:history="1">
        <w:r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Anthropology on the Great Plains</w:t>
        </w:r>
      </w:hyperlink>
      <w:r w:rsidRPr="003F2BD0">
        <w:rPr>
          <w:rFonts w:ascii="Helvetica" w:hAnsi="Helvetica" w:cs="Helvetica"/>
          <w:bCs/>
          <w:sz w:val="22"/>
          <w:szCs w:val="22"/>
        </w:rPr>
        <w:t>.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W. Raymond Wood and Margot Liberty, </w:t>
      </w:r>
      <w:r w:rsidR="00B058C1">
        <w:rPr>
          <w:rFonts w:ascii="Helvetica" w:hAnsi="Helvetica" w:cs="Helvetica"/>
          <w:bCs/>
          <w:iCs/>
          <w:sz w:val="22"/>
          <w:szCs w:val="22"/>
        </w:rPr>
        <w:t>e</w:t>
      </w:r>
      <w:r w:rsidRPr="003F2BD0">
        <w:rPr>
          <w:rFonts w:ascii="Helvetica" w:hAnsi="Helvetica" w:cs="Helvetica"/>
          <w:bCs/>
          <w:iCs/>
          <w:sz w:val="22"/>
          <w:szCs w:val="22"/>
        </w:rPr>
        <w:t>ds.  University of Nebraska Press. Pp. 230-244. 1980</w:t>
      </w:r>
      <w:r w:rsidR="00322B0F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Cs/>
          <w:sz w:val="22"/>
          <w:szCs w:val="22"/>
        </w:rPr>
        <w:t>(with Margot Liberty)</w:t>
      </w:r>
    </w:p>
    <w:p w14:paraId="49D46FF9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75D87C3E" w14:textId="77777777" w:rsidR="002B7C7C" w:rsidRPr="003F2BD0" w:rsidRDefault="002B7C7C" w:rsidP="002B7C7C">
      <w:pPr>
        <w:rPr>
          <w:rFonts w:ascii="Helvetica" w:hAnsi="Helvetica" w:cs="Helvetica"/>
          <w:bCs/>
          <w:iCs/>
          <w:sz w:val="22"/>
          <w:szCs w:val="22"/>
        </w:rPr>
      </w:pPr>
      <w:hyperlink r:id="rId50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Some Notes on the Historical Roots of Contemporary Interpersonal Relationships in the Christian Philippines.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Philippine Journal of Psychology</w:t>
      </w:r>
      <w:r w:rsidRPr="003F2BD0">
        <w:rPr>
          <w:rFonts w:ascii="Helvetica" w:hAnsi="Helvetica" w:cs="Helvetica"/>
          <w:bCs/>
          <w:iCs/>
          <w:sz w:val="22"/>
          <w:szCs w:val="22"/>
        </w:rPr>
        <w:t>. 12: 45-49. 1979</w:t>
      </w:r>
    </w:p>
    <w:p w14:paraId="0D236018" w14:textId="77777777" w:rsidR="002B7C7C" w:rsidRPr="00F67E0E" w:rsidRDefault="002B7C7C" w:rsidP="002B7C7C">
      <w:pPr>
        <w:rPr>
          <w:rFonts w:ascii="Helvetica" w:hAnsi="Helvetica" w:cs="Helvetica"/>
          <w:sz w:val="10"/>
          <w:szCs w:val="10"/>
        </w:rPr>
      </w:pPr>
    </w:p>
    <w:p w14:paraId="212A3F14" w14:textId="19355CDD" w:rsidR="002B7C7C" w:rsidRPr="003F2BD0" w:rsidRDefault="002B7C7C" w:rsidP="002B7C7C">
      <w:p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Football Games and Rock Concerts: The Ritual Enactment of American Success Models. </w:t>
      </w:r>
      <w:r w:rsidR="00B36A00" w:rsidRPr="003F2BD0">
        <w:rPr>
          <w:rFonts w:ascii="Helvetica" w:hAnsi="Helvetica" w:cs="Helvetica"/>
          <w:bCs/>
          <w:iCs/>
          <w:sz w:val="22"/>
          <w:szCs w:val="22"/>
        </w:rPr>
        <w:t xml:space="preserve">In </w:t>
      </w:r>
      <w:hyperlink r:id="rId51" w:history="1">
        <w:r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The American Dimension: Cultural Myths and Social Realities.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William Arens and Susan P. Montague, </w:t>
      </w:r>
      <w:r w:rsidR="00B058C1">
        <w:rPr>
          <w:rFonts w:ascii="Helvetica" w:hAnsi="Helvetica" w:cs="Helvetica"/>
          <w:bCs/>
          <w:iCs/>
          <w:sz w:val="22"/>
          <w:szCs w:val="22"/>
        </w:rPr>
        <w:t>e</w:t>
      </w:r>
      <w:r w:rsidRPr="003F2BD0">
        <w:rPr>
          <w:rFonts w:ascii="Helvetica" w:hAnsi="Helvetica" w:cs="Helvetica"/>
          <w:bCs/>
          <w:iCs/>
          <w:sz w:val="22"/>
          <w:szCs w:val="22"/>
        </w:rPr>
        <w:t>ds. Alfred Publishing Company. Pp. 33-52. 1976</w:t>
      </w:r>
      <w:r w:rsidR="00322B0F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(with Susan P. Montague). Reprinted in </w:t>
      </w:r>
      <w:hyperlink r:id="rId52" w:history="1">
        <w:r w:rsidRPr="003F2BD0">
          <w:rPr>
            <w:rStyle w:val="Hyperlink"/>
            <w:rFonts w:ascii="Helvetica" w:hAnsi="Helvetica" w:cs="Helvetica"/>
            <w:bCs/>
            <w:sz w:val="22"/>
            <w:szCs w:val="22"/>
          </w:rPr>
          <w:t>Cultural Metaphors: Readings, Research Translations, and Commentary.</w:t>
        </w:r>
      </w:hyperlink>
      <w:r w:rsidRPr="003F2BD0">
        <w:rPr>
          <w:rFonts w:ascii="Helvetica" w:hAnsi="Helvetica" w:cs="Helvetica"/>
          <w:b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Martin J. Gannon, </w:t>
      </w:r>
      <w:r w:rsidR="00B058C1">
        <w:rPr>
          <w:rFonts w:ascii="Helvetica" w:hAnsi="Helvetica" w:cs="Helvetica"/>
          <w:bCs/>
          <w:iCs/>
          <w:sz w:val="22"/>
          <w:szCs w:val="22"/>
        </w:rPr>
        <w:t>e</w:t>
      </w:r>
      <w:r w:rsidRPr="003F2BD0">
        <w:rPr>
          <w:rFonts w:ascii="Helvetica" w:hAnsi="Helvetica" w:cs="Helvetica"/>
          <w:bCs/>
          <w:iCs/>
          <w:sz w:val="22"/>
          <w:szCs w:val="22"/>
        </w:rPr>
        <w:t>d. Sage Publications. Pp. 93-108. 2001</w:t>
      </w:r>
    </w:p>
    <w:p w14:paraId="5A1A85AD" w14:textId="77777777" w:rsidR="00B3244E" w:rsidRPr="00A3023B" w:rsidRDefault="00B3244E" w:rsidP="005A17E2">
      <w:pPr>
        <w:rPr>
          <w:rFonts w:ascii="Helvetica" w:hAnsi="Helvetica" w:cs="Helvetica"/>
          <w:b/>
          <w:smallCaps/>
          <w:sz w:val="12"/>
          <w:szCs w:val="12"/>
          <w:u w:val="single"/>
        </w:rPr>
      </w:pPr>
    </w:p>
    <w:p w14:paraId="77EDC5AA" w14:textId="442B8F06" w:rsidR="00970001" w:rsidRDefault="002B7C7C" w:rsidP="005A17E2">
      <w:pPr>
        <w:rPr>
          <w:rFonts w:ascii="Helvetica" w:hAnsi="Helvetica" w:cs="Helvetica"/>
          <w:b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b/>
          <w:smallCaps/>
          <w:sz w:val="22"/>
          <w:szCs w:val="22"/>
          <w:u w:val="single"/>
        </w:rPr>
        <w:t>Other Articles</w:t>
      </w:r>
      <w:r w:rsidR="006B14EE">
        <w:rPr>
          <w:rFonts w:ascii="Helvetica" w:hAnsi="Helvetica" w:cs="Helvetica"/>
          <w:b/>
          <w:smallCaps/>
          <w:sz w:val="22"/>
          <w:szCs w:val="22"/>
          <w:u w:val="single"/>
        </w:rPr>
        <w:t xml:space="preserve"> and Book </w:t>
      </w:r>
      <w:r w:rsidR="00EC7AD8" w:rsidRPr="003F2BD0">
        <w:rPr>
          <w:rFonts w:ascii="Helvetica" w:hAnsi="Helvetica" w:cs="Helvetica"/>
          <w:b/>
          <w:smallCaps/>
          <w:sz w:val="22"/>
          <w:szCs w:val="22"/>
          <w:u w:val="single"/>
        </w:rPr>
        <w:t>Chapters</w:t>
      </w:r>
    </w:p>
    <w:p w14:paraId="7CFAEC12" w14:textId="77777777" w:rsidR="003B1BBB" w:rsidRPr="003B1BBB" w:rsidRDefault="003B1BBB" w:rsidP="005A17E2">
      <w:pPr>
        <w:rPr>
          <w:rFonts w:ascii="Helvetica" w:hAnsi="Helvetica" w:cs="Helvetica"/>
          <w:b/>
          <w:smallCaps/>
          <w:sz w:val="4"/>
          <w:szCs w:val="4"/>
          <w:u w:val="single"/>
        </w:rPr>
      </w:pPr>
    </w:p>
    <w:p w14:paraId="2081D40B" w14:textId="77777777" w:rsidR="005A17E2" w:rsidRPr="005A17E2" w:rsidRDefault="005A17E2" w:rsidP="005A17E2">
      <w:pPr>
        <w:rPr>
          <w:rFonts w:ascii="Helvetica" w:hAnsi="Helvetica" w:cs="Helvetica"/>
          <w:b/>
          <w:smallCaps/>
          <w:sz w:val="4"/>
          <w:szCs w:val="4"/>
          <w:u w:val="single"/>
        </w:rPr>
      </w:pPr>
    </w:p>
    <w:p w14:paraId="7B16166E" w14:textId="51E8A4E5" w:rsidR="00A022A8" w:rsidRPr="003F2BD0" w:rsidRDefault="00A022A8" w:rsidP="00A022A8">
      <w:pPr>
        <w:pStyle w:val="PlainText"/>
        <w:rPr>
          <w:rFonts w:ascii="Helvetica" w:hAnsi="Helvetica" w:cs="Helvetica"/>
          <w:color w:val="000000"/>
          <w:szCs w:val="22"/>
        </w:rPr>
      </w:pPr>
      <w:r w:rsidRPr="003F2BD0">
        <w:rPr>
          <w:rFonts w:ascii="Helvetica" w:hAnsi="Helvetica" w:cs="Helvetica"/>
          <w:color w:val="000000"/>
          <w:szCs w:val="22"/>
        </w:rPr>
        <w:t>From Anthropology to Business to Business Anthropology</w:t>
      </w:r>
      <w:r w:rsidR="009E2BE0">
        <w:rPr>
          <w:rFonts w:ascii="Helvetica" w:hAnsi="Helvetica" w:cs="Helvetica"/>
          <w:color w:val="000000"/>
          <w:szCs w:val="22"/>
        </w:rPr>
        <w:t>.</w:t>
      </w:r>
      <w:r w:rsidR="00893F3F">
        <w:rPr>
          <w:rFonts w:ascii="Helvetica" w:hAnsi="Helvetica" w:cs="Helvetica"/>
          <w:color w:val="000000"/>
          <w:szCs w:val="22"/>
        </w:rPr>
        <w:t xml:space="preserve"> </w:t>
      </w:r>
      <w:hyperlink r:id="rId53" w:history="1">
        <w:r w:rsidRPr="007901DD">
          <w:rPr>
            <w:rStyle w:val="Hyperlink"/>
            <w:rFonts w:ascii="Helvetica" w:hAnsi="Helvetica" w:cs="Helvetica"/>
            <w:iCs/>
            <w:szCs w:val="22"/>
          </w:rPr>
          <w:t>Using Anthropology in the World: A Guide to Becoming an Anthropologist Practitioner.</w:t>
        </w:r>
        <w:r w:rsidRPr="007901DD">
          <w:rPr>
            <w:rStyle w:val="Hyperlink"/>
            <w:rFonts w:ascii="Helvetica" w:hAnsi="Helvetica" w:cs="Helvetica"/>
            <w:szCs w:val="22"/>
          </w:rPr>
          <w:t xml:space="preserve"> 2</w:t>
        </w:r>
        <w:r w:rsidRPr="007901DD">
          <w:rPr>
            <w:rStyle w:val="Hyperlink"/>
            <w:rFonts w:ascii="Helvetica" w:hAnsi="Helvetica" w:cs="Helvetica"/>
            <w:szCs w:val="22"/>
            <w:vertAlign w:val="superscript"/>
          </w:rPr>
          <w:t>nd</w:t>
        </w:r>
        <w:r w:rsidRPr="007901DD">
          <w:rPr>
            <w:rStyle w:val="Hyperlink"/>
            <w:rFonts w:ascii="Helvetica" w:hAnsi="Helvetica" w:cs="Helvetica"/>
            <w:szCs w:val="22"/>
          </w:rPr>
          <w:t xml:space="preserve"> edition.</w:t>
        </w:r>
      </w:hyperlink>
      <w:r>
        <w:rPr>
          <w:rFonts w:ascii="Helvetica" w:hAnsi="Helvetica" w:cs="Helvetica"/>
          <w:color w:val="000000"/>
          <w:szCs w:val="22"/>
        </w:rPr>
        <w:t xml:space="preserve"> </w:t>
      </w:r>
      <w:r w:rsidRPr="003F2BD0">
        <w:rPr>
          <w:rFonts w:ascii="Helvetica" w:hAnsi="Helvetica" w:cs="Helvetica"/>
          <w:color w:val="000000"/>
          <w:szCs w:val="22"/>
        </w:rPr>
        <w:t xml:space="preserve">Riall W. Nolan. Routledge. </w:t>
      </w:r>
      <w:r w:rsidR="009E2BE0">
        <w:rPr>
          <w:rFonts w:ascii="Helvetica" w:hAnsi="Helvetica" w:cs="Helvetica"/>
          <w:color w:val="000000"/>
          <w:szCs w:val="22"/>
        </w:rPr>
        <w:t>Pp. 74-75 (revised from 1</w:t>
      </w:r>
      <w:r w:rsidR="009E2BE0" w:rsidRPr="009E2BE0">
        <w:rPr>
          <w:rFonts w:ascii="Helvetica" w:hAnsi="Helvetica" w:cs="Helvetica"/>
          <w:color w:val="000000"/>
          <w:szCs w:val="22"/>
          <w:vertAlign w:val="superscript"/>
        </w:rPr>
        <w:t>st</w:t>
      </w:r>
      <w:r w:rsidR="009E2BE0">
        <w:rPr>
          <w:rFonts w:ascii="Helvetica" w:hAnsi="Helvetica" w:cs="Helvetica"/>
          <w:color w:val="000000"/>
          <w:szCs w:val="22"/>
        </w:rPr>
        <w:t xml:space="preserve"> edition). 2026</w:t>
      </w:r>
    </w:p>
    <w:p w14:paraId="76DC437D" w14:textId="77777777" w:rsidR="00A022A8" w:rsidRPr="00A022A8" w:rsidRDefault="00A022A8" w:rsidP="00457CF0">
      <w:pPr>
        <w:rPr>
          <w:sz w:val="10"/>
          <w:szCs w:val="10"/>
        </w:rPr>
      </w:pPr>
    </w:p>
    <w:p w14:paraId="659D5FB2" w14:textId="66B2DD2F" w:rsidR="00457CF0" w:rsidRDefault="00523193" w:rsidP="00457CF0">
      <w:pPr>
        <w:rPr>
          <w:rFonts w:ascii="Helvetica" w:hAnsi="Helvetica" w:cs="Arial"/>
          <w:color w:val="000000"/>
          <w:sz w:val="22"/>
          <w:szCs w:val="22"/>
        </w:rPr>
      </w:pPr>
      <w:hyperlink r:id="rId54" w:history="1">
        <w:r w:rsidRPr="00523193">
          <w:rPr>
            <w:rStyle w:val="Hyperlink"/>
            <w:rFonts w:ascii="Helvetica" w:hAnsi="Helvetica" w:cs="Arial"/>
            <w:sz w:val="22"/>
            <w:szCs w:val="22"/>
          </w:rPr>
          <w:t>Market Intelligence and</w:t>
        </w:r>
        <w:r w:rsidR="00457CF0" w:rsidRPr="00523193">
          <w:rPr>
            <w:rStyle w:val="Hyperlink"/>
            <w:rFonts w:ascii="Helvetica" w:hAnsi="Helvetica" w:cs="Arial"/>
            <w:sz w:val="22"/>
            <w:szCs w:val="22"/>
          </w:rPr>
          <w:t xml:space="preserve"> AI</w:t>
        </w:r>
        <w:r w:rsidRPr="00523193">
          <w:rPr>
            <w:rStyle w:val="Hyperlink"/>
            <w:rFonts w:ascii="Helvetica" w:hAnsi="Helvetica" w:cs="Arial"/>
            <w:sz w:val="22"/>
            <w:szCs w:val="22"/>
          </w:rPr>
          <w:t>: Our Course</w:t>
        </w:r>
      </w:hyperlink>
      <w:r w:rsidR="00457CF0" w:rsidRPr="00457CF0">
        <w:rPr>
          <w:rFonts w:ascii="Helvetica" w:hAnsi="Helvetica" w:cs="Arial"/>
          <w:color w:val="000000"/>
          <w:sz w:val="22"/>
          <w:szCs w:val="22"/>
        </w:rPr>
        <w:t>. Columbia University Center for Teaching and Learning. 2024 (with Kamel Jedidi)</w:t>
      </w:r>
    </w:p>
    <w:p w14:paraId="3FC38956" w14:textId="77777777" w:rsidR="00591C2F" w:rsidRPr="00591C2F" w:rsidRDefault="00591C2F" w:rsidP="00746A65">
      <w:pPr>
        <w:rPr>
          <w:rFonts w:ascii="Arial" w:hAnsi="Arial" w:cs="Arial"/>
          <w:sz w:val="10"/>
          <w:szCs w:val="10"/>
        </w:rPr>
      </w:pPr>
    </w:p>
    <w:p w14:paraId="353D57EE" w14:textId="3E49BDCC" w:rsidR="00F448C2" w:rsidRPr="007D0FC2" w:rsidRDefault="00746A65" w:rsidP="00746A65">
      <w:pPr>
        <w:rPr>
          <w:rFonts w:ascii="Helvetica" w:hAnsi="Helvetica"/>
          <w:color w:val="000000" w:themeColor="text1"/>
          <w:sz w:val="22"/>
          <w:szCs w:val="22"/>
        </w:rPr>
      </w:pPr>
      <w:hyperlink r:id="rId55" w:history="1">
        <w:r w:rsidRPr="00B8308A">
          <w:rPr>
            <w:rStyle w:val="Hyperlink"/>
            <w:rFonts w:ascii="Helvetica" w:hAnsi="Helvetica"/>
            <w:sz w:val="22"/>
            <w:szCs w:val="22"/>
          </w:rPr>
          <w:t>Setting the Record Straight on the Practical Value of the Humanities and Anthropology</w:t>
        </w:r>
        <w:r w:rsidR="007D0FC2" w:rsidRPr="00B8308A">
          <w:rPr>
            <w:rStyle w:val="Hyperlink"/>
            <w:rFonts w:ascii="Helvetica" w:hAnsi="Helvetica"/>
            <w:sz w:val="22"/>
            <w:szCs w:val="22"/>
          </w:rPr>
          <w:t>.</w:t>
        </w:r>
      </w:hyperlink>
      <w:r w:rsidR="007D0FC2" w:rsidRPr="007D0FC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7D0FC2" w:rsidRPr="00F72187">
        <w:rPr>
          <w:rFonts w:ascii="Helvetica" w:hAnsi="Helvetica"/>
          <w:i/>
          <w:iCs/>
          <w:color w:val="000000" w:themeColor="text1"/>
          <w:sz w:val="22"/>
          <w:szCs w:val="22"/>
          <w:shd w:val="clear" w:color="auto" w:fill="FFFFFF"/>
        </w:rPr>
        <w:t>Anthrocurious.</w:t>
      </w:r>
      <w:r w:rsidR="007D0FC2" w:rsidRPr="007D0FC2">
        <w:rPr>
          <w:rFonts w:ascii="Helvetica" w:hAnsi="Helvetica"/>
          <w:color w:val="000000" w:themeColor="text1"/>
          <w:sz w:val="22"/>
          <w:szCs w:val="22"/>
        </w:rPr>
        <w:t xml:space="preserve"> December 2023</w:t>
      </w:r>
      <w:r w:rsidR="00F448C2" w:rsidRPr="007D0FC2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4B1EE204" w14:textId="77777777" w:rsidR="00F448C2" w:rsidRPr="00B8308A" w:rsidRDefault="00F448C2" w:rsidP="00F448C2">
      <w:pPr>
        <w:rPr>
          <w:rFonts w:ascii="Helvetica" w:hAnsi="Helvetica"/>
          <w:color w:val="000000"/>
          <w:sz w:val="10"/>
          <w:szCs w:val="10"/>
        </w:rPr>
      </w:pPr>
    </w:p>
    <w:p w14:paraId="3186B675" w14:textId="77777777" w:rsidR="008130E7" w:rsidRPr="00F16DE8" w:rsidRDefault="008130E7" w:rsidP="00662599">
      <w:pPr>
        <w:rPr>
          <w:rFonts w:ascii="Helvetica" w:hAnsi="Helvetica"/>
          <w:color w:val="000000"/>
          <w:sz w:val="10"/>
          <w:szCs w:val="10"/>
        </w:rPr>
      </w:pPr>
    </w:p>
    <w:p w14:paraId="7D6349A6" w14:textId="0BBEF9BA" w:rsidR="00662599" w:rsidRPr="002F3395" w:rsidRDefault="008130E7" w:rsidP="002B7C7C">
      <w:pPr>
        <w:rPr>
          <w:rFonts w:ascii="Helvetica" w:hAnsi="Helvetica"/>
          <w:color w:val="000000"/>
          <w:sz w:val="22"/>
          <w:szCs w:val="22"/>
        </w:rPr>
      </w:pPr>
      <w:hyperlink r:id="rId56" w:history="1">
        <w:r w:rsidRPr="00FC5EE9">
          <w:rPr>
            <w:rStyle w:val="Hyperlink"/>
            <w:rFonts w:ascii="Helvetica" w:hAnsi="Helvetica" w:cs="Helvetica"/>
            <w:sz w:val="22"/>
            <w:szCs w:val="22"/>
          </w:rPr>
          <w:t>Practical Anthropology According to Generative Artificial Intelligence.</w:t>
        </w:r>
      </w:hyperlink>
      <w:r w:rsidRPr="008130E7">
        <w:rPr>
          <w:rFonts w:ascii="Helvetica" w:hAnsi="Helvetica" w:cs="Helvetica"/>
          <w:color w:val="000000"/>
          <w:sz w:val="22"/>
          <w:szCs w:val="22"/>
        </w:rPr>
        <w:t xml:space="preserve"> LinkedIn article</w:t>
      </w:r>
      <w:r w:rsidR="006159F7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8130E7">
        <w:rPr>
          <w:rFonts w:ascii="Helvetica" w:hAnsi="Helvetica" w:cs="Helvetica"/>
          <w:color w:val="000000"/>
          <w:sz w:val="22"/>
          <w:szCs w:val="22"/>
        </w:rPr>
        <w:t>December 2023</w:t>
      </w:r>
    </w:p>
    <w:p w14:paraId="645B13EF" w14:textId="77777777" w:rsidR="002F3395" w:rsidRPr="002F3395" w:rsidRDefault="002F3395" w:rsidP="002B7C7C">
      <w:pPr>
        <w:rPr>
          <w:rFonts w:ascii="Helvetica" w:hAnsi="Helvetica"/>
          <w:color w:val="000000"/>
          <w:sz w:val="10"/>
          <w:szCs w:val="10"/>
        </w:rPr>
      </w:pPr>
    </w:p>
    <w:p w14:paraId="07A0625E" w14:textId="43730498" w:rsidR="002B7C7C" w:rsidRPr="002F3395" w:rsidRDefault="00DD4429" w:rsidP="002B7C7C">
      <w:pPr>
        <w:rPr>
          <w:rStyle w:val="Hyperlink"/>
          <w:rFonts w:ascii="Helvetica" w:hAnsi="Helvetica" w:cs="Helvetica"/>
          <w:b/>
          <w:smallCaps/>
          <w:sz w:val="4"/>
          <w:szCs w:val="4"/>
        </w:rPr>
      </w:pPr>
      <w:hyperlink r:id="rId57" w:history="1">
        <w:r w:rsidRPr="003A00A3">
          <w:rPr>
            <w:rStyle w:val="Hyperlink"/>
            <w:rFonts w:ascii="Helvetica" w:hAnsi="Helvetica"/>
            <w:sz w:val="22"/>
            <w:szCs w:val="22"/>
          </w:rPr>
          <w:t>AI’s Truth, Lies, and Ethos</w:t>
        </w:r>
      </w:hyperlink>
      <w:r w:rsidR="00C02AA8">
        <w:rPr>
          <w:rFonts w:ascii="Helvetica" w:hAnsi="Helvetica"/>
          <w:sz w:val="22"/>
          <w:szCs w:val="22"/>
        </w:rPr>
        <w:t>.</w:t>
      </w:r>
      <w:r w:rsidR="00C02AA8" w:rsidRPr="00C02AA8">
        <w:rPr>
          <w:rFonts w:ascii="Helvetica" w:hAnsi="Helvetica"/>
          <w:sz w:val="22"/>
          <w:szCs w:val="22"/>
        </w:rPr>
        <w:t xml:space="preserve"> </w:t>
      </w:r>
      <w:r w:rsidR="003A00A3" w:rsidRPr="00F72187">
        <w:rPr>
          <w:rFonts w:ascii="Helvetica" w:hAnsi="Helvetica"/>
          <w:i/>
          <w:iCs/>
          <w:sz w:val="22"/>
          <w:szCs w:val="22"/>
        </w:rPr>
        <w:t>Public Anthropologist.</w:t>
      </w:r>
      <w:r w:rsidR="003A00A3">
        <w:rPr>
          <w:rFonts w:ascii="Helvetica" w:hAnsi="Helvetica"/>
          <w:sz w:val="22"/>
          <w:szCs w:val="22"/>
        </w:rPr>
        <w:t xml:space="preserve"> July 2023</w:t>
      </w:r>
      <w:r w:rsidR="002409FE">
        <w:rPr>
          <w:rFonts w:ascii="Helvetica" w:hAnsi="Helvetica" w:cs="Helvetica"/>
          <w:b/>
          <w:smallCaps/>
          <w:sz w:val="4"/>
          <w:szCs w:val="4"/>
          <w:u w:val="single"/>
        </w:rPr>
        <w:fldChar w:fldCharType="begin"/>
      </w:r>
      <w:r w:rsidR="002409FE">
        <w:rPr>
          <w:rFonts w:ascii="Helvetica" w:hAnsi="Helvetica" w:cs="Helvetica"/>
          <w:b/>
          <w:smallCaps/>
          <w:sz w:val="4"/>
          <w:szCs w:val="4"/>
          <w:u w:val="single"/>
        </w:rPr>
        <w:instrText xml:space="preserve"> HYPERLINK "https://anthrocareerready.net/how-can-applied-anthropologists-find-employment-with-lateral-job-hunting/" </w:instrText>
      </w:r>
      <w:r w:rsidR="002409FE">
        <w:rPr>
          <w:rFonts w:ascii="Helvetica" w:hAnsi="Helvetica" w:cs="Helvetica"/>
          <w:b/>
          <w:smallCaps/>
          <w:sz w:val="4"/>
          <w:szCs w:val="4"/>
          <w:u w:val="single"/>
        </w:rPr>
      </w:r>
      <w:r w:rsidR="002409FE">
        <w:rPr>
          <w:rFonts w:ascii="Helvetica" w:hAnsi="Helvetica" w:cs="Helvetica"/>
          <w:b/>
          <w:smallCaps/>
          <w:sz w:val="4"/>
          <w:szCs w:val="4"/>
          <w:u w:val="single"/>
        </w:rPr>
        <w:fldChar w:fldCharType="separate"/>
      </w:r>
    </w:p>
    <w:p w14:paraId="6BFDEE1F" w14:textId="77777777" w:rsidR="00000EAA" w:rsidRPr="006D3BD9" w:rsidRDefault="00000EAA" w:rsidP="002673A4">
      <w:pPr>
        <w:rPr>
          <w:rStyle w:val="Hyperlink"/>
          <w:rFonts w:ascii="Helvetica" w:hAnsi="Helvetica"/>
          <w:sz w:val="10"/>
          <w:szCs w:val="10"/>
        </w:rPr>
      </w:pPr>
    </w:p>
    <w:p w14:paraId="10D150FE" w14:textId="5DC1588A" w:rsidR="00917414" w:rsidRPr="009F4996" w:rsidRDefault="000D25D7" w:rsidP="00917414">
      <w:pPr>
        <w:rPr>
          <w:rFonts w:ascii="Helvetica" w:hAnsi="Helvetica"/>
          <w:sz w:val="22"/>
          <w:szCs w:val="22"/>
        </w:rPr>
      </w:pPr>
      <w:r w:rsidRPr="002409FE">
        <w:rPr>
          <w:rStyle w:val="Hyperlink"/>
          <w:rFonts w:ascii="Helvetica" w:hAnsi="Helvetica"/>
          <w:sz w:val="22"/>
          <w:szCs w:val="22"/>
        </w:rPr>
        <w:t>How Can Applied Anthropologists Find Employment with Lateral Job Hunting?</w:t>
      </w:r>
      <w:r w:rsidR="002409FE" w:rsidRPr="002409FE">
        <w:rPr>
          <w:rStyle w:val="Hyperlink"/>
          <w:rFonts w:ascii="Helvetica" w:hAnsi="Helvetica"/>
          <w:sz w:val="22"/>
          <w:szCs w:val="22"/>
          <w:u w:val="none"/>
        </w:rPr>
        <w:t xml:space="preserve"> </w:t>
      </w:r>
      <w:r w:rsidR="002409FE">
        <w:rPr>
          <w:rFonts w:ascii="Helvetica" w:hAnsi="Helvetica" w:cs="Helvetica"/>
          <w:b/>
          <w:smallCaps/>
          <w:sz w:val="4"/>
          <w:szCs w:val="4"/>
          <w:u w:val="single"/>
        </w:rPr>
        <w:fldChar w:fldCharType="end"/>
      </w:r>
      <w:r w:rsidR="00917414" w:rsidRPr="00F72187">
        <w:rPr>
          <w:rFonts w:ascii="Helvetica" w:hAnsi="Helvetica"/>
          <w:i/>
          <w:iCs/>
          <w:sz w:val="22"/>
          <w:szCs w:val="22"/>
        </w:rPr>
        <w:t>World of Work</w:t>
      </w:r>
      <w:r w:rsidR="00917414" w:rsidRPr="00F72187">
        <w:rPr>
          <w:rFonts w:ascii="Helvetica" w:hAnsi="Helvetica"/>
          <w:i/>
          <w:iCs/>
          <w:color w:val="000000" w:themeColor="text1"/>
          <w:sz w:val="22"/>
          <w:szCs w:val="22"/>
        </w:rPr>
        <w:t>.</w:t>
      </w:r>
      <w:r w:rsidR="00917414" w:rsidRPr="009F4996">
        <w:rPr>
          <w:rFonts w:ascii="Helvetica" w:hAnsi="Helvetica"/>
          <w:color w:val="000000" w:themeColor="text1"/>
          <w:sz w:val="22"/>
          <w:szCs w:val="22"/>
        </w:rPr>
        <w:t xml:space="preserve"> Anthropology Career Readiness Network.</w:t>
      </w:r>
      <w:r w:rsidR="009F499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D767F">
        <w:rPr>
          <w:rFonts w:ascii="Helvetica" w:hAnsi="Helvetica"/>
          <w:color w:val="000000" w:themeColor="text1"/>
          <w:sz w:val="22"/>
          <w:szCs w:val="22"/>
        </w:rPr>
        <w:t>May 2</w:t>
      </w:r>
      <w:r w:rsidR="009F4996">
        <w:rPr>
          <w:rFonts w:ascii="Helvetica" w:hAnsi="Helvetica"/>
          <w:color w:val="000000" w:themeColor="text1"/>
          <w:sz w:val="22"/>
          <w:szCs w:val="22"/>
        </w:rPr>
        <w:t>023</w:t>
      </w:r>
    </w:p>
    <w:p w14:paraId="3DF92CC9" w14:textId="77777777" w:rsidR="00917414" w:rsidRPr="000D25D7" w:rsidRDefault="00917414" w:rsidP="0098082A">
      <w:pPr>
        <w:pStyle w:val="Heading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333333"/>
          <w:sz w:val="10"/>
          <w:szCs w:val="10"/>
        </w:rPr>
      </w:pPr>
    </w:p>
    <w:p w14:paraId="13E54989" w14:textId="0F3277BE" w:rsidR="0098082A" w:rsidRPr="003F2BD0" w:rsidRDefault="0098082A" w:rsidP="0098082A">
      <w:pPr>
        <w:pStyle w:val="Heading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333333"/>
          <w:sz w:val="22"/>
          <w:szCs w:val="22"/>
        </w:rPr>
      </w:pPr>
      <w:r w:rsidRPr="003F2BD0">
        <w:rPr>
          <w:rFonts w:ascii="Helvetica" w:hAnsi="Helvetica"/>
          <w:b w:val="0"/>
          <w:bCs w:val="0"/>
          <w:color w:val="333333"/>
          <w:sz w:val="22"/>
          <w:szCs w:val="22"/>
        </w:rPr>
        <w:t>After</w:t>
      </w:r>
      <w:r w:rsidRPr="00917414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>ward</w:t>
      </w:r>
      <w:r w:rsidR="00533800" w:rsidRPr="00917414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on </w:t>
      </w:r>
      <w:r w:rsidR="00A06206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>S</w:t>
      </w:r>
      <w:r w:rsidR="00533800" w:rsidRPr="00917414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>torytelling</w:t>
      </w:r>
      <w:r w:rsidR="00F97D21" w:rsidRPr="00917414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(Part 1)</w:t>
      </w:r>
      <w:r w:rsidR="0072097E" w:rsidRPr="00917414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. </w:t>
      </w:r>
      <w:r w:rsidR="00B36A00" w:rsidRPr="00917414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>In</w:t>
      </w:r>
      <w:r w:rsidRPr="00917414">
        <w:rPr>
          <w:rFonts w:ascii="Helvetica" w:hAnsi="Helvetica"/>
          <w:b w:val="0"/>
          <w:bCs w:val="0"/>
          <w:color w:val="000000" w:themeColor="text1"/>
          <w:sz w:val="22"/>
          <w:szCs w:val="22"/>
        </w:rPr>
        <w:t xml:space="preserve"> </w:t>
      </w:r>
      <w:hyperlink r:id="rId58" w:history="1">
        <w:r w:rsidRPr="003F2BD0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>The Mitzvah on Your Forehead: A Rabbi’s Journey to Improve the World.</w:t>
        </w:r>
      </w:hyperlink>
      <w:r w:rsidRPr="003F2BD0">
        <w:rPr>
          <w:rFonts w:ascii="Helvetica" w:hAnsi="Helvetica"/>
          <w:b w:val="0"/>
          <w:bCs w:val="0"/>
          <w:color w:val="333333"/>
          <w:sz w:val="22"/>
          <w:szCs w:val="22"/>
        </w:rPr>
        <w:t xml:space="preserve"> Joel Soffin. </w:t>
      </w:r>
      <w:r w:rsidR="0072097E" w:rsidRPr="003F2BD0">
        <w:rPr>
          <w:rFonts w:ascii="Helvetica" w:hAnsi="Helvetica"/>
          <w:b w:val="0"/>
          <w:bCs w:val="0"/>
          <w:color w:val="333333"/>
          <w:sz w:val="22"/>
          <w:szCs w:val="22"/>
        </w:rPr>
        <w:t xml:space="preserve">Pp. 80-83. </w:t>
      </w:r>
      <w:r w:rsidRPr="003F2BD0">
        <w:rPr>
          <w:rFonts w:ascii="Helvetica" w:hAnsi="Helvetica"/>
          <w:b w:val="0"/>
          <w:bCs w:val="0"/>
          <w:color w:val="333333"/>
          <w:sz w:val="22"/>
          <w:szCs w:val="22"/>
        </w:rPr>
        <w:t>2022</w:t>
      </w:r>
    </w:p>
    <w:p w14:paraId="4248FD63" w14:textId="77777777" w:rsidR="0098082A" w:rsidRPr="00F67E0E" w:rsidRDefault="0098082A" w:rsidP="002673A4">
      <w:pPr>
        <w:rPr>
          <w:rFonts w:ascii="Helvetica" w:hAnsi="Helvetica"/>
          <w:sz w:val="10"/>
          <w:szCs w:val="10"/>
        </w:rPr>
      </w:pPr>
    </w:p>
    <w:p w14:paraId="77D80A61" w14:textId="5E42C33E" w:rsidR="002673A4" w:rsidRPr="003F2BD0" w:rsidRDefault="000152F8" w:rsidP="002673A4">
      <w:pPr>
        <w:rPr>
          <w:rFonts w:ascii="Helvetica" w:hAnsi="Helvetica"/>
          <w:sz w:val="22"/>
          <w:szCs w:val="22"/>
        </w:rPr>
      </w:pPr>
      <w:hyperlink r:id="rId59" w:history="1">
        <w:r w:rsidRPr="003F2BD0">
          <w:rPr>
            <w:rStyle w:val="Hyperlink"/>
            <w:rFonts w:ascii="Helvetica" w:hAnsi="Helvetica"/>
            <w:sz w:val="22"/>
            <w:szCs w:val="22"/>
          </w:rPr>
          <w:t>Rethinking Design Thinking</w:t>
        </w:r>
      </w:hyperlink>
      <w:r w:rsidR="008358BC" w:rsidRPr="003F2BD0">
        <w:rPr>
          <w:rFonts w:ascii="Helvetica" w:hAnsi="Helvetica"/>
          <w:color w:val="000000"/>
          <w:sz w:val="22"/>
          <w:szCs w:val="22"/>
        </w:rPr>
        <w:t xml:space="preserve">. </w:t>
      </w:r>
      <w:r w:rsidRPr="003F2BD0">
        <w:rPr>
          <w:rFonts w:ascii="Helvetica" w:hAnsi="Helvetica"/>
          <w:i/>
          <w:iCs/>
          <w:color w:val="000000"/>
          <w:sz w:val="22"/>
          <w:szCs w:val="22"/>
        </w:rPr>
        <w:t>Medium</w:t>
      </w:r>
      <w:r w:rsidR="002743E4" w:rsidRPr="003F2BD0">
        <w:rPr>
          <w:rFonts w:ascii="Helvetica" w:hAnsi="Helvetica"/>
          <w:color w:val="000000"/>
          <w:sz w:val="22"/>
          <w:szCs w:val="22"/>
        </w:rPr>
        <w:t>.</w:t>
      </w:r>
      <w:r w:rsidR="00166A00" w:rsidRPr="003F2BD0">
        <w:rPr>
          <w:rFonts w:ascii="Helvetica" w:hAnsi="Helvetica"/>
          <w:i/>
          <w:iCs/>
          <w:color w:val="000000"/>
          <w:sz w:val="22"/>
          <w:szCs w:val="22"/>
        </w:rPr>
        <w:t xml:space="preserve"> </w:t>
      </w:r>
      <w:r w:rsidRPr="003F2BD0">
        <w:rPr>
          <w:rFonts w:ascii="Helvetica" w:hAnsi="Helvetica"/>
          <w:color w:val="000000"/>
          <w:sz w:val="22"/>
          <w:szCs w:val="22"/>
        </w:rPr>
        <w:t>November 2020</w:t>
      </w:r>
    </w:p>
    <w:p w14:paraId="637B0755" w14:textId="77777777" w:rsidR="008850EC" w:rsidRPr="00F67E0E" w:rsidRDefault="008850EC" w:rsidP="002B7C7C">
      <w:pPr>
        <w:rPr>
          <w:rFonts w:ascii="Helvetica" w:hAnsi="Helvetica"/>
          <w:sz w:val="10"/>
          <w:szCs w:val="10"/>
        </w:rPr>
      </w:pPr>
    </w:p>
    <w:p w14:paraId="731EEA39" w14:textId="452F6231" w:rsidR="002B7C7C" w:rsidRPr="003F2BD0" w:rsidRDefault="002B7C7C" w:rsidP="002B7C7C">
      <w:pPr>
        <w:rPr>
          <w:rFonts w:ascii="Helvetica" w:hAnsi="Helvetica"/>
          <w:sz w:val="22"/>
          <w:szCs w:val="22"/>
        </w:rPr>
      </w:pPr>
      <w:hyperlink r:id="rId60" w:anchor="3f6b8ae970a0" w:history="1">
        <w:r w:rsidRPr="003F2BD0">
          <w:rPr>
            <w:rStyle w:val="Hyperlink"/>
            <w:rFonts w:ascii="Helvetica" w:hAnsi="Helvetica"/>
            <w:sz w:val="22"/>
            <w:szCs w:val="22"/>
          </w:rPr>
          <w:t>Why Entrepreneurs Should Use 360 Degree Market Research</w:t>
        </w:r>
      </w:hyperlink>
      <w:r w:rsidRPr="003F2BD0">
        <w:rPr>
          <w:rFonts w:ascii="Helvetica" w:hAnsi="Helvetica"/>
          <w:sz w:val="22"/>
          <w:szCs w:val="22"/>
        </w:rPr>
        <w:t xml:space="preserve">. </w:t>
      </w:r>
      <w:r w:rsidRPr="00332179">
        <w:rPr>
          <w:rFonts w:ascii="Helvetica" w:hAnsi="Helvetica"/>
          <w:i/>
          <w:iCs/>
          <w:color w:val="000000"/>
          <w:sz w:val="22"/>
          <w:szCs w:val="22"/>
        </w:rPr>
        <w:t>Forbes.</w:t>
      </w:r>
      <w:r w:rsidRPr="003F2BD0">
        <w:rPr>
          <w:rFonts w:ascii="Helvetica" w:hAnsi="Helvetica"/>
          <w:color w:val="000000"/>
          <w:sz w:val="22"/>
          <w:szCs w:val="22"/>
        </w:rPr>
        <w:t xml:space="preserve"> August 2019</w:t>
      </w:r>
      <w:r w:rsidR="00322B0F">
        <w:rPr>
          <w:rFonts w:ascii="Helvetica" w:hAnsi="Helvetica"/>
          <w:color w:val="000000"/>
          <w:sz w:val="22"/>
          <w:szCs w:val="22"/>
        </w:rPr>
        <w:t xml:space="preserve"> </w:t>
      </w:r>
      <w:r w:rsidRPr="003F2BD0">
        <w:rPr>
          <w:rFonts w:ascii="Helvetica" w:hAnsi="Helvetica"/>
          <w:color w:val="000000"/>
          <w:sz w:val="22"/>
          <w:szCs w:val="22"/>
        </w:rPr>
        <w:t>(with Kamel Jedidi)</w:t>
      </w:r>
    </w:p>
    <w:p w14:paraId="040C7CBB" w14:textId="77777777" w:rsidR="002B7C7C" w:rsidRPr="00F67E0E" w:rsidRDefault="002B7C7C" w:rsidP="002B7C7C">
      <w:pPr>
        <w:rPr>
          <w:rFonts w:ascii="Helvetica" w:hAnsi="Helvetica"/>
          <w:color w:val="000000"/>
          <w:sz w:val="10"/>
          <w:szCs w:val="10"/>
        </w:rPr>
      </w:pPr>
    </w:p>
    <w:p w14:paraId="6E19B453" w14:textId="45D6C1AD" w:rsidR="002B7C7C" w:rsidRPr="003F2BD0" w:rsidRDefault="007F2812" w:rsidP="002B7C7C">
      <w:pPr>
        <w:rPr>
          <w:rFonts w:ascii="Helvetica" w:hAnsi="Helvetica"/>
          <w:sz w:val="22"/>
          <w:szCs w:val="22"/>
        </w:rPr>
      </w:pPr>
      <w:hyperlink r:id="rId61" w:history="1">
        <w:r w:rsidRPr="003F2BD0">
          <w:rPr>
            <w:rStyle w:val="Hyperlink"/>
            <w:rFonts w:ascii="Helvetica" w:hAnsi="Helvetica"/>
            <w:sz w:val="22"/>
            <w:szCs w:val="22"/>
          </w:rPr>
          <w:t>Business Anthropology on the Road</w:t>
        </w:r>
      </w:hyperlink>
      <w:r w:rsidRPr="003F2BD0">
        <w:rPr>
          <w:rFonts w:ascii="Helvetica" w:hAnsi="Helvetica"/>
          <w:sz w:val="22"/>
          <w:szCs w:val="22"/>
        </w:rPr>
        <w:t xml:space="preserve">. </w:t>
      </w:r>
      <w:r w:rsidR="002B7C7C" w:rsidRPr="003F2BD0">
        <w:rPr>
          <w:rFonts w:ascii="Helvetica" w:hAnsi="Helvetica"/>
          <w:i/>
          <w:iCs/>
          <w:sz w:val="22"/>
          <w:szCs w:val="22"/>
        </w:rPr>
        <w:t xml:space="preserve">Anthropology News. </w:t>
      </w:r>
      <w:r w:rsidR="002B7C7C" w:rsidRPr="003F2BD0">
        <w:rPr>
          <w:rFonts w:ascii="Helvetica" w:hAnsi="Helvetica"/>
          <w:sz w:val="22"/>
          <w:szCs w:val="22"/>
        </w:rPr>
        <w:t>May 2019 (with Elizabeth K. Briody)</w:t>
      </w:r>
    </w:p>
    <w:p w14:paraId="6B27BC4D" w14:textId="77777777" w:rsidR="002B7C7C" w:rsidRPr="00F67E0E" w:rsidRDefault="002B7C7C" w:rsidP="002B7C7C">
      <w:pPr>
        <w:rPr>
          <w:rFonts w:ascii="Helvetica" w:hAnsi="Helvetica"/>
          <w:sz w:val="10"/>
          <w:szCs w:val="10"/>
        </w:rPr>
      </w:pPr>
    </w:p>
    <w:p w14:paraId="6E6FC264" w14:textId="5AD0D573" w:rsidR="002B7C7C" w:rsidRPr="003F2BD0" w:rsidRDefault="00DD1BBB" w:rsidP="002B7C7C">
      <w:pPr>
        <w:rPr>
          <w:rFonts w:ascii="Helvetica" w:hAnsi="Helvetica"/>
          <w:sz w:val="22"/>
          <w:szCs w:val="22"/>
        </w:rPr>
      </w:pPr>
      <w:hyperlink r:id="rId62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Business is Booming for Business Anthropology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</w:t>
      </w:r>
      <w:r w:rsidR="002B7C7C" w:rsidRPr="003F2BD0">
        <w:rPr>
          <w:rFonts w:ascii="Helvetica" w:hAnsi="Helvetica" w:cs="Helvetica"/>
          <w:bCs/>
          <w:iCs/>
          <w:sz w:val="22"/>
          <w:szCs w:val="22"/>
        </w:rPr>
        <w:t>American Anthropological Association blog. February 2018 (with Elizabeth K. Briody)</w:t>
      </w:r>
    </w:p>
    <w:p w14:paraId="5081703C" w14:textId="77777777" w:rsidR="002B7C7C" w:rsidRPr="00F67E0E" w:rsidRDefault="002B7C7C" w:rsidP="002B7C7C">
      <w:pPr>
        <w:rPr>
          <w:rFonts w:ascii="Helvetica" w:hAnsi="Helvetica" w:cs="Helvetica"/>
          <w:bCs/>
          <w:iCs/>
          <w:sz w:val="10"/>
          <w:szCs w:val="10"/>
        </w:rPr>
      </w:pPr>
    </w:p>
    <w:p w14:paraId="10BB9C05" w14:textId="1899812F" w:rsidR="002B7C7C" w:rsidRPr="003F2BD0" w:rsidRDefault="002B7C7C" w:rsidP="002B7C7C">
      <w:pPr>
        <w:rPr>
          <w:rFonts w:ascii="Helvetica" w:hAnsi="Helvetica"/>
          <w:sz w:val="22"/>
          <w:szCs w:val="22"/>
        </w:rPr>
      </w:pPr>
      <w:hyperlink r:id="rId63" w:history="1">
        <w:r w:rsidRPr="003F2BD0">
          <w:rPr>
            <w:rStyle w:val="Hyperlink"/>
            <w:rFonts w:ascii="Helvetica" w:hAnsi="Helvetica"/>
            <w:sz w:val="22"/>
            <w:szCs w:val="22"/>
          </w:rPr>
          <w:t>Business Anthropology Comes of Age</w:t>
        </w:r>
        <w:r w:rsidRPr="00931BBB">
          <w:rPr>
            <w:rStyle w:val="Hyperlink"/>
            <w:rFonts w:ascii="Helvetica" w:hAnsi="Helvetica"/>
            <w:sz w:val="22"/>
            <w:szCs w:val="22"/>
            <w:u w:val="none"/>
          </w:rPr>
          <w:t xml:space="preserve">. </w:t>
        </w:r>
      </w:hyperlink>
      <w:r w:rsidRPr="003F2BD0">
        <w:rPr>
          <w:rFonts w:ascii="Helvetica" w:hAnsi="Helvetica" w:cs="Helvetica"/>
          <w:bCs/>
          <w:i/>
          <w:iCs/>
          <w:sz w:val="22"/>
          <w:szCs w:val="22"/>
        </w:rPr>
        <w:t>Anthropology News</w:t>
      </w:r>
      <w:r w:rsidRPr="003F2BD0">
        <w:rPr>
          <w:rFonts w:ascii="Helvetica" w:hAnsi="Helvetica" w:cs="Helvetica"/>
          <w:bCs/>
          <w:iCs/>
          <w:sz w:val="22"/>
          <w:szCs w:val="22"/>
        </w:rPr>
        <w:t>.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November/December 2017. 58: 6. Pp. 26-27 (with Timothy de Waal Malefyt) </w:t>
      </w:r>
    </w:p>
    <w:p w14:paraId="085D26B7" w14:textId="77777777" w:rsidR="002B7C7C" w:rsidRPr="00F67E0E" w:rsidRDefault="002B7C7C" w:rsidP="002B7C7C">
      <w:pPr>
        <w:pStyle w:val="PlainText"/>
        <w:rPr>
          <w:rFonts w:ascii="Helvetica" w:hAnsi="Helvetica" w:cs="Helvetica"/>
          <w:color w:val="000000"/>
          <w:sz w:val="10"/>
          <w:szCs w:val="10"/>
        </w:rPr>
      </w:pPr>
    </w:p>
    <w:p w14:paraId="78A2E51D" w14:textId="70B89DC6" w:rsidR="002B7C7C" w:rsidRPr="003F2BD0" w:rsidRDefault="00757C4C" w:rsidP="002B7C7C">
      <w:pPr>
        <w:pStyle w:val="PlainText"/>
        <w:rPr>
          <w:rFonts w:ascii="Helvetica" w:hAnsi="Helvetica" w:cs="Helvetica"/>
          <w:color w:val="000000"/>
          <w:szCs w:val="22"/>
        </w:rPr>
      </w:pPr>
      <w:r>
        <w:rPr>
          <w:rFonts w:ascii="Helvetica" w:hAnsi="Helvetica" w:cs="Helvetica"/>
          <w:color w:val="000000"/>
          <w:szCs w:val="22"/>
        </w:rPr>
        <w:t xml:space="preserve">My Career: </w:t>
      </w:r>
      <w:r w:rsidRPr="003F2BD0">
        <w:rPr>
          <w:rFonts w:ascii="Helvetica" w:hAnsi="Helvetica" w:cs="Helvetica"/>
          <w:color w:val="000000"/>
          <w:szCs w:val="22"/>
        </w:rPr>
        <w:t>From Anthropology to Business to Business Anthropology</w:t>
      </w:r>
      <w:r w:rsidR="00A022A8">
        <w:rPr>
          <w:rFonts w:ascii="Helvetica" w:hAnsi="Helvetica" w:cs="Helvetica"/>
          <w:color w:val="000000"/>
          <w:szCs w:val="22"/>
        </w:rPr>
        <w:t xml:space="preserve">. </w:t>
      </w:r>
      <w:r w:rsidR="00B36A00" w:rsidRPr="003F2BD0">
        <w:rPr>
          <w:rFonts w:ascii="Helvetica" w:hAnsi="Helvetica" w:cs="Helvetica"/>
          <w:color w:val="000000"/>
          <w:szCs w:val="22"/>
        </w:rPr>
        <w:t>In</w:t>
      </w:r>
      <w:r w:rsidR="002B7C7C" w:rsidRPr="003F2BD0">
        <w:rPr>
          <w:rFonts w:ascii="Helvetica" w:hAnsi="Helvetica" w:cs="Helvetica"/>
          <w:color w:val="000000"/>
          <w:szCs w:val="22"/>
        </w:rPr>
        <w:t xml:space="preserve"> </w:t>
      </w:r>
      <w:hyperlink r:id="rId64" w:history="1">
        <w:r w:rsidR="002B7C7C" w:rsidRPr="003F2BD0">
          <w:rPr>
            <w:rStyle w:val="Hyperlink"/>
            <w:rFonts w:ascii="Helvetica" w:hAnsi="Helvetica" w:cs="Helvetica"/>
            <w:iCs/>
            <w:szCs w:val="22"/>
          </w:rPr>
          <w:t>Using Anthropology in the World: A Guide to Becoming an Anthropologist Practitioner</w:t>
        </w:r>
      </w:hyperlink>
      <w:r w:rsidR="002B7C7C" w:rsidRPr="003F2BD0">
        <w:rPr>
          <w:rFonts w:ascii="Helvetica" w:hAnsi="Helvetica" w:cs="Helvetica"/>
          <w:iCs/>
          <w:color w:val="000000"/>
          <w:szCs w:val="22"/>
        </w:rPr>
        <w:t>.</w:t>
      </w:r>
      <w:r w:rsidR="002B7C7C" w:rsidRPr="003F2BD0">
        <w:rPr>
          <w:rFonts w:ascii="Helvetica" w:hAnsi="Helvetica" w:cs="Helvetica"/>
          <w:color w:val="000000"/>
          <w:szCs w:val="22"/>
        </w:rPr>
        <w:t xml:space="preserve"> </w:t>
      </w:r>
      <w:r w:rsidR="00A022A8">
        <w:rPr>
          <w:rFonts w:ascii="Helvetica" w:hAnsi="Helvetica" w:cs="Helvetica"/>
          <w:color w:val="000000"/>
          <w:szCs w:val="22"/>
        </w:rPr>
        <w:t>1</w:t>
      </w:r>
      <w:r w:rsidR="00A022A8" w:rsidRPr="00A022A8">
        <w:rPr>
          <w:rFonts w:ascii="Helvetica" w:hAnsi="Helvetica" w:cs="Helvetica"/>
          <w:color w:val="000000"/>
          <w:szCs w:val="22"/>
          <w:vertAlign w:val="superscript"/>
        </w:rPr>
        <w:t>st</w:t>
      </w:r>
      <w:r w:rsidR="00A022A8">
        <w:rPr>
          <w:rFonts w:ascii="Helvetica" w:hAnsi="Helvetica" w:cs="Helvetica"/>
          <w:color w:val="000000"/>
          <w:szCs w:val="22"/>
        </w:rPr>
        <w:t xml:space="preserve"> edition. </w:t>
      </w:r>
      <w:r w:rsidR="002B7C7C" w:rsidRPr="003F2BD0">
        <w:rPr>
          <w:rFonts w:ascii="Helvetica" w:hAnsi="Helvetica" w:cs="Helvetica"/>
          <w:color w:val="000000"/>
          <w:szCs w:val="22"/>
        </w:rPr>
        <w:t xml:space="preserve">Riall W. Nolan. Routledge. P. 53. 2017 </w:t>
      </w:r>
    </w:p>
    <w:p w14:paraId="1C3C70F0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55C57423" w14:textId="6E1E30C8" w:rsidR="002B7C7C" w:rsidRPr="003F2BD0" w:rsidRDefault="002B7C7C" w:rsidP="002B7C7C">
      <w:pPr>
        <w:rPr>
          <w:rFonts w:ascii="Helvetica" w:hAnsi="Helvetica" w:cs="Helvetica"/>
          <w:color w:val="000000"/>
          <w:sz w:val="22"/>
          <w:szCs w:val="22"/>
        </w:rPr>
      </w:pPr>
      <w:hyperlink r:id="rId65" w:history="1">
        <w:r w:rsidRPr="003F2BD0">
          <w:rPr>
            <w:rStyle w:val="Hyperlink"/>
            <w:rFonts w:ascii="Helvetica" w:hAnsi="Helvetica" w:cs="Helvetica"/>
            <w:sz w:val="22"/>
            <w:szCs w:val="22"/>
          </w:rPr>
          <w:t>Advertising Anthropology</w:t>
        </w:r>
      </w:hyperlink>
      <w:r w:rsidRPr="003F2BD0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3F2BD0">
        <w:rPr>
          <w:rStyle w:val="apple-converted-space"/>
          <w:rFonts w:ascii="Helvetica" w:hAnsi="Helvetica" w:cs="Helvetica"/>
          <w:color w:val="000000"/>
          <w:sz w:val="22"/>
          <w:szCs w:val="22"/>
        </w:rPr>
        <w:t xml:space="preserve">The Wharton Future of 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Advertising 2020 Project. 2012. Excerpted in </w:t>
      </w:r>
      <w:hyperlink r:id="rId66" w:history="1">
        <w:r w:rsidRPr="003F2BD0">
          <w:rPr>
            <w:rStyle w:val="Hyperlink"/>
            <w:rFonts w:ascii="Helvetica" w:hAnsi="Helvetica" w:cs="Helvetica"/>
            <w:iCs/>
            <w:sz w:val="22"/>
            <w:szCs w:val="22"/>
          </w:rPr>
          <w:t>Beyond Advertising: Creating Value Through All Touchpoints.</w:t>
        </w:r>
      </w:hyperlink>
      <w:r w:rsidRPr="003F2BD0">
        <w:rPr>
          <w:rFonts w:ascii="Helvetica" w:hAnsi="Helvetica" w:cs="Helvetica"/>
          <w:i/>
          <w:color w:val="000000"/>
          <w:sz w:val="22"/>
          <w:szCs w:val="22"/>
        </w:rPr>
        <w:t xml:space="preserve"> </w:t>
      </w:r>
      <w:r w:rsidRPr="003F2BD0">
        <w:rPr>
          <w:rFonts w:ascii="Helvetica" w:hAnsi="Helvetica" w:cs="Helvetica"/>
          <w:color w:val="000000"/>
          <w:sz w:val="22"/>
          <w:szCs w:val="22"/>
        </w:rPr>
        <w:t>Yoram Wind, Catherine Findiesen Hays, and the Wharton Future of Advertising Network. Wiley. 2016</w:t>
      </w:r>
    </w:p>
    <w:p w14:paraId="13055176" w14:textId="77777777" w:rsidR="002B7C7C" w:rsidRPr="00F67E0E" w:rsidRDefault="002B7C7C" w:rsidP="002B7C7C">
      <w:pPr>
        <w:rPr>
          <w:rFonts w:ascii="Helvetica" w:hAnsi="Helvetica"/>
          <w:sz w:val="10"/>
          <w:szCs w:val="10"/>
        </w:rPr>
      </w:pPr>
    </w:p>
    <w:p w14:paraId="4E12E12D" w14:textId="7FA8003B" w:rsidR="002B7C7C" w:rsidRPr="003F2BD0" w:rsidRDefault="002B7C7C" w:rsidP="002B7C7C">
      <w:pPr>
        <w:rPr>
          <w:rFonts w:ascii="Helvetica" w:hAnsi="Helvetica"/>
          <w:sz w:val="22"/>
          <w:szCs w:val="22"/>
        </w:rPr>
      </w:pPr>
      <w:hyperlink r:id="rId67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The Anthropology of Mad Men and Women.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Huffington Post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 March 2012. </w:t>
      </w:r>
      <w:r w:rsidRPr="003F2BD0">
        <w:rPr>
          <w:rFonts w:ascii="Helvetica" w:hAnsi="Helvetica" w:cs="Helvetica"/>
          <w:sz w:val="22"/>
          <w:szCs w:val="22"/>
        </w:rPr>
        <w:t xml:space="preserve">Included in </w:t>
      </w:r>
      <w:r w:rsidRPr="003F2BD0">
        <w:rPr>
          <w:rFonts w:ascii="Helvetica" w:hAnsi="Helvetica" w:cs="Helvetica"/>
          <w:i/>
          <w:sz w:val="22"/>
          <w:szCs w:val="22"/>
        </w:rPr>
        <w:t xml:space="preserve">Cultural Anthropology, </w:t>
      </w:r>
      <w:r w:rsidRPr="003F2BD0">
        <w:rPr>
          <w:rFonts w:ascii="Helvetica" w:hAnsi="Helvetica" w:cs="Helvetica"/>
          <w:sz w:val="22"/>
          <w:szCs w:val="22"/>
        </w:rPr>
        <w:t>8</w:t>
      </w:r>
      <w:r w:rsidRPr="003F2BD0">
        <w:rPr>
          <w:rFonts w:ascii="Helvetica" w:hAnsi="Helvetica" w:cs="Helvetica"/>
          <w:sz w:val="22"/>
          <w:szCs w:val="22"/>
          <w:vertAlign w:val="superscript"/>
        </w:rPr>
        <w:t>th</w:t>
      </w:r>
      <w:r w:rsidRPr="003F2BD0">
        <w:rPr>
          <w:rFonts w:ascii="Helvetica" w:hAnsi="Helvetica" w:cs="Helvetica"/>
          <w:sz w:val="22"/>
          <w:szCs w:val="22"/>
        </w:rPr>
        <w:t xml:space="preserve"> edition/digital version. Barbara D. Miller. Pearson Education. 2016</w:t>
      </w:r>
    </w:p>
    <w:p w14:paraId="455555DC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75CBC2F1" w14:textId="3E8AD859" w:rsidR="002B7C7C" w:rsidRPr="003F2BD0" w:rsidRDefault="002B7C7C" w:rsidP="002B7C7C">
      <w:pPr>
        <w:spacing w:before="40"/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Bringing an Anthropological Perspective to Focus Groups. Two versions: (1) </w:t>
      </w:r>
      <w:r w:rsidRPr="003F2BD0">
        <w:rPr>
          <w:rFonts w:ascii="Helvetica" w:hAnsi="Helvetica" w:cs="Helvetica"/>
          <w:i/>
          <w:iCs/>
          <w:sz w:val="22"/>
          <w:szCs w:val="22"/>
        </w:rPr>
        <w:t>Advertising Research Foundation</w:t>
      </w:r>
      <w:r w:rsidRPr="003F2BD0">
        <w:rPr>
          <w:rFonts w:ascii="Helvetica" w:hAnsi="Helvetica" w:cs="Helvetica"/>
          <w:iCs/>
          <w:sz w:val="22"/>
          <w:szCs w:val="22"/>
        </w:rPr>
        <w:t xml:space="preserve"> (ARF White Paper). 2011 and (2) </w:t>
      </w:r>
      <w:r w:rsidRPr="003F2BD0">
        <w:rPr>
          <w:rFonts w:ascii="Helvetica" w:hAnsi="Helvetica" w:cs="Helvetica"/>
          <w:i/>
          <w:iCs/>
          <w:sz w:val="22"/>
          <w:szCs w:val="22"/>
        </w:rPr>
        <w:t>Marketing Executives International - Knowledge Alert</w:t>
      </w:r>
      <w:r w:rsidRPr="003F2BD0">
        <w:rPr>
          <w:rFonts w:ascii="Helvetica" w:hAnsi="Helvetica" w:cs="Helvetica"/>
          <w:iCs/>
          <w:sz w:val="22"/>
          <w:szCs w:val="22"/>
        </w:rPr>
        <w:t>.  November 2010</w:t>
      </w:r>
    </w:p>
    <w:p w14:paraId="25029894" w14:textId="77777777" w:rsidR="002B7C7C" w:rsidRPr="00F67E0E" w:rsidRDefault="002B7C7C" w:rsidP="002B7C7C">
      <w:pPr>
        <w:spacing w:before="40"/>
        <w:rPr>
          <w:rFonts w:ascii="Helvetica" w:hAnsi="Helvetica" w:cs="Helvetica"/>
          <w:bCs/>
          <w:iCs/>
          <w:sz w:val="10"/>
          <w:szCs w:val="10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 </w:t>
      </w:r>
    </w:p>
    <w:p w14:paraId="6FA43783" w14:textId="77777777" w:rsidR="002B7C7C" w:rsidRPr="003F2BD0" w:rsidRDefault="002B7C7C" w:rsidP="002B7C7C">
      <w:pPr>
        <w:rPr>
          <w:rFonts w:ascii="Helvetica" w:hAnsi="Helvetica" w:cs="Helvetica"/>
          <w:color w:val="000000"/>
          <w:sz w:val="22"/>
          <w:szCs w:val="22"/>
        </w:rPr>
      </w:pPr>
      <w:hyperlink r:id="rId68" w:history="1">
        <w:r w:rsidRPr="003F2BD0">
          <w:rPr>
            <w:rStyle w:val="Hyperlink"/>
            <w:rFonts w:ascii="Helvetica" w:hAnsi="Helvetica" w:cs="Helvetica"/>
            <w:sz w:val="22"/>
            <w:szCs w:val="22"/>
          </w:rPr>
          <w:t>Anthropologists and Business: Through the Looking Glass.</w:t>
        </w:r>
      </w:hyperlink>
      <w:r w:rsidRPr="003F2BD0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3F2BD0">
        <w:rPr>
          <w:rFonts w:ascii="Helvetica" w:hAnsi="Helvetica" w:cs="Helvetica"/>
          <w:i/>
          <w:color w:val="000000"/>
          <w:sz w:val="22"/>
          <w:szCs w:val="22"/>
        </w:rPr>
        <w:t>SfAA News.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 (Society for Applied Anthropology) 21: 3. Pp. 5-8. August 2010</w:t>
      </w:r>
    </w:p>
    <w:p w14:paraId="09F27CF4" w14:textId="77777777" w:rsidR="002B7C7C" w:rsidRPr="00F67E0E" w:rsidRDefault="002B7C7C" w:rsidP="002B7C7C">
      <w:pPr>
        <w:spacing w:before="40"/>
        <w:rPr>
          <w:rFonts w:ascii="Helvetica" w:hAnsi="Helvetica" w:cs="Helvetica"/>
          <w:bCs/>
          <w:iCs/>
          <w:sz w:val="10"/>
          <w:szCs w:val="10"/>
        </w:rPr>
      </w:pPr>
    </w:p>
    <w:p w14:paraId="36B04088" w14:textId="77777777" w:rsidR="002B7C7C" w:rsidRPr="003F2BD0" w:rsidRDefault="002B7C7C" w:rsidP="002B7C7C">
      <w:pPr>
        <w:spacing w:before="40"/>
        <w:rPr>
          <w:rFonts w:ascii="Helvetica" w:hAnsi="Helvetica" w:cs="Helvetica"/>
          <w:bCs/>
          <w:iCs/>
          <w:sz w:val="22"/>
          <w:szCs w:val="22"/>
        </w:rPr>
      </w:pPr>
      <w:r w:rsidRPr="00F67E0E">
        <w:rPr>
          <w:rFonts w:ascii="Helvetica" w:hAnsi="Helvetica" w:cs="Helvetica"/>
          <w:bCs/>
          <w:iCs/>
          <w:sz w:val="22"/>
          <w:szCs w:val="22"/>
        </w:rPr>
        <w:t xml:space="preserve">Refreshing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Focus Groups.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Game Changers Newsletter</w:t>
      </w:r>
      <w:r w:rsidRPr="003F2BD0">
        <w:rPr>
          <w:rFonts w:ascii="Helvetica" w:hAnsi="Helvetica" w:cs="Helvetica"/>
          <w:bCs/>
          <w:iCs/>
          <w:sz w:val="22"/>
          <w:szCs w:val="22"/>
        </w:rPr>
        <w:t>. August 2010</w:t>
      </w:r>
    </w:p>
    <w:p w14:paraId="22A87B79" w14:textId="77777777" w:rsidR="002B7C7C" w:rsidRPr="00F67E0E" w:rsidRDefault="002B7C7C" w:rsidP="002B7C7C">
      <w:pPr>
        <w:spacing w:before="40"/>
        <w:rPr>
          <w:rFonts w:ascii="Helvetica" w:hAnsi="Helvetica" w:cs="Helvetica"/>
          <w:sz w:val="10"/>
          <w:szCs w:val="10"/>
        </w:rPr>
      </w:pPr>
    </w:p>
    <w:p w14:paraId="3495912C" w14:textId="6B852318" w:rsidR="002B7C7C" w:rsidRPr="003F2BD0" w:rsidRDefault="002B7C7C" w:rsidP="002B7C7C">
      <w:pPr>
        <w:spacing w:before="4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A Fresh Look at Focus Groups. </w:t>
      </w:r>
      <w:r w:rsidRPr="003F2BD0">
        <w:rPr>
          <w:rFonts w:ascii="Helvetica" w:hAnsi="Helvetica" w:cs="Helvetica"/>
          <w:i/>
          <w:sz w:val="22"/>
          <w:szCs w:val="22"/>
        </w:rPr>
        <w:t>Market Research Global Alliance</w:t>
      </w:r>
      <w:r w:rsidRPr="003F2BD0">
        <w:rPr>
          <w:rFonts w:ascii="Helvetica" w:hAnsi="Helvetica" w:cs="Helvetica"/>
          <w:sz w:val="22"/>
          <w:szCs w:val="22"/>
        </w:rPr>
        <w:t xml:space="preserve">. August 2010 </w:t>
      </w:r>
    </w:p>
    <w:p w14:paraId="68EF1202" w14:textId="77777777" w:rsidR="002B7C7C" w:rsidRPr="00F67E0E" w:rsidRDefault="002B7C7C" w:rsidP="002B7C7C">
      <w:pPr>
        <w:pStyle w:val="PlainText"/>
        <w:rPr>
          <w:rFonts w:ascii="Helvetica" w:hAnsi="Helvetica" w:cs="Helvetica"/>
          <w:bCs/>
          <w:iCs/>
          <w:sz w:val="10"/>
          <w:szCs w:val="10"/>
        </w:rPr>
      </w:pPr>
    </w:p>
    <w:p w14:paraId="3692CC71" w14:textId="77777777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69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Refocusing Focus Groups.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Cs w:val="22"/>
        </w:rPr>
        <w:t>Alert!</w:t>
      </w:r>
      <w:r w:rsidRPr="003F2BD0">
        <w:rPr>
          <w:rFonts w:ascii="Helvetica" w:hAnsi="Helvetica" w:cs="Helvetica"/>
          <w:bCs/>
          <w:iCs/>
          <w:szCs w:val="22"/>
        </w:rPr>
        <w:t xml:space="preserve">  Pp. 16-18. January 2010</w:t>
      </w:r>
    </w:p>
    <w:p w14:paraId="38B9CC3D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  <w:r w:rsidRPr="003F2BD0">
        <w:rPr>
          <w:rFonts w:ascii="Helvetica" w:hAnsi="Helvetica" w:cs="Helvetica"/>
          <w:bCs/>
          <w:iCs/>
          <w:szCs w:val="22"/>
        </w:rPr>
        <w:t xml:space="preserve"> </w:t>
      </w:r>
    </w:p>
    <w:p w14:paraId="4ADD1B0C" w14:textId="77777777" w:rsidR="002B7C7C" w:rsidRPr="003F2BD0" w:rsidRDefault="002B7C7C" w:rsidP="002B7C7C">
      <w:pPr>
        <w:pStyle w:val="PlainText"/>
        <w:rPr>
          <w:rFonts w:ascii="Helvetica" w:hAnsi="Helvetica" w:cs="Helvetica"/>
          <w:szCs w:val="22"/>
        </w:rPr>
      </w:pPr>
      <w:hyperlink r:id="rId70" w:history="1">
        <w:r w:rsidRPr="003F2BD0">
          <w:rPr>
            <w:rStyle w:val="Hyperlink"/>
            <w:rFonts w:ascii="Helvetica" w:hAnsi="Helvetica" w:cs="Helvetica"/>
            <w:szCs w:val="22"/>
          </w:rPr>
          <w:t>Spanning the Irrational Divide.</w:t>
        </w:r>
      </w:hyperlink>
      <w:r w:rsidRPr="003F2BD0">
        <w:rPr>
          <w:rFonts w:ascii="Helvetica" w:hAnsi="Helvetica" w:cs="Helvetica"/>
          <w:szCs w:val="22"/>
        </w:rPr>
        <w:t xml:space="preserve"> </w:t>
      </w:r>
      <w:r w:rsidRPr="003F2BD0">
        <w:rPr>
          <w:rFonts w:ascii="Helvetica" w:hAnsi="Helvetica" w:cs="Helvetica"/>
          <w:bCs/>
          <w:iCs/>
          <w:szCs w:val="22"/>
        </w:rPr>
        <w:t xml:space="preserve">Appeared simultaneously in </w:t>
      </w:r>
      <w:r w:rsidRPr="003F2BD0">
        <w:rPr>
          <w:rFonts w:ascii="Helvetica" w:hAnsi="Helvetica" w:cs="Helvetica"/>
          <w:bCs/>
          <w:i/>
          <w:iCs/>
          <w:szCs w:val="22"/>
        </w:rPr>
        <w:t xml:space="preserve">Adweek, Brandweek, </w:t>
      </w:r>
      <w:r w:rsidRPr="003F2BD0">
        <w:rPr>
          <w:rFonts w:ascii="Helvetica" w:hAnsi="Helvetica" w:cs="Helvetica"/>
          <w:bCs/>
          <w:iCs/>
          <w:szCs w:val="22"/>
        </w:rPr>
        <w:t xml:space="preserve">and </w:t>
      </w:r>
      <w:r w:rsidRPr="003F2BD0">
        <w:rPr>
          <w:rFonts w:ascii="Helvetica" w:hAnsi="Helvetica" w:cs="Helvetica"/>
          <w:bCs/>
          <w:i/>
          <w:iCs/>
          <w:szCs w:val="22"/>
        </w:rPr>
        <w:t>Mediaweek</w:t>
      </w:r>
      <w:r w:rsidRPr="003F2BD0">
        <w:rPr>
          <w:rFonts w:ascii="Helvetica" w:hAnsi="Helvetica" w:cs="Helvetica"/>
          <w:bCs/>
          <w:iCs/>
          <w:szCs w:val="22"/>
        </w:rPr>
        <w:t>. P. AM2. June 22, 2009</w:t>
      </w:r>
    </w:p>
    <w:p w14:paraId="1F6381DD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6C49B560" w14:textId="7FCD8098" w:rsidR="00F67E0E" w:rsidRDefault="002B7C7C" w:rsidP="002B7C7C">
      <w:pPr>
        <w:pStyle w:val="PlainText"/>
        <w:rPr>
          <w:rFonts w:ascii="Helvetica" w:hAnsi="Helvetica" w:cs="Helvetica"/>
          <w:szCs w:val="22"/>
        </w:rPr>
      </w:pPr>
      <w:hyperlink r:id="rId71" w:history="1">
        <w:r w:rsidRPr="003F2BD0">
          <w:rPr>
            <w:rStyle w:val="Hyperlink"/>
            <w:rFonts w:ascii="Helvetica" w:hAnsi="Helvetica" w:cs="Helvetica"/>
            <w:szCs w:val="22"/>
          </w:rPr>
          <w:t>Business Ethnography and the Discipline of Anthropology.</w:t>
        </w:r>
      </w:hyperlink>
      <w:r w:rsidRPr="003F2BD0">
        <w:rPr>
          <w:rFonts w:ascii="Helvetica" w:hAnsi="Helvetica" w:cs="Helvetica"/>
          <w:szCs w:val="22"/>
        </w:rPr>
        <w:t xml:space="preserve"> </w:t>
      </w:r>
      <w:r w:rsidRPr="003F2BD0">
        <w:rPr>
          <w:rFonts w:ascii="Helvetica" w:hAnsi="Helvetica" w:cs="Helvetica"/>
          <w:i/>
          <w:szCs w:val="22"/>
        </w:rPr>
        <w:t>Quirk’s Marketing Research Review</w:t>
      </w:r>
      <w:r w:rsidRPr="003F2BD0">
        <w:rPr>
          <w:rFonts w:ascii="Helvetica" w:hAnsi="Helvetica" w:cs="Helvetica"/>
          <w:szCs w:val="22"/>
        </w:rPr>
        <w:t>. Pp. 20; 22. February 2009</w:t>
      </w:r>
    </w:p>
    <w:p w14:paraId="09CB38D0" w14:textId="77777777" w:rsidR="00F67E0E" w:rsidRPr="00F67E0E" w:rsidRDefault="00F67E0E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51184FDD" w14:textId="4775F95C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72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Interactional Physician-Patient Research: A Path to Better Medical and Marketing Outcomes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 </w:t>
      </w:r>
      <w:r w:rsidRPr="003F2BD0">
        <w:rPr>
          <w:rFonts w:ascii="Helvetica" w:hAnsi="Helvetica" w:cs="Helvetica"/>
          <w:bCs/>
          <w:i/>
          <w:iCs/>
          <w:szCs w:val="22"/>
        </w:rPr>
        <w:t>Product Management Today</w:t>
      </w:r>
      <w:r w:rsidRPr="003F2BD0">
        <w:rPr>
          <w:rFonts w:ascii="Helvetica" w:hAnsi="Helvetica" w:cs="Helvetica"/>
          <w:bCs/>
          <w:iCs/>
          <w:szCs w:val="22"/>
        </w:rPr>
        <w:t xml:space="preserve">. Pp. 47-50. December 2007 (with Janet Barnhart) </w:t>
      </w:r>
    </w:p>
    <w:p w14:paraId="2CBCAFB2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5DAD1468" w14:textId="77777777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73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Ad Recall Trends: Over, Under, Sideways, Down?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Cs w:val="22"/>
        </w:rPr>
        <w:t>Quirk’s Marketing Research Review</w:t>
      </w:r>
      <w:r w:rsidRPr="003F2BD0">
        <w:rPr>
          <w:rFonts w:ascii="Helvetica" w:hAnsi="Helvetica" w:cs="Helvetica"/>
          <w:bCs/>
          <w:iCs/>
          <w:szCs w:val="22"/>
        </w:rPr>
        <w:t>.  Pp. 24; 26. October 2007</w:t>
      </w:r>
    </w:p>
    <w:p w14:paraId="53F4C454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  <w:r w:rsidRPr="003F2BD0">
        <w:rPr>
          <w:rFonts w:ascii="Helvetica" w:hAnsi="Helvetica" w:cs="Helvetica"/>
          <w:bCs/>
          <w:iCs/>
          <w:szCs w:val="22"/>
        </w:rPr>
        <w:t xml:space="preserve"> </w:t>
      </w:r>
    </w:p>
    <w:p w14:paraId="701CAF97" w14:textId="4726B1C1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74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It’s Time to Connect with Baby Boomers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Cs w:val="22"/>
        </w:rPr>
        <w:t>Brandweek</w:t>
      </w:r>
      <w:r w:rsidRPr="003F2BD0">
        <w:rPr>
          <w:rFonts w:ascii="Helvetica" w:hAnsi="Helvetica" w:cs="Helvetica"/>
          <w:bCs/>
          <w:iCs/>
          <w:szCs w:val="22"/>
        </w:rPr>
        <w:t>. P. 20 March 2006</w:t>
      </w:r>
    </w:p>
    <w:p w14:paraId="17893556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05CFD2ED" w14:textId="4FCD5C58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75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X-Groups: Truth or Dare in Focus Groups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Cs w:val="22"/>
        </w:rPr>
        <w:t>Visions</w:t>
      </w:r>
      <w:r w:rsidRPr="003F2BD0">
        <w:rPr>
          <w:rFonts w:ascii="Helvetica" w:hAnsi="Helvetica" w:cs="Helvetica"/>
          <w:bCs/>
          <w:iCs/>
          <w:szCs w:val="22"/>
        </w:rPr>
        <w:t xml:space="preserve">. P. 26. April 2004 </w:t>
      </w:r>
    </w:p>
    <w:p w14:paraId="10DB87CC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50F54B57" w14:textId="77777777" w:rsidR="002B7C7C" w:rsidRPr="003F2BD0" w:rsidRDefault="002B7C7C" w:rsidP="002B7C7C">
      <w:pPr>
        <w:pStyle w:val="PlainText"/>
        <w:rPr>
          <w:rFonts w:ascii="Helvetica" w:hAnsi="Helvetica" w:cs="Helvetica"/>
          <w:iCs/>
          <w:szCs w:val="22"/>
        </w:rPr>
      </w:pPr>
      <w:hyperlink r:id="rId76" w:history="1">
        <w:r w:rsidRPr="003F2BD0">
          <w:rPr>
            <w:rStyle w:val="Hyperlink"/>
            <w:rFonts w:ascii="Helvetica" w:hAnsi="Helvetica" w:cs="Helvetica"/>
            <w:iCs/>
            <w:szCs w:val="22"/>
          </w:rPr>
          <w:t>Getting More Golden Eggs Without Killing the Goose.</w:t>
        </w:r>
      </w:hyperlink>
      <w:r w:rsidRPr="003F2BD0">
        <w:rPr>
          <w:rFonts w:ascii="Helvetica" w:hAnsi="Helvetica" w:cs="Helvetica"/>
          <w:iCs/>
          <w:szCs w:val="22"/>
        </w:rPr>
        <w:t xml:space="preserve"> </w:t>
      </w:r>
      <w:r w:rsidRPr="003F2BD0">
        <w:rPr>
          <w:rFonts w:ascii="Helvetica" w:hAnsi="Helvetica" w:cs="Helvetica"/>
          <w:i/>
          <w:iCs/>
          <w:szCs w:val="22"/>
        </w:rPr>
        <w:t>Quirk’s Marketing Research Review</w:t>
      </w:r>
      <w:r w:rsidRPr="003F2BD0">
        <w:rPr>
          <w:rFonts w:ascii="Helvetica" w:hAnsi="Helvetica" w:cs="Helvetica"/>
          <w:iCs/>
          <w:szCs w:val="22"/>
        </w:rPr>
        <w:t>. Pp. 46-49. December 2003 (with Cara Woodland and Arnold Spector)</w:t>
      </w:r>
    </w:p>
    <w:p w14:paraId="6D582537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69989C4C" w14:textId="77777777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77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What Are They Really Saying?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Cs w:val="22"/>
        </w:rPr>
        <w:t>Quirk’s Marketing Research Review</w:t>
      </w:r>
      <w:r w:rsidRPr="003F2BD0">
        <w:rPr>
          <w:rFonts w:ascii="Helvetica" w:hAnsi="Helvetica" w:cs="Helvetica"/>
          <w:bCs/>
          <w:iCs/>
          <w:szCs w:val="22"/>
        </w:rPr>
        <w:t xml:space="preserve">. P. 16. January 2003  </w:t>
      </w:r>
    </w:p>
    <w:p w14:paraId="1EB1106A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71036FB0" w14:textId="77777777" w:rsidR="00931BBB" w:rsidRPr="00931BBB" w:rsidRDefault="00931BBB" w:rsidP="002B7C7C">
      <w:pPr>
        <w:pStyle w:val="PlainText"/>
        <w:rPr>
          <w:rFonts w:ascii="Helvetica" w:hAnsi="Helvetica" w:cs="Helvetica"/>
          <w:bCs/>
          <w:iCs/>
          <w:sz w:val="10"/>
          <w:szCs w:val="10"/>
        </w:rPr>
      </w:pPr>
    </w:p>
    <w:p w14:paraId="09CF6F34" w14:textId="6B1DCB0C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r w:rsidRPr="003F2BD0">
        <w:rPr>
          <w:rFonts w:ascii="Helvetica" w:hAnsi="Helvetica" w:cs="Helvetica"/>
          <w:bCs/>
          <w:iCs/>
          <w:szCs w:val="22"/>
        </w:rPr>
        <w:t xml:space="preserve">Unlocking More Profit from Private Label. </w:t>
      </w:r>
      <w:r w:rsidRPr="003F2BD0">
        <w:rPr>
          <w:rFonts w:ascii="Helvetica" w:hAnsi="Helvetica" w:cs="Helvetica"/>
          <w:bCs/>
          <w:i/>
          <w:iCs/>
          <w:szCs w:val="22"/>
        </w:rPr>
        <w:t>PL Buyer</w:t>
      </w:r>
      <w:r w:rsidRPr="003F2BD0">
        <w:rPr>
          <w:rFonts w:ascii="Helvetica" w:hAnsi="Helvetica" w:cs="Helvetica"/>
          <w:bCs/>
          <w:iCs/>
          <w:szCs w:val="22"/>
        </w:rPr>
        <w:t xml:space="preserve">. P. 124. November 2002 (with James A. Friedman) </w:t>
      </w:r>
    </w:p>
    <w:p w14:paraId="75E9D64F" w14:textId="77777777" w:rsidR="002B7C7C" w:rsidRPr="00F67E0E" w:rsidRDefault="002B7C7C" w:rsidP="002B7C7C">
      <w:pPr>
        <w:pStyle w:val="PlainText"/>
        <w:rPr>
          <w:rFonts w:ascii="Helvetica" w:hAnsi="Helvetica" w:cs="Helvetica"/>
          <w:bCs/>
          <w:iCs/>
          <w:sz w:val="10"/>
          <w:szCs w:val="10"/>
        </w:rPr>
      </w:pPr>
    </w:p>
    <w:p w14:paraId="26CF8C49" w14:textId="508A74B1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78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What Boomer Generation?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Cs w:val="22"/>
        </w:rPr>
        <w:t>Brandweek.</w:t>
      </w:r>
      <w:r w:rsidRPr="003F2BD0">
        <w:rPr>
          <w:rFonts w:ascii="Helvetica" w:hAnsi="Helvetica" w:cs="Helvetica"/>
          <w:bCs/>
          <w:iCs/>
          <w:szCs w:val="22"/>
        </w:rPr>
        <w:t xml:space="preserve"> P. 20. October 2002 (with Debra Goodman) </w:t>
      </w:r>
    </w:p>
    <w:p w14:paraId="0345A277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21766FD2" w14:textId="77777777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79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Bringing Account Planning to Direct-to-Consumer Pharmaceutical Advertising.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Cs w:val="22"/>
        </w:rPr>
        <w:t>Quirk’s Marketing Research Review</w:t>
      </w:r>
      <w:r w:rsidRPr="003F2BD0">
        <w:rPr>
          <w:rFonts w:ascii="Helvetica" w:hAnsi="Helvetica" w:cs="Helvetica"/>
          <w:bCs/>
          <w:iCs/>
          <w:szCs w:val="22"/>
        </w:rPr>
        <w:t>. Pp. 28-31. June 2001</w:t>
      </w:r>
    </w:p>
    <w:p w14:paraId="57AC94CC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12D527DC" w14:textId="77777777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80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The End of Focus Groups.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 </w:t>
      </w:r>
      <w:r w:rsidRPr="003F2BD0">
        <w:rPr>
          <w:rFonts w:ascii="Helvetica" w:hAnsi="Helvetica" w:cs="Helvetica"/>
          <w:bCs/>
          <w:i/>
          <w:iCs/>
          <w:szCs w:val="22"/>
        </w:rPr>
        <w:t>Quirk’s Marketing Research Review</w:t>
      </w:r>
      <w:r w:rsidRPr="003F2BD0">
        <w:rPr>
          <w:rFonts w:ascii="Helvetica" w:hAnsi="Helvetica" w:cs="Helvetica"/>
          <w:bCs/>
          <w:iCs/>
          <w:szCs w:val="22"/>
        </w:rPr>
        <w:t xml:space="preserve">. Pp. 154; 153. May 2001  </w:t>
      </w:r>
    </w:p>
    <w:p w14:paraId="1666DCEB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  <w:r w:rsidRPr="003F2BD0">
        <w:rPr>
          <w:rFonts w:ascii="Helvetica" w:hAnsi="Helvetica" w:cs="Helvetica"/>
          <w:bCs/>
          <w:iCs/>
          <w:szCs w:val="22"/>
        </w:rPr>
        <w:t xml:space="preserve"> </w:t>
      </w:r>
    </w:p>
    <w:p w14:paraId="0335ED7B" w14:textId="7A1D305D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81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Analytical Ideation: Power Brainstorming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Cs w:val="22"/>
        </w:rPr>
        <w:t>Brandweek</w:t>
      </w:r>
      <w:r w:rsidRPr="003F2BD0">
        <w:rPr>
          <w:rFonts w:ascii="Helvetica" w:hAnsi="Helvetica" w:cs="Helvetica"/>
          <w:bCs/>
          <w:iCs/>
          <w:szCs w:val="22"/>
        </w:rPr>
        <w:t xml:space="preserve">. P. 22. January 2001  </w:t>
      </w:r>
    </w:p>
    <w:p w14:paraId="46E42D73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3AB05D3C" w14:textId="45B2190A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82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Behind the Looking Glass: Making Focus Groups More Effective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Cs w:val="22"/>
        </w:rPr>
        <w:t>Product Management Today</w:t>
      </w:r>
      <w:r w:rsidRPr="003F2BD0">
        <w:rPr>
          <w:rFonts w:ascii="Helvetica" w:hAnsi="Helvetica" w:cs="Helvetica"/>
          <w:bCs/>
          <w:iCs/>
          <w:szCs w:val="22"/>
        </w:rPr>
        <w:t xml:space="preserve">.  Pp. 34-36. March 2000 (with Robert K. Schnee) </w:t>
      </w:r>
    </w:p>
    <w:p w14:paraId="1AF5AA14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5D8A8E97" w14:textId="09BB4E2C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83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Mastering the Basics: 10 Steps to DTC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Cs w:val="22"/>
        </w:rPr>
        <w:t>Pharmaceutical Executive</w:t>
      </w:r>
      <w:r w:rsidRPr="003F2BD0">
        <w:rPr>
          <w:rFonts w:ascii="Helvetica" w:hAnsi="Helvetica" w:cs="Helvetica"/>
          <w:bCs/>
          <w:iCs/>
          <w:szCs w:val="22"/>
        </w:rPr>
        <w:t xml:space="preserve">. Pp. 63-65. October 1998 </w:t>
      </w:r>
    </w:p>
    <w:p w14:paraId="278D2214" w14:textId="77777777" w:rsidR="002B7C7C" w:rsidRPr="00F67E0E" w:rsidRDefault="002B7C7C" w:rsidP="002B7C7C">
      <w:pPr>
        <w:pStyle w:val="PlainText"/>
        <w:rPr>
          <w:rFonts w:ascii="Helvetica" w:hAnsi="Helvetica" w:cs="Helvetica"/>
          <w:sz w:val="10"/>
          <w:szCs w:val="10"/>
        </w:rPr>
      </w:pPr>
    </w:p>
    <w:p w14:paraId="6C613054" w14:textId="4E408D7B" w:rsidR="002B7C7C" w:rsidRPr="003F2BD0" w:rsidRDefault="002B7C7C" w:rsidP="002B7C7C">
      <w:pPr>
        <w:pStyle w:val="PlainText"/>
        <w:rPr>
          <w:rFonts w:ascii="Helvetica" w:hAnsi="Helvetica" w:cs="Helvetica"/>
          <w:bCs/>
          <w:iCs/>
          <w:szCs w:val="22"/>
        </w:rPr>
      </w:pPr>
      <w:hyperlink r:id="rId84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Direct-to-Consumer Advertising: Strong Medicine for the ‘90’s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Cs w:val="22"/>
        </w:rPr>
        <w:t>Product Management Today</w:t>
      </w:r>
      <w:r w:rsidRPr="003F2BD0">
        <w:rPr>
          <w:rFonts w:ascii="Helvetica" w:hAnsi="Helvetica" w:cs="Helvetica"/>
          <w:bCs/>
          <w:iCs/>
          <w:szCs w:val="22"/>
        </w:rPr>
        <w:t xml:space="preserve">.  Pp. 14-19. November 1995 (with Robert C. Brandt) </w:t>
      </w:r>
    </w:p>
    <w:p w14:paraId="67880943" w14:textId="77777777" w:rsidR="002B7C7C" w:rsidRPr="00F67E0E" w:rsidRDefault="002B7C7C" w:rsidP="002B7C7C">
      <w:pPr>
        <w:pStyle w:val="PlainText"/>
        <w:rPr>
          <w:rFonts w:ascii="Helvetica" w:hAnsi="Helvetica" w:cs="Helvetica"/>
          <w:bCs/>
          <w:iCs/>
          <w:sz w:val="10"/>
          <w:szCs w:val="10"/>
        </w:rPr>
      </w:pPr>
    </w:p>
    <w:p w14:paraId="4D3C9B7F" w14:textId="46FF88F5" w:rsidR="002B7C7C" w:rsidRDefault="002B7C7C" w:rsidP="002B7C7C">
      <w:pPr>
        <w:pStyle w:val="PlainText"/>
        <w:rPr>
          <w:rFonts w:ascii="Helvetica" w:hAnsi="Helvetica" w:cs="Helvetica"/>
          <w:bCs/>
          <w:iCs/>
          <w:sz w:val="10"/>
          <w:szCs w:val="10"/>
        </w:rPr>
      </w:pPr>
      <w:hyperlink r:id="rId85" w:history="1">
        <w:r w:rsidRPr="003F2BD0">
          <w:rPr>
            <w:rStyle w:val="Hyperlink"/>
            <w:rFonts w:ascii="Helvetica" w:hAnsi="Helvetica" w:cs="Helvetica"/>
            <w:bCs/>
            <w:iCs/>
            <w:szCs w:val="22"/>
          </w:rPr>
          <w:t>Reaching Asian-Americans Not a One-Dimensional Task</w:t>
        </w:r>
      </w:hyperlink>
      <w:r w:rsidRPr="003F2BD0">
        <w:rPr>
          <w:rFonts w:ascii="Helvetica" w:hAnsi="Helvetica" w:cs="Helvetica"/>
          <w:bCs/>
          <w:iCs/>
          <w:szCs w:val="22"/>
        </w:rPr>
        <w:t xml:space="preserve">. </w:t>
      </w:r>
      <w:r w:rsidRPr="003F2BD0">
        <w:rPr>
          <w:rFonts w:ascii="Helvetica" w:hAnsi="Helvetica" w:cs="Helvetica"/>
          <w:bCs/>
          <w:i/>
          <w:iCs/>
          <w:szCs w:val="22"/>
        </w:rPr>
        <w:t>Advertising Age</w:t>
      </w:r>
      <w:r w:rsidRPr="003F2BD0">
        <w:rPr>
          <w:rFonts w:ascii="Helvetica" w:hAnsi="Helvetica" w:cs="Helvetica"/>
          <w:bCs/>
          <w:iCs/>
          <w:szCs w:val="22"/>
        </w:rPr>
        <w:t>. Pp. 18; 20</w:t>
      </w:r>
      <w:r w:rsidR="00864CE7" w:rsidRPr="003F2BD0">
        <w:rPr>
          <w:rFonts w:ascii="Helvetica" w:hAnsi="Helvetica" w:cs="Helvetica"/>
          <w:bCs/>
          <w:iCs/>
          <w:szCs w:val="22"/>
        </w:rPr>
        <w:t>.</w:t>
      </w:r>
      <w:r w:rsidRPr="003F2BD0">
        <w:rPr>
          <w:rFonts w:ascii="Helvetica" w:hAnsi="Helvetica" w:cs="Helvetica"/>
          <w:bCs/>
          <w:iCs/>
          <w:szCs w:val="22"/>
        </w:rPr>
        <w:t xml:space="preserve">  February 1995 </w:t>
      </w:r>
    </w:p>
    <w:p w14:paraId="17AE9E41" w14:textId="77777777" w:rsidR="006159F7" w:rsidRPr="00F13A4E" w:rsidRDefault="006159F7" w:rsidP="002B7C7C">
      <w:pPr>
        <w:pStyle w:val="PlainText"/>
        <w:rPr>
          <w:rFonts w:ascii="Helvetica" w:hAnsi="Helvetica" w:cs="Helvetica"/>
          <w:bCs/>
          <w:iCs/>
          <w:sz w:val="12"/>
          <w:szCs w:val="12"/>
        </w:rPr>
      </w:pPr>
    </w:p>
    <w:p w14:paraId="26EB8ADE" w14:textId="77777777" w:rsidR="00B37434" w:rsidRPr="00B47A6B" w:rsidRDefault="00B37434" w:rsidP="00B37434">
      <w:pPr>
        <w:spacing w:before="40"/>
        <w:rPr>
          <w:rFonts w:ascii="Helvetica" w:hAnsi="Helvetica" w:cs="Helvetica"/>
          <w:b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b/>
          <w:smallCaps/>
          <w:sz w:val="22"/>
          <w:szCs w:val="22"/>
          <w:u w:val="single"/>
        </w:rPr>
        <w:t>Book Reviews</w:t>
      </w:r>
    </w:p>
    <w:p w14:paraId="353B3F4A" w14:textId="77777777" w:rsidR="00B37434" w:rsidRPr="003F2BD0" w:rsidRDefault="00B37434" w:rsidP="00B37434">
      <w:pPr>
        <w:pStyle w:val="volume-issue"/>
        <w:shd w:val="clear" w:color="auto" w:fill="FFFFFF"/>
        <w:spacing w:before="75" w:beforeAutospacing="0" w:after="75" w:afterAutospacing="0" w:line="263" w:lineRule="atLeast"/>
        <w:rPr>
          <w:rFonts w:ascii="Helvetica" w:hAnsi="Helvetica" w:cs="Arial"/>
          <w:b/>
          <w:bCs/>
          <w:color w:val="1C1D1E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 xml:space="preserve">Making Global MBAs: The Culture of Business and the Business of Culture. Andrew Orta.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American Anthropologist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122 (4): 981-982. 2020. </w:t>
      </w:r>
      <w:hyperlink r:id="rId86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Book Review Section</w:t>
        </w:r>
      </w:hyperlink>
    </w:p>
    <w:p w14:paraId="3CF7CF27" w14:textId="77777777" w:rsidR="00B37434" w:rsidRPr="00893710" w:rsidRDefault="00B37434" w:rsidP="00B37434">
      <w:pPr>
        <w:rPr>
          <w:rFonts w:ascii="Helvetica" w:hAnsi="Helvetica" w:cs="Helvetica"/>
          <w:bCs/>
          <w:iCs/>
          <w:sz w:val="6"/>
          <w:szCs w:val="6"/>
        </w:rPr>
      </w:pPr>
    </w:p>
    <w:p w14:paraId="2BCE9E41" w14:textId="3099E447" w:rsidR="006159F7" w:rsidRPr="006159F7" w:rsidRDefault="00B37434" w:rsidP="00B37434">
      <w:pPr>
        <w:rPr>
          <w:rFonts w:ascii="Helvetica" w:hAnsi="Helvetica" w:cs="Helvetica"/>
          <w:bCs/>
          <w:iCs/>
          <w:sz w:val="10"/>
          <w:szCs w:val="10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Brokers of Morality: Thai Ethnic Adaptation in a Rural Malaysian Setting. Lewis Golomb. 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>American Anthropologist</w:t>
      </w:r>
      <w:r w:rsidRPr="003F2BD0">
        <w:rPr>
          <w:rFonts w:ascii="Helvetica" w:hAnsi="Helvetica" w:cs="Helvetica"/>
          <w:bCs/>
          <w:iCs/>
          <w:sz w:val="22"/>
          <w:szCs w:val="22"/>
        </w:rPr>
        <w:t>. 83 (2): 483. 1981</w:t>
      </w:r>
    </w:p>
    <w:p w14:paraId="08B8C9D9" w14:textId="77777777" w:rsidR="00B37434" w:rsidRPr="00F13A4E" w:rsidRDefault="00B37434" w:rsidP="00B37434">
      <w:pPr>
        <w:rPr>
          <w:rFonts w:ascii="Helvetica" w:hAnsi="Helvetica" w:cs="Helvetica"/>
          <w:sz w:val="12"/>
          <w:szCs w:val="12"/>
        </w:rPr>
      </w:pPr>
    </w:p>
    <w:p w14:paraId="617BF840" w14:textId="7EF2E303" w:rsidR="003449F9" w:rsidRPr="00B47A6B" w:rsidRDefault="003449F9" w:rsidP="003449F9">
      <w:pPr>
        <w:spacing w:before="40"/>
        <w:rPr>
          <w:rFonts w:ascii="Helvetica" w:hAnsi="Helvetica" w:cs="Helvetica"/>
          <w:b/>
          <w:smallCaps/>
          <w:sz w:val="22"/>
          <w:szCs w:val="22"/>
          <w:u w:val="single"/>
        </w:rPr>
      </w:pPr>
      <w:r>
        <w:rPr>
          <w:rFonts w:ascii="Helvetica" w:hAnsi="Helvetica" w:cs="Helvetica"/>
          <w:b/>
          <w:smallCaps/>
          <w:sz w:val="22"/>
          <w:szCs w:val="22"/>
          <w:u w:val="single"/>
        </w:rPr>
        <w:t>T</w:t>
      </w:r>
      <w:r w:rsidR="00A4771D">
        <w:rPr>
          <w:rFonts w:ascii="Helvetica" w:hAnsi="Helvetica" w:cs="Helvetica"/>
          <w:b/>
          <w:smallCaps/>
          <w:sz w:val="22"/>
          <w:szCs w:val="22"/>
          <w:u w:val="single"/>
        </w:rPr>
        <w:t>eaching Cases</w:t>
      </w:r>
    </w:p>
    <w:p w14:paraId="25A759BE" w14:textId="77777777" w:rsidR="00F84ADC" w:rsidRPr="004564DD" w:rsidRDefault="00F84ADC" w:rsidP="003034DF">
      <w:pPr>
        <w:pStyle w:val="PlainText"/>
        <w:rPr>
          <w:rFonts w:ascii="Helvetica" w:hAnsi="Helvetica" w:cs="Helvetica"/>
          <w:b/>
          <w:iCs/>
          <w:sz w:val="10"/>
          <w:szCs w:val="10"/>
          <w:u w:val="single"/>
        </w:rPr>
      </w:pPr>
    </w:p>
    <w:p w14:paraId="1EA4C466" w14:textId="20CB43BC" w:rsidR="00F84ADC" w:rsidRDefault="00F84ADC" w:rsidP="003034DF">
      <w:pPr>
        <w:pStyle w:val="PlainText"/>
        <w:rPr>
          <w:rFonts w:ascii="Helvetica" w:hAnsi="Helvetica" w:cs="Helvetica"/>
          <w:b/>
          <w:iCs/>
          <w:szCs w:val="22"/>
          <w:u w:val="single"/>
        </w:rPr>
      </w:pPr>
      <w:r>
        <w:rPr>
          <w:rFonts w:ascii="Helvetica" w:hAnsi="Helvetica"/>
          <w:color w:val="000000"/>
          <w:szCs w:val="22"/>
        </w:rPr>
        <w:t xml:space="preserve">AskUnali: Defining the Target Market and a Go-to-Market Strategy for an AI Medical Solution (with Ahmed Zahlan and Kamel Jedidi). </w:t>
      </w:r>
      <w:r w:rsidR="008E25B9">
        <w:rPr>
          <w:rFonts w:ascii="Helvetica" w:hAnsi="Helvetica"/>
          <w:color w:val="000000"/>
          <w:szCs w:val="22"/>
        </w:rPr>
        <w:t>Submitted.</w:t>
      </w:r>
    </w:p>
    <w:p w14:paraId="45AAC3DA" w14:textId="77777777" w:rsidR="006D2B75" w:rsidRPr="003B1BBB" w:rsidRDefault="006D2B75" w:rsidP="004E4524">
      <w:pPr>
        <w:pStyle w:val="Subtitle"/>
        <w:spacing w:line="240" w:lineRule="auto"/>
        <w:rPr>
          <w:rFonts w:ascii="Helvetica" w:hAnsi="Helvetica"/>
          <w:b w:val="0"/>
          <w:color w:val="000000" w:themeColor="text1"/>
          <w:sz w:val="4"/>
          <w:szCs w:val="4"/>
        </w:rPr>
      </w:pPr>
    </w:p>
    <w:p w14:paraId="1BC94C17" w14:textId="658C8679" w:rsidR="002B6395" w:rsidRPr="000F29C5" w:rsidRDefault="00420223" w:rsidP="002B6395">
      <w:pPr>
        <w:pStyle w:val="Subtitle"/>
        <w:spacing w:line="240" w:lineRule="auto"/>
        <w:rPr>
          <w:rFonts w:ascii="Helvetica" w:hAnsi="Helvetica" w:cs="Calibri"/>
          <w:b w:val="0"/>
          <w:bCs/>
          <w:color w:val="000000"/>
          <w:sz w:val="22"/>
          <w:szCs w:val="22"/>
        </w:rPr>
      </w:pPr>
      <w:hyperlink r:id="rId87" w:history="1">
        <w:r w:rsidRPr="000F29C5">
          <w:rPr>
            <w:rStyle w:val="Hyperlink"/>
            <w:rFonts w:ascii="Helvetica" w:hAnsi="Helvetica"/>
            <w:b w:val="0"/>
            <w:bCs/>
            <w:i/>
            <w:iCs/>
            <w:sz w:val="22"/>
            <w:szCs w:val="22"/>
          </w:rPr>
          <w:t>Al Moutmir:  Scaling and Sustaining a Smart Farming Platform for a More Sustainable World.</w:t>
        </w:r>
      </w:hyperlink>
      <w:r w:rsidRPr="000F29C5">
        <w:rPr>
          <w:rFonts w:ascii="Helvetica" w:hAnsi="Helvetica"/>
          <w:b w:val="0"/>
          <w:bCs/>
          <w:i/>
          <w:iCs/>
          <w:color w:val="000000"/>
          <w:sz w:val="22"/>
          <w:szCs w:val="22"/>
        </w:rPr>
        <w:t xml:space="preserve"> </w:t>
      </w:r>
      <w:r w:rsidR="000C4EE7" w:rsidRPr="000F29C5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 xml:space="preserve">Includes Teaching Note. </w:t>
      </w:r>
      <w:r w:rsidR="002B6395" w:rsidRPr="000F29C5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>Columbia Caseworks. Columbia Business School.</w:t>
      </w:r>
      <w:r w:rsidR="002B6395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 xml:space="preserve"> </w:t>
      </w:r>
      <w:r w:rsidR="00DD1224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>2025</w:t>
      </w:r>
      <w:r w:rsidR="00B85379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 xml:space="preserve"> </w:t>
      </w:r>
      <w:r w:rsidR="002B6395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>(with Kamel Jedidi</w:t>
      </w:r>
      <w:r w:rsidR="00B534EA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 xml:space="preserve">, </w:t>
      </w:r>
      <w:r w:rsidR="002B6395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>Abdel-Maoula Chaar</w:t>
      </w:r>
      <w:r w:rsidR="00B534EA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 xml:space="preserve">, and </w:t>
      </w:r>
      <w:r w:rsidR="00B534EA" w:rsidRPr="000F29C5">
        <w:rPr>
          <w:rFonts w:ascii="Helvetica" w:hAnsi="Helvetica"/>
          <w:b w:val="0"/>
          <w:bCs/>
          <w:color w:val="000000" w:themeColor="text1"/>
          <w:sz w:val="22"/>
          <w:szCs w:val="22"/>
        </w:rPr>
        <w:t>Amine Belemlih</w:t>
      </w:r>
      <w:r w:rsidR="002B6395" w:rsidRPr="000F29C5">
        <w:rPr>
          <w:rFonts w:ascii="Helvetica" w:hAnsi="Helvetica" w:cs="Calibri"/>
          <w:b w:val="0"/>
          <w:bCs/>
          <w:color w:val="000000"/>
          <w:sz w:val="22"/>
          <w:szCs w:val="22"/>
        </w:rPr>
        <w:t>)</w:t>
      </w:r>
    </w:p>
    <w:p w14:paraId="6793DE3A" w14:textId="77777777" w:rsidR="000A5AEF" w:rsidRPr="009C38B2" w:rsidRDefault="000A5AEF" w:rsidP="000A5AEF">
      <w:pPr>
        <w:rPr>
          <w:i/>
          <w:iCs/>
          <w:color w:val="000000"/>
          <w:sz w:val="6"/>
          <w:szCs w:val="6"/>
        </w:rPr>
      </w:pPr>
    </w:p>
    <w:p w14:paraId="027A6B26" w14:textId="3B0A8D03" w:rsidR="00F26E7B" w:rsidRDefault="00FB6495" w:rsidP="00950762">
      <w:pPr>
        <w:pStyle w:val="Subtitle"/>
        <w:spacing w:line="240" w:lineRule="auto"/>
        <w:rPr>
          <w:rFonts w:ascii="Helvetica" w:hAnsi="Helvetica" w:cs="Calibri"/>
          <w:b w:val="0"/>
          <w:bCs/>
          <w:color w:val="000000"/>
          <w:sz w:val="10"/>
          <w:szCs w:val="10"/>
        </w:rPr>
      </w:pPr>
      <w:hyperlink r:id="rId88" w:history="1">
        <w:r w:rsidRPr="008F4394">
          <w:rPr>
            <w:rStyle w:val="Hyperlink"/>
            <w:rFonts w:ascii="Helvetica" w:hAnsi="Helvetica"/>
            <w:b w:val="0"/>
            <w:bCs/>
            <w:i/>
            <w:iCs/>
            <w:sz w:val="22"/>
            <w:szCs w:val="22"/>
          </w:rPr>
          <w:t xml:space="preserve">ALPAL: Developing a B2B </w:t>
        </w:r>
        <w:r w:rsidR="00F361A1" w:rsidRPr="008F4394">
          <w:rPr>
            <w:rStyle w:val="Hyperlink"/>
            <w:rFonts w:ascii="Helvetica" w:hAnsi="Helvetica"/>
            <w:b w:val="0"/>
            <w:bCs/>
            <w:i/>
            <w:iCs/>
            <w:sz w:val="22"/>
            <w:szCs w:val="22"/>
          </w:rPr>
          <w:t xml:space="preserve">Go-to-Market </w:t>
        </w:r>
        <w:r w:rsidR="006409F1" w:rsidRPr="008F4394">
          <w:rPr>
            <w:rStyle w:val="Hyperlink"/>
            <w:rFonts w:ascii="Helvetica" w:hAnsi="Helvetica"/>
            <w:b w:val="0"/>
            <w:bCs/>
            <w:i/>
            <w:iCs/>
            <w:sz w:val="22"/>
            <w:szCs w:val="22"/>
          </w:rPr>
          <w:t xml:space="preserve">Sales </w:t>
        </w:r>
        <w:r w:rsidRPr="008F4394">
          <w:rPr>
            <w:rStyle w:val="Hyperlink"/>
            <w:rFonts w:ascii="Helvetica" w:hAnsi="Helvetica"/>
            <w:b w:val="0"/>
            <w:bCs/>
            <w:i/>
            <w:iCs/>
            <w:sz w:val="22"/>
            <w:szCs w:val="22"/>
          </w:rPr>
          <w:t>Strategy</w:t>
        </w:r>
        <w:r w:rsidRPr="008F4394">
          <w:rPr>
            <w:rStyle w:val="Hyperlink"/>
            <w:rFonts w:ascii="Helvetica" w:hAnsi="Helvetica"/>
            <w:b w:val="0"/>
            <w:bCs/>
            <w:sz w:val="22"/>
            <w:szCs w:val="22"/>
          </w:rPr>
          <w:t>.</w:t>
        </w:r>
      </w:hyperlink>
      <w:r w:rsidR="00F361A1">
        <w:rPr>
          <w:rFonts w:ascii="Helvetica" w:hAnsi="Helvetica"/>
          <w:b w:val="0"/>
          <w:bCs/>
          <w:color w:val="000000" w:themeColor="text1"/>
          <w:sz w:val="22"/>
          <w:szCs w:val="22"/>
        </w:rPr>
        <w:t xml:space="preserve"> </w:t>
      </w:r>
      <w:r w:rsidR="000C4EE7"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 xml:space="preserve">Includes Teaching Note. </w:t>
      </w:r>
      <w:r w:rsidR="00C86C5F" w:rsidRPr="00570249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>Columbia Caseworks</w:t>
      </w:r>
      <w:r w:rsidR="00C86C5F" w:rsidRPr="00950762">
        <w:rPr>
          <w:rFonts w:ascii="Helvetica" w:hAnsi="Helvetica"/>
          <w:b w:val="0"/>
          <w:bCs/>
          <w:i/>
          <w:color w:val="000000" w:themeColor="text1"/>
          <w:sz w:val="22"/>
          <w:szCs w:val="22"/>
        </w:rPr>
        <w:t>.</w:t>
      </w:r>
      <w:r w:rsidR="00C86C5F" w:rsidRPr="00950762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Columbia Business School.</w:t>
      </w:r>
      <w:r w:rsidR="000A5AEF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</w:t>
      </w:r>
      <w:r w:rsidR="008F4394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>2025</w:t>
      </w:r>
      <w:r w:rsidR="004A440A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</w:t>
      </w:r>
      <w:r w:rsidR="00C86C5F" w:rsidRPr="00950762">
        <w:rPr>
          <w:rFonts w:ascii="Helvetica" w:hAnsi="Helvetica"/>
          <w:b w:val="0"/>
          <w:bCs/>
          <w:color w:val="000000" w:themeColor="text1"/>
          <w:sz w:val="22"/>
          <w:szCs w:val="22"/>
        </w:rPr>
        <w:t>(with Kamel Jedidi)</w:t>
      </w:r>
      <w:r w:rsidR="00950762">
        <w:rPr>
          <w:rFonts w:ascii="Helvetica" w:hAnsi="Helvetica" w:cs="Calibri"/>
          <w:b w:val="0"/>
          <w:bCs/>
          <w:color w:val="000000"/>
          <w:sz w:val="10"/>
          <w:szCs w:val="10"/>
        </w:rPr>
        <w:t xml:space="preserve"> </w:t>
      </w:r>
    </w:p>
    <w:p w14:paraId="55D86BC1" w14:textId="3E465697" w:rsidR="009C38B2" w:rsidRPr="00952F02" w:rsidRDefault="00952F02" w:rsidP="009C38B2">
      <w:pPr>
        <w:rPr>
          <w:b/>
          <w:bCs/>
          <w:color w:val="000000"/>
          <w:sz w:val="32"/>
          <w:szCs w:val="32"/>
        </w:rPr>
      </w:pPr>
      <w:hyperlink r:id="rId89" w:history="1">
        <w:r w:rsidRPr="00F646ED">
          <w:rPr>
            <w:rStyle w:val="Hyperlink"/>
            <w:rFonts w:ascii="Helvetica" w:hAnsi="Helvetica"/>
            <w:i/>
            <w:iCs/>
            <w:sz w:val="22"/>
            <w:szCs w:val="22"/>
          </w:rPr>
          <w:t xml:space="preserve">Freshpet: Positioning a Brand </w:t>
        </w:r>
        <w:r w:rsidR="00C52957" w:rsidRPr="00F646ED">
          <w:rPr>
            <w:rStyle w:val="Hyperlink"/>
            <w:rFonts w:ascii="Helvetica" w:hAnsi="Helvetica"/>
            <w:i/>
            <w:iCs/>
            <w:sz w:val="22"/>
            <w:szCs w:val="22"/>
          </w:rPr>
          <w:t>With</w:t>
        </w:r>
        <w:r w:rsidRPr="00F646ED">
          <w:rPr>
            <w:rStyle w:val="Hyperlink"/>
            <w:rFonts w:ascii="Helvetica" w:hAnsi="Helvetica"/>
            <w:i/>
            <w:iCs/>
            <w:sz w:val="22"/>
            <w:szCs w:val="22"/>
          </w:rPr>
          <w:t xml:space="preserve"> Competing Psychological and Anthropological Lenses</w:t>
        </w:r>
        <w:r w:rsidR="009C38B2" w:rsidRPr="00F646ED">
          <w:rPr>
            <w:rStyle w:val="Hyperlink"/>
            <w:rFonts w:ascii="Helvetica" w:hAnsi="Helvetica"/>
            <w:i/>
            <w:iCs/>
            <w:sz w:val="22"/>
            <w:szCs w:val="22"/>
          </w:rPr>
          <w:t>.</w:t>
        </w:r>
      </w:hyperlink>
      <w:r w:rsidR="009C38B2">
        <w:rPr>
          <w:rFonts w:ascii="Helvetica" w:hAnsi="Helvetica"/>
          <w:color w:val="000000"/>
          <w:sz w:val="22"/>
          <w:szCs w:val="22"/>
        </w:rPr>
        <w:t xml:space="preserve"> </w:t>
      </w:r>
      <w:r w:rsidR="000C4EE7" w:rsidRPr="00950762">
        <w:rPr>
          <w:rFonts w:ascii="Helvetica" w:hAnsi="Helvetica" w:cs="Helvetica"/>
          <w:bCs/>
          <w:iCs/>
          <w:color w:val="000000" w:themeColor="text1"/>
          <w:sz w:val="22"/>
          <w:szCs w:val="22"/>
        </w:rPr>
        <w:t xml:space="preserve">Includes Teaching Note. </w:t>
      </w:r>
      <w:r w:rsidR="009C38B2" w:rsidRPr="00570249">
        <w:rPr>
          <w:rFonts w:ascii="Helvetica" w:hAnsi="Helvetica"/>
          <w:bCs/>
          <w:iCs/>
          <w:color w:val="000000" w:themeColor="text1"/>
          <w:sz w:val="22"/>
          <w:szCs w:val="22"/>
        </w:rPr>
        <w:t>Columbia Caseworks.</w:t>
      </w:r>
      <w:r w:rsidR="009C38B2" w:rsidRPr="000A5AEF">
        <w:rPr>
          <w:rFonts w:ascii="Helvetica" w:hAnsi="Helvetica"/>
          <w:bCs/>
          <w:iCs/>
          <w:color w:val="000000" w:themeColor="text1"/>
          <w:sz w:val="22"/>
          <w:szCs w:val="22"/>
        </w:rPr>
        <w:t xml:space="preserve"> Columbia Business School. </w:t>
      </w:r>
      <w:r w:rsidR="00F646ED">
        <w:rPr>
          <w:rFonts w:ascii="Helvetica" w:hAnsi="Helvetica"/>
          <w:bCs/>
          <w:iCs/>
          <w:color w:val="000000" w:themeColor="text1"/>
          <w:sz w:val="22"/>
          <w:szCs w:val="22"/>
        </w:rPr>
        <w:t>2024</w:t>
      </w:r>
      <w:r w:rsidR="009C38B2">
        <w:rPr>
          <w:rFonts w:ascii="Helvetica" w:hAnsi="Helvetica"/>
          <w:bCs/>
          <w:iCs/>
          <w:color w:val="000000" w:themeColor="text1"/>
          <w:sz w:val="22"/>
          <w:szCs w:val="22"/>
        </w:rPr>
        <w:t xml:space="preserve"> </w:t>
      </w:r>
      <w:r w:rsidR="009C38B2" w:rsidRPr="00950762">
        <w:rPr>
          <w:rFonts w:ascii="Helvetica" w:hAnsi="Helvetica"/>
          <w:bCs/>
          <w:color w:val="000000" w:themeColor="text1"/>
          <w:sz w:val="22"/>
          <w:szCs w:val="22"/>
        </w:rPr>
        <w:t>(with Kamel Jedidi)</w:t>
      </w:r>
    </w:p>
    <w:p w14:paraId="54A9C2AF" w14:textId="77777777" w:rsidR="009C38B2" w:rsidRPr="009C38B2" w:rsidRDefault="009C38B2" w:rsidP="00950762">
      <w:pPr>
        <w:pStyle w:val="Subtitle"/>
        <w:spacing w:line="240" w:lineRule="auto"/>
        <w:rPr>
          <w:rFonts w:ascii="Helvetica" w:hAnsi="Helvetica" w:cs="Calibri"/>
          <w:b w:val="0"/>
          <w:bCs/>
          <w:color w:val="000000"/>
          <w:sz w:val="6"/>
          <w:szCs w:val="6"/>
        </w:rPr>
      </w:pPr>
    </w:p>
    <w:p w14:paraId="1452BBC8" w14:textId="77777777" w:rsidR="00F26E7B" w:rsidRDefault="004E4524" w:rsidP="00950762">
      <w:pPr>
        <w:pStyle w:val="Subtitle"/>
        <w:spacing w:line="240" w:lineRule="auto"/>
        <w:rPr>
          <w:rFonts w:ascii="Helvetica" w:hAnsi="Helvetica" w:cs="Calibri"/>
          <w:b w:val="0"/>
          <w:bCs/>
          <w:color w:val="000000"/>
          <w:sz w:val="10"/>
          <w:szCs w:val="10"/>
        </w:rPr>
      </w:pPr>
      <w:hyperlink r:id="rId90" w:history="1">
        <w:r w:rsidRPr="00950762">
          <w:rPr>
            <w:rStyle w:val="Hyperlink"/>
            <w:rFonts w:ascii="Helvetica" w:hAnsi="Helvetica"/>
            <w:b w:val="0"/>
            <w:bCs/>
            <w:sz w:val="22"/>
            <w:szCs w:val="22"/>
          </w:rPr>
          <w:t>Using Market Research to Assess Willingness to Pay for Pricing Decisions</w:t>
        </w:r>
      </w:hyperlink>
      <w:r w:rsidRPr="00950762">
        <w:rPr>
          <w:rFonts w:ascii="Helvetica" w:hAnsi="Helvetica"/>
          <w:b w:val="0"/>
          <w:bCs/>
          <w:color w:val="000000"/>
          <w:sz w:val="22"/>
          <w:szCs w:val="22"/>
        </w:rPr>
        <w:t xml:space="preserve">. </w:t>
      </w:r>
      <w:r w:rsidR="009B4D84" w:rsidRPr="00570249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>Columbia Caseworks</w:t>
      </w:r>
      <w:r w:rsidR="009B4D84" w:rsidRPr="00950762">
        <w:rPr>
          <w:rFonts w:ascii="Helvetica" w:hAnsi="Helvetica"/>
          <w:b w:val="0"/>
          <w:bCs/>
          <w:i/>
          <w:color w:val="000000" w:themeColor="text1"/>
          <w:sz w:val="22"/>
          <w:szCs w:val="22"/>
        </w:rPr>
        <w:t>.</w:t>
      </w:r>
      <w:r w:rsidR="009B4D84" w:rsidRPr="00950762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Columbia Business School. </w:t>
      </w:r>
      <w:r w:rsidR="00E72109" w:rsidRPr="00950762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2023 </w:t>
      </w:r>
      <w:r w:rsidR="009B4D84" w:rsidRPr="00950762">
        <w:rPr>
          <w:rFonts w:ascii="Helvetica" w:hAnsi="Helvetica"/>
          <w:b w:val="0"/>
          <w:bCs/>
          <w:color w:val="000000" w:themeColor="text1"/>
          <w:sz w:val="22"/>
          <w:szCs w:val="22"/>
        </w:rPr>
        <w:t>(with Kamel Jedidi)</w:t>
      </w:r>
    </w:p>
    <w:p w14:paraId="19726D51" w14:textId="7DDE5340" w:rsidR="00F26E7B" w:rsidRDefault="007F1110" w:rsidP="003B1BBB">
      <w:pPr>
        <w:pStyle w:val="Subtitle"/>
        <w:spacing w:line="240" w:lineRule="auto"/>
        <w:rPr>
          <w:rFonts w:ascii="Helvetica" w:hAnsi="Helvetica"/>
          <w:b w:val="0"/>
          <w:bCs/>
          <w:color w:val="000000" w:themeColor="text1"/>
          <w:sz w:val="22"/>
          <w:szCs w:val="22"/>
        </w:rPr>
      </w:pPr>
      <w:hyperlink r:id="rId91" w:history="1">
        <w:r w:rsidRPr="00950762">
          <w:rPr>
            <w:rStyle w:val="Hyperlink"/>
            <w:rFonts w:ascii="Helvetica" w:hAnsi="Helvetica"/>
            <w:b w:val="0"/>
            <w:bCs/>
            <w:sz w:val="22"/>
            <w:szCs w:val="22"/>
          </w:rPr>
          <w:t>Layla’s Delicacies: Scaling Up a Small Business with Insights from Marketing Research.</w:t>
        </w:r>
      </w:hyperlink>
      <w:r w:rsidRPr="00950762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 xml:space="preserve">Includes Teaching Note. </w:t>
      </w:r>
      <w:r w:rsidRPr="00950762">
        <w:rPr>
          <w:rFonts w:ascii="Helvetica" w:hAnsi="Helvetica"/>
          <w:b w:val="0"/>
          <w:bCs/>
          <w:i/>
          <w:color w:val="000000" w:themeColor="text1"/>
          <w:sz w:val="22"/>
          <w:szCs w:val="22"/>
        </w:rPr>
        <w:t>Columbia Caseworks.</w:t>
      </w:r>
      <w:r w:rsidRPr="00950762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Columbia Business Schoo</w:t>
      </w:r>
      <w:r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 xml:space="preserve">l. </w:t>
      </w:r>
      <w:r w:rsidRPr="00950762">
        <w:rPr>
          <w:rFonts w:ascii="Helvetica" w:hAnsi="Helvetica"/>
          <w:b w:val="0"/>
          <w:bCs/>
          <w:color w:val="000000" w:themeColor="text1"/>
          <w:sz w:val="22"/>
          <w:szCs w:val="22"/>
        </w:rPr>
        <w:t>2023 (with Kamel Jedidi)</w:t>
      </w:r>
      <w:r w:rsidR="00653A2C">
        <w:rPr>
          <w:rFonts w:ascii="Helvetica" w:hAnsi="Helvetica"/>
          <w:b w:val="0"/>
          <w:bCs/>
          <w:color w:val="000000" w:themeColor="text1"/>
          <w:sz w:val="22"/>
          <w:szCs w:val="22"/>
        </w:rPr>
        <w:t xml:space="preserve"> </w:t>
      </w:r>
      <w:r w:rsidRPr="00950762">
        <w:rPr>
          <w:rFonts w:ascii="Helvetica" w:hAnsi="Helvetica"/>
          <w:b w:val="0"/>
          <w:bCs/>
          <w:color w:val="000000" w:themeColor="text1"/>
          <w:sz w:val="22"/>
          <w:szCs w:val="22"/>
        </w:rPr>
        <w:t xml:space="preserve"> </w:t>
      </w:r>
      <w:hyperlink r:id="rId92" w:history="1">
        <w:r w:rsidR="00653A2C" w:rsidRPr="00653A2C">
          <w:rPr>
            <w:rStyle w:val="Hyperlink"/>
            <w:rFonts w:ascii="Helvetica" w:hAnsi="Helvetica"/>
            <w:b w:val="0"/>
            <w:bCs/>
            <w:sz w:val="22"/>
            <w:szCs w:val="22"/>
          </w:rPr>
          <w:t>Harvard Best Seller</w:t>
        </w:r>
      </w:hyperlink>
      <w:r w:rsidR="00653A2C">
        <w:rPr>
          <w:rFonts w:ascii="Helvetica" w:hAnsi="Helvetica"/>
          <w:b w:val="0"/>
          <w:bCs/>
          <w:color w:val="000000" w:themeColor="text1"/>
          <w:sz w:val="22"/>
          <w:szCs w:val="22"/>
        </w:rPr>
        <w:t>.</w:t>
      </w:r>
    </w:p>
    <w:p w14:paraId="2E666EB2" w14:textId="77777777" w:rsidR="00076DA8" w:rsidRPr="00076DA8" w:rsidRDefault="00076DA8" w:rsidP="003B1BBB">
      <w:pPr>
        <w:pStyle w:val="Subtitle"/>
        <w:spacing w:line="240" w:lineRule="auto"/>
        <w:rPr>
          <w:rFonts w:ascii="Helvetica" w:hAnsi="Helvetica" w:cs="Calibri"/>
          <w:b w:val="0"/>
          <w:bCs/>
          <w:color w:val="000000"/>
          <w:sz w:val="6"/>
          <w:szCs w:val="6"/>
        </w:rPr>
      </w:pPr>
    </w:p>
    <w:p w14:paraId="0A66BCE8" w14:textId="77777777" w:rsidR="00AB344A" w:rsidRDefault="00121C93" w:rsidP="000C4EE7">
      <w:pPr>
        <w:pStyle w:val="Subtitle"/>
        <w:spacing w:line="240" w:lineRule="auto"/>
        <w:rPr>
          <w:rFonts w:ascii="Helvetica" w:hAnsi="Helvetica" w:cs="Arial"/>
          <w:b w:val="0"/>
          <w:bCs/>
          <w:color w:val="181A1C"/>
          <w:sz w:val="22"/>
          <w:szCs w:val="22"/>
        </w:rPr>
      </w:pPr>
      <w:hyperlink r:id="rId93" w:history="1">
        <w:r w:rsidRPr="00950762">
          <w:rPr>
            <w:rStyle w:val="Hyperlink"/>
            <w:rFonts w:ascii="Helvetica" w:hAnsi="Helvetica" w:cs="Arial"/>
            <w:b w:val="0"/>
            <w:bCs/>
            <w:sz w:val="22"/>
            <w:szCs w:val="22"/>
          </w:rPr>
          <w:t>All Nutrition: Market Research to Drive Customer Segmentation.</w:t>
        </w:r>
      </w:hyperlink>
      <w:r w:rsidRPr="00950762">
        <w:rPr>
          <w:rFonts w:ascii="Helvetica" w:hAnsi="Helvetica" w:cs="Arial"/>
          <w:b w:val="0"/>
          <w:bCs/>
          <w:color w:val="181A1C"/>
          <w:sz w:val="22"/>
          <w:szCs w:val="22"/>
        </w:rPr>
        <w:t xml:space="preserve"> </w:t>
      </w:r>
    </w:p>
    <w:p w14:paraId="6BB6A164" w14:textId="77777777" w:rsidR="00E14BB8" w:rsidRDefault="00121C93" w:rsidP="00E14BB8">
      <w:pPr>
        <w:pStyle w:val="Subtitle"/>
        <w:spacing w:after="0" w:line="240" w:lineRule="auto"/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</w:pPr>
      <w:r w:rsidRPr="00950762">
        <w:rPr>
          <w:rFonts w:ascii="Helvetica" w:hAnsi="Helvetica" w:cs="Arial"/>
          <w:b w:val="0"/>
          <w:bCs/>
          <w:color w:val="000000" w:themeColor="text1"/>
          <w:sz w:val="22"/>
          <w:szCs w:val="22"/>
        </w:rPr>
        <w:t xml:space="preserve">Case A: </w:t>
      </w:r>
      <w:r w:rsidR="0058584F"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>Focus Groups for Market Segmentation</w:t>
      </w:r>
      <w:r w:rsidR="006B5693"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 xml:space="preserve"> </w:t>
      </w:r>
    </w:p>
    <w:p w14:paraId="473B702D" w14:textId="73E9CEFC" w:rsidR="00AB344A" w:rsidRDefault="00950762" w:rsidP="00E14BB8">
      <w:pPr>
        <w:pStyle w:val="Subtitle"/>
        <w:spacing w:after="0" w:line="240" w:lineRule="auto"/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</w:pPr>
      <w:r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>Case B: Quantitative Research for Market Segmentation</w:t>
      </w:r>
    </w:p>
    <w:p w14:paraId="0235EB4B" w14:textId="77777777" w:rsidR="00E14BB8" w:rsidRPr="00E14BB8" w:rsidRDefault="00E14BB8" w:rsidP="00E14BB8">
      <w:pPr>
        <w:pStyle w:val="Subtitle"/>
        <w:spacing w:after="0" w:line="240" w:lineRule="auto"/>
        <w:rPr>
          <w:rFonts w:ascii="Helvetica" w:hAnsi="Helvetica" w:cs="Helvetica"/>
          <w:b w:val="0"/>
          <w:bCs/>
          <w:iCs/>
          <w:color w:val="000000" w:themeColor="text1"/>
          <w:sz w:val="6"/>
          <w:szCs w:val="6"/>
        </w:rPr>
      </w:pPr>
    </w:p>
    <w:p w14:paraId="5171454A" w14:textId="779AACD8" w:rsidR="00457CF0" w:rsidRPr="00600177" w:rsidRDefault="00AB344A" w:rsidP="000C4EE7">
      <w:pPr>
        <w:pStyle w:val="Subtitle"/>
        <w:spacing w:line="240" w:lineRule="auto"/>
        <w:rPr>
          <w:rFonts w:ascii="Helvetica" w:hAnsi="Helvetica" w:cs="Calibri"/>
          <w:b w:val="0"/>
          <w:bCs/>
          <w:color w:val="000000"/>
          <w:sz w:val="22"/>
          <w:szCs w:val="22"/>
        </w:rPr>
      </w:pPr>
      <w:r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>Cases</w:t>
      </w:r>
      <w:r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 xml:space="preserve"> A&amp;B </w:t>
      </w:r>
      <w:r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>i</w:t>
      </w:r>
      <w:r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>nclude Teaching Note</w:t>
      </w:r>
      <w:r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>s</w:t>
      </w:r>
      <w:r w:rsidRPr="00950762">
        <w:rPr>
          <w:rFonts w:ascii="Helvetica" w:hAnsi="Helvetica" w:cs="Helvetica"/>
          <w:b w:val="0"/>
          <w:bCs/>
          <w:iCs/>
          <w:color w:val="000000" w:themeColor="text1"/>
          <w:sz w:val="22"/>
          <w:szCs w:val="22"/>
        </w:rPr>
        <w:t xml:space="preserve">. </w:t>
      </w:r>
      <w:r w:rsidR="0058584F" w:rsidRPr="00570249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>Columbia Caseworks</w:t>
      </w:r>
      <w:r w:rsidR="0058584F" w:rsidRPr="00950762">
        <w:rPr>
          <w:rFonts w:ascii="Helvetica" w:hAnsi="Helvetica"/>
          <w:b w:val="0"/>
          <w:bCs/>
          <w:i/>
          <w:color w:val="000000" w:themeColor="text1"/>
          <w:sz w:val="22"/>
          <w:szCs w:val="22"/>
        </w:rPr>
        <w:t>.</w:t>
      </w:r>
      <w:r w:rsidR="0058584F" w:rsidRPr="00950762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Columbia Business School.</w:t>
      </w:r>
      <w:r w:rsidR="007C49C8" w:rsidRPr="00950762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2019</w:t>
      </w:r>
      <w:r w:rsidR="0058584F" w:rsidRPr="00950762">
        <w:rPr>
          <w:rFonts w:ascii="Helvetica" w:hAnsi="Helvetica"/>
          <w:b w:val="0"/>
          <w:bCs/>
          <w:iCs/>
          <w:color w:val="000000" w:themeColor="text1"/>
          <w:sz w:val="22"/>
          <w:szCs w:val="22"/>
        </w:rPr>
        <w:t xml:space="preserve"> (</w:t>
      </w:r>
      <w:r w:rsidR="0058584F" w:rsidRPr="00950762">
        <w:rPr>
          <w:rFonts w:ascii="Helvetica" w:hAnsi="Helvetica"/>
          <w:b w:val="0"/>
          <w:bCs/>
          <w:color w:val="000000" w:themeColor="text1"/>
          <w:sz w:val="22"/>
          <w:szCs w:val="22"/>
        </w:rPr>
        <w:t>with Kamel Jedidi and Yegor Tkachenko)</w:t>
      </w:r>
      <w:r w:rsidR="00090DA1">
        <w:rPr>
          <w:rFonts w:ascii="Helvetica" w:hAnsi="Helvetica"/>
          <w:b w:val="0"/>
          <w:bCs/>
          <w:color w:val="000000" w:themeColor="text1"/>
          <w:sz w:val="22"/>
          <w:szCs w:val="22"/>
        </w:rPr>
        <w:t>. Ranked #2 in sales of 295 Columbia Caseworks cases in 2023.</w:t>
      </w:r>
      <w:r w:rsidR="00EE531A">
        <w:rPr>
          <w:rFonts w:ascii="Helvetica" w:hAnsi="Helvetica"/>
          <w:b w:val="0"/>
          <w:bCs/>
          <w:color w:val="000000" w:themeColor="text1"/>
          <w:sz w:val="22"/>
          <w:szCs w:val="22"/>
        </w:rPr>
        <w:t xml:space="preserve"> </w:t>
      </w:r>
      <w:hyperlink r:id="rId94" w:history="1">
        <w:r w:rsidR="00600177" w:rsidRPr="00600177">
          <w:rPr>
            <w:rStyle w:val="Hyperlink"/>
            <w:rFonts w:ascii="Helvetica" w:hAnsi="Helvetica"/>
            <w:b w:val="0"/>
            <w:bCs/>
            <w:sz w:val="22"/>
            <w:szCs w:val="22"/>
          </w:rPr>
          <w:t>Harvard Best Seller.</w:t>
        </w:r>
      </w:hyperlink>
    </w:p>
    <w:p w14:paraId="781E8848" w14:textId="77777777" w:rsidR="00B15459" w:rsidRPr="002D2E1F" w:rsidRDefault="00B15459" w:rsidP="008B645D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24236E6F" w14:textId="77777777" w:rsidR="008B645D" w:rsidRPr="00727D04" w:rsidRDefault="008B645D" w:rsidP="008B645D">
      <w:pPr>
        <w:rPr>
          <w:rStyle w:val="Emphasis"/>
          <w:rFonts w:ascii="Helvetica" w:hAnsi="Helvetica" w:cs="Helvetica"/>
          <w:i w:val="0"/>
          <w:color w:val="2F5496" w:themeColor="accent1" w:themeShade="BF"/>
          <w:sz w:val="4"/>
          <w:szCs w:val="4"/>
          <w:bdr w:val="none" w:sz="0" w:space="0" w:color="auto" w:frame="1"/>
        </w:rPr>
      </w:pPr>
    </w:p>
    <w:p w14:paraId="614ADF90" w14:textId="01A62DA1" w:rsidR="008B645D" w:rsidRPr="00727D04" w:rsidRDefault="008B645D" w:rsidP="008B645D">
      <w:pPr>
        <w:pStyle w:val="CommentText"/>
        <w:spacing w:after="0"/>
        <w:rPr>
          <w:rFonts w:ascii="Helvetica" w:hAnsi="Helvetica" w:cs="Helvetica"/>
          <w:bCs/>
          <w:smallCaps/>
          <w:color w:val="2F5496" w:themeColor="accent1" w:themeShade="BF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 xml:space="preserve">Invited Talks, Conferences, Panels, Workshops </w:t>
      </w:r>
    </w:p>
    <w:p w14:paraId="38EA399C" w14:textId="352A4DE6" w:rsidR="00186C7F" w:rsidRPr="003A5A7E" w:rsidRDefault="003A5A7E" w:rsidP="002B7C7C">
      <w:pPr>
        <w:pStyle w:val="CommentText"/>
        <w:spacing w:after="0"/>
        <w:rPr>
          <w:rFonts w:ascii="Helvetica" w:hAnsi="Helvetica" w:cs="Helvetica"/>
          <w:bCs/>
          <w:smallCaps/>
          <w:sz w:val="16"/>
          <w:szCs w:val="16"/>
        </w:rPr>
      </w:pPr>
      <w:r w:rsidRPr="003A5A7E">
        <w:rPr>
          <w:rFonts w:ascii="Helvetica" w:hAnsi="Helvetica" w:cs="Helvetica"/>
          <w:bCs/>
          <w:smallCaps/>
          <w:sz w:val="16"/>
          <w:szCs w:val="16"/>
        </w:rPr>
        <w:t>since late 1990s</w:t>
      </w:r>
      <w:r>
        <w:rPr>
          <w:rFonts w:ascii="Helvetica" w:hAnsi="Helvetica" w:cs="Helvetica"/>
          <w:bCs/>
          <w:smallCaps/>
          <w:sz w:val="16"/>
          <w:szCs w:val="16"/>
        </w:rPr>
        <w:t xml:space="preserve">. </w:t>
      </w:r>
      <w:r w:rsidR="000129CE" w:rsidRPr="003A5A7E">
        <w:rPr>
          <w:rFonts w:ascii="Helvetica" w:hAnsi="Helvetica" w:cs="Helvetica"/>
          <w:bCs/>
          <w:smallCaps/>
          <w:color w:val="000000" w:themeColor="text1"/>
          <w:sz w:val="16"/>
          <w:szCs w:val="16"/>
        </w:rPr>
        <w:t xml:space="preserve">excludes </w:t>
      </w:r>
      <w:r w:rsidR="00897CF5" w:rsidRPr="003A5A7E">
        <w:rPr>
          <w:rFonts w:ascii="Helvetica" w:hAnsi="Helvetica" w:cs="Helvetica"/>
          <w:bCs/>
          <w:smallCaps/>
          <w:color w:val="000000" w:themeColor="text1"/>
          <w:sz w:val="16"/>
          <w:szCs w:val="16"/>
        </w:rPr>
        <w:t xml:space="preserve">numerous </w:t>
      </w:r>
      <w:r w:rsidR="000129CE" w:rsidRPr="003A5A7E">
        <w:rPr>
          <w:rFonts w:ascii="Helvetica" w:hAnsi="Helvetica" w:cs="Helvetica"/>
          <w:bCs/>
          <w:smallCaps/>
          <w:color w:val="000000" w:themeColor="text1"/>
          <w:sz w:val="16"/>
          <w:szCs w:val="16"/>
        </w:rPr>
        <w:t xml:space="preserve">industry workshops on strategy, advertising, </w:t>
      </w:r>
      <w:r w:rsidR="00897CF5" w:rsidRPr="003A5A7E">
        <w:rPr>
          <w:rFonts w:ascii="Helvetica" w:hAnsi="Helvetica" w:cs="Helvetica"/>
          <w:bCs/>
          <w:smallCaps/>
          <w:color w:val="000000" w:themeColor="text1"/>
          <w:sz w:val="16"/>
          <w:szCs w:val="16"/>
        </w:rPr>
        <w:t>innovation</w:t>
      </w:r>
      <w:r w:rsidR="000129CE" w:rsidRPr="003A5A7E">
        <w:rPr>
          <w:rFonts w:ascii="Helvetica" w:hAnsi="Helvetica" w:cs="Helvetica"/>
          <w:bCs/>
          <w:smallCaps/>
          <w:color w:val="000000" w:themeColor="text1"/>
          <w:sz w:val="16"/>
          <w:szCs w:val="16"/>
        </w:rPr>
        <w:t>, claims, naming</w:t>
      </w:r>
    </w:p>
    <w:p w14:paraId="06CB799D" w14:textId="77777777" w:rsidR="002B7C7C" w:rsidRPr="00F75EAF" w:rsidRDefault="002B7C7C" w:rsidP="002B7C7C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smallCaps/>
          <w:sz w:val="4"/>
          <w:szCs w:val="4"/>
        </w:rPr>
      </w:pPr>
    </w:p>
    <w:p w14:paraId="4705259F" w14:textId="77777777" w:rsidR="002B7C7C" w:rsidRPr="00AC0677" w:rsidRDefault="002B7C7C" w:rsidP="002B7C7C">
      <w:pPr>
        <w:rPr>
          <w:rFonts w:ascii="Helvetica" w:hAnsi="Helvetica" w:cs="Helvetica"/>
          <w:smallCaps/>
          <w:color w:val="000000" w:themeColor="text1"/>
          <w:sz w:val="6"/>
          <w:szCs w:val="6"/>
        </w:rPr>
      </w:pPr>
    </w:p>
    <w:p w14:paraId="715D4427" w14:textId="312CEC0B" w:rsidR="0087020C" w:rsidRPr="0087020C" w:rsidRDefault="0087020C" w:rsidP="0087020C">
      <w:pPr>
        <w:pStyle w:val="Heading1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00000"/>
          <w:sz w:val="22"/>
          <w:szCs w:val="22"/>
        </w:rPr>
      </w:pPr>
      <w:r w:rsidRPr="0087020C">
        <w:rPr>
          <w:rFonts w:ascii="Helvetica" w:hAnsi="Helvetica"/>
          <w:b w:val="0"/>
          <w:bCs w:val="0"/>
          <w:color w:val="000000"/>
          <w:sz w:val="22"/>
          <w:szCs w:val="22"/>
        </w:rPr>
        <w:t xml:space="preserve">Willingness to Pay Assessment for Value Pricing. </w:t>
      </w:r>
      <w:r w:rsidR="003761A9">
        <w:rPr>
          <w:rStyle w:val="Strong"/>
          <w:rFonts w:ascii="Helvetica" w:hAnsi="Helvetica"/>
          <w:color w:val="001D35"/>
          <w:sz w:val="22"/>
          <w:szCs w:val="22"/>
          <w:shd w:val="clear" w:color="auto" w:fill="FFFFFF"/>
        </w:rPr>
        <w:t xml:space="preserve">Sponsored by </w:t>
      </w:r>
      <w:hyperlink r:id="rId95" w:history="1">
        <w:r w:rsidR="003761A9" w:rsidRPr="003761A9">
          <w:rPr>
            <w:rStyle w:val="Hyperlink"/>
            <w:rFonts w:ascii="Helvetica" w:hAnsi="Helvetica"/>
            <w:b w:val="0"/>
            <w:bCs w:val="0"/>
            <w:sz w:val="22"/>
            <w:szCs w:val="22"/>
            <w:shd w:val="clear" w:color="auto" w:fill="FFFFFF"/>
          </w:rPr>
          <w:t>UM6P</w:t>
        </w:r>
      </w:hyperlink>
      <w:r w:rsidR="003761A9" w:rsidRPr="003761A9">
        <w:rPr>
          <w:rStyle w:val="Strong"/>
          <w:rFonts w:ascii="Helvetica" w:hAnsi="Helvetica"/>
          <w:b/>
          <w:bCs/>
          <w:color w:val="001D35"/>
          <w:sz w:val="22"/>
          <w:szCs w:val="22"/>
          <w:shd w:val="clear" w:color="auto" w:fill="FFFFFF"/>
        </w:rPr>
        <w:t>.</w:t>
      </w:r>
      <w:r w:rsidR="003761A9">
        <w:rPr>
          <w:rStyle w:val="Strong"/>
          <w:rFonts w:ascii="Helvetica" w:hAnsi="Helvetica"/>
          <w:color w:val="001D35"/>
          <w:sz w:val="22"/>
          <w:szCs w:val="22"/>
          <w:shd w:val="clear" w:color="auto" w:fill="FFFFFF"/>
        </w:rPr>
        <w:t xml:space="preserve"> C</w:t>
      </w:r>
      <w:r w:rsidRPr="0087020C">
        <w:rPr>
          <w:rStyle w:val="Strong"/>
          <w:rFonts w:ascii="Helvetica" w:hAnsi="Helvetica"/>
          <w:color w:val="001D35"/>
          <w:sz w:val="22"/>
          <w:szCs w:val="22"/>
          <w:shd w:val="clear" w:color="auto" w:fill="FFFFFF"/>
        </w:rPr>
        <w:t xml:space="preserve">asablanca. </w:t>
      </w:r>
      <w:r w:rsidR="003761A9">
        <w:rPr>
          <w:rFonts w:ascii="Helvetica" w:hAnsi="Helvetica"/>
          <w:b w:val="0"/>
          <w:bCs w:val="0"/>
          <w:color w:val="000000"/>
          <w:sz w:val="22"/>
          <w:szCs w:val="22"/>
        </w:rPr>
        <w:t>2025</w:t>
      </w:r>
      <w:r w:rsidRPr="0087020C">
        <w:rPr>
          <w:rFonts w:ascii="Helvetica" w:hAnsi="Helvetica"/>
          <w:b w:val="0"/>
          <w:bCs w:val="0"/>
          <w:color w:val="000000"/>
          <w:sz w:val="22"/>
          <w:szCs w:val="22"/>
        </w:rPr>
        <w:t>. (with Kamel Jedidi)</w:t>
      </w:r>
    </w:p>
    <w:p w14:paraId="50B1E725" w14:textId="5CD4F8E5" w:rsidR="00990474" w:rsidRPr="001C7B83" w:rsidRDefault="001C7B83" w:rsidP="00876C4B">
      <w:pPr>
        <w:pStyle w:val="Heading1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00000"/>
          <w:sz w:val="22"/>
          <w:szCs w:val="22"/>
        </w:rPr>
      </w:pPr>
      <w:r w:rsidRPr="001C7B83">
        <w:rPr>
          <w:rFonts w:ascii="Helvetica" w:hAnsi="Helvetica"/>
          <w:b w:val="0"/>
          <w:bCs w:val="0"/>
          <w:color w:val="000000"/>
          <w:sz w:val="22"/>
          <w:szCs w:val="22"/>
        </w:rPr>
        <w:t>Development and Knowledge Sharing in the Fight Against Nutrition and Food Insecurity in Northern and Western Africa</w:t>
      </w:r>
      <w:r>
        <w:rPr>
          <w:rFonts w:ascii="Helvetica" w:hAnsi="Helvetica"/>
          <w:b w:val="0"/>
          <w:bCs w:val="0"/>
          <w:color w:val="000000"/>
          <w:sz w:val="22"/>
          <w:szCs w:val="22"/>
        </w:rPr>
        <w:t xml:space="preserve">. </w:t>
      </w:r>
      <w:hyperlink r:id="rId96" w:history="1">
        <w:r w:rsidRPr="00274898">
          <w:rPr>
            <w:rStyle w:val="Hyperlink"/>
            <w:rFonts w:ascii="Helvetica" w:hAnsi="Helvetica" w:cs="Arial"/>
            <w:b w:val="0"/>
            <w:bCs w:val="0"/>
            <w:sz w:val="22"/>
            <w:szCs w:val="22"/>
            <w:shd w:val="clear" w:color="auto" w:fill="FFFFFF"/>
          </w:rPr>
          <w:t>Stockholm Initiative for Food Security</w:t>
        </w:r>
      </w:hyperlink>
      <w:r w:rsidRPr="001C7B83">
        <w:rPr>
          <w:rFonts w:ascii="Helvetica" w:hAnsi="Helvetica" w:cs="Arial"/>
          <w:b w:val="0"/>
          <w:bCs w:val="0"/>
          <w:color w:val="131619"/>
          <w:sz w:val="22"/>
          <w:szCs w:val="22"/>
          <w:shd w:val="clear" w:color="auto" w:fill="FFFFFF"/>
        </w:rPr>
        <w:t>.</w:t>
      </w:r>
      <w:r w:rsidRPr="001C7B83">
        <w:rPr>
          <w:rFonts w:ascii="Helvetica" w:hAnsi="Helvetica" w:cs="Arial"/>
          <w:color w:val="131619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 w:val="0"/>
          <w:bCs w:val="0"/>
          <w:color w:val="000000"/>
          <w:sz w:val="22"/>
          <w:szCs w:val="22"/>
        </w:rPr>
        <w:t>Panelist. 2025</w:t>
      </w:r>
    </w:p>
    <w:p w14:paraId="23C5B85F" w14:textId="5B4A692E" w:rsidR="00876C4B" w:rsidRPr="00876C4B" w:rsidRDefault="00876C4B" w:rsidP="00876C4B">
      <w:pPr>
        <w:pStyle w:val="Heading1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00000"/>
          <w:sz w:val="22"/>
          <w:szCs w:val="22"/>
        </w:rPr>
      </w:pPr>
      <w:r w:rsidRPr="00876C4B">
        <w:rPr>
          <w:rFonts w:ascii="Helvetica" w:hAnsi="Helvetica"/>
          <w:b w:val="0"/>
          <w:bCs w:val="0"/>
          <w:sz w:val="22"/>
          <w:szCs w:val="22"/>
        </w:rPr>
        <w:t xml:space="preserve">Marketing for Entrepreneurs. </w:t>
      </w:r>
      <w:r w:rsidRPr="00876C4B">
        <w:rPr>
          <w:rStyle w:val="mw-page-title-main"/>
          <w:rFonts w:ascii="Helvetica" w:hAnsi="Helvetica"/>
          <w:b w:val="0"/>
          <w:bCs w:val="0"/>
          <w:color w:val="000000"/>
          <w:sz w:val="22"/>
          <w:szCs w:val="22"/>
        </w:rPr>
        <w:t>Mohammed VI Polytechnic University</w:t>
      </w:r>
      <w:r w:rsidR="00AB3ABF">
        <w:rPr>
          <w:rStyle w:val="mw-page-title-main"/>
          <w:rFonts w:ascii="Helvetica" w:hAnsi="Helvetica"/>
          <w:b w:val="0"/>
          <w:bCs w:val="0"/>
          <w:color w:val="000000"/>
          <w:sz w:val="22"/>
          <w:szCs w:val="22"/>
        </w:rPr>
        <w:t xml:space="preserve">. 2024 </w:t>
      </w:r>
      <w:r>
        <w:rPr>
          <w:rFonts w:ascii="Helvetica" w:hAnsi="Helvetica"/>
          <w:b w:val="0"/>
          <w:bCs w:val="0"/>
          <w:color w:val="000000"/>
          <w:sz w:val="22"/>
          <w:szCs w:val="22"/>
        </w:rPr>
        <w:t>(with Kamel Jedidi)</w:t>
      </w:r>
    </w:p>
    <w:p w14:paraId="39FB9FD7" w14:textId="43F3514F" w:rsidR="00F75EAF" w:rsidRPr="00F75EAF" w:rsidRDefault="00F75EAF" w:rsidP="004F1663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F75EAF">
        <w:rPr>
          <w:rFonts w:ascii="Helvetica" w:hAnsi="Helvetica" w:cs="Arial"/>
          <w:color w:val="000000"/>
          <w:sz w:val="22"/>
          <w:szCs w:val="22"/>
        </w:rPr>
        <w:t>Generative AI in UX, Teaching, and Marketing Research</w:t>
      </w:r>
      <w:r>
        <w:rPr>
          <w:rFonts w:ascii="Helvetica" w:hAnsi="Helvetica" w:cs="Arial"/>
          <w:color w:val="000000"/>
          <w:sz w:val="22"/>
          <w:szCs w:val="22"/>
        </w:rPr>
        <w:t xml:space="preserve">. Panelist. Business Anthropology Salon. </w:t>
      </w:r>
      <w:r w:rsidR="00926681">
        <w:rPr>
          <w:rFonts w:ascii="Helvetica" w:hAnsi="Helvetica" w:cs="Arial"/>
          <w:color w:val="000000"/>
          <w:sz w:val="22"/>
          <w:szCs w:val="22"/>
        </w:rPr>
        <w:t>2024</w:t>
      </w:r>
    </w:p>
    <w:p w14:paraId="0A6710A1" w14:textId="68832A46" w:rsidR="002C7CD0" w:rsidRPr="002C7CD0" w:rsidRDefault="002C7CD0" w:rsidP="004F1663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Market Research for Fundraising.</w:t>
      </w:r>
      <w:r w:rsidR="0057726B">
        <w:rPr>
          <w:rFonts w:ascii="Helvetica" w:hAnsi="Helvetica"/>
          <w:sz w:val="22"/>
          <w:szCs w:val="22"/>
        </w:rPr>
        <w:t xml:space="preserve"> For representatives from Columbia, </w:t>
      </w:r>
      <w:r>
        <w:rPr>
          <w:rFonts w:ascii="Helvetica" w:hAnsi="Helvetica"/>
          <w:sz w:val="22"/>
          <w:szCs w:val="22"/>
        </w:rPr>
        <w:t xml:space="preserve">Stanford, Harvard, Wharton, </w:t>
      </w:r>
      <w:r w:rsidR="002B74EC">
        <w:rPr>
          <w:rFonts w:ascii="Helvetica" w:hAnsi="Helvetica"/>
          <w:sz w:val="22"/>
          <w:szCs w:val="22"/>
        </w:rPr>
        <w:t xml:space="preserve">MIT, </w:t>
      </w:r>
      <w:r w:rsidR="007855DF">
        <w:rPr>
          <w:rFonts w:ascii="Helvetica" w:hAnsi="Helvetica"/>
          <w:sz w:val="22"/>
          <w:szCs w:val="22"/>
        </w:rPr>
        <w:t>Kellogg</w:t>
      </w:r>
      <w:r w:rsidR="0057726B">
        <w:rPr>
          <w:rFonts w:ascii="Helvetica" w:hAnsi="Helvetica"/>
          <w:sz w:val="22"/>
          <w:szCs w:val="22"/>
        </w:rPr>
        <w:t xml:space="preserve">, </w:t>
      </w:r>
      <w:r w:rsidR="002B74EC">
        <w:rPr>
          <w:rFonts w:ascii="Helvetica" w:hAnsi="Helvetica"/>
          <w:sz w:val="22"/>
          <w:szCs w:val="22"/>
        </w:rPr>
        <w:t>Booth,</w:t>
      </w:r>
      <w:r w:rsidR="00673959">
        <w:rPr>
          <w:rFonts w:ascii="Helvetica" w:hAnsi="Helvetica"/>
          <w:sz w:val="22"/>
          <w:szCs w:val="22"/>
        </w:rPr>
        <w:t xml:space="preserve"> Haas, </w:t>
      </w:r>
      <w:r w:rsidR="002B74EC">
        <w:rPr>
          <w:rFonts w:ascii="Helvetica" w:hAnsi="Helvetica"/>
          <w:sz w:val="22"/>
          <w:szCs w:val="22"/>
        </w:rPr>
        <w:t>others</w:t>
      </w:r>
      <w:r>
        <w:rPr>
          <w:rFonts w:ascii="Helvetica" w:hAnsi="Helvetica"/>
          <w:sz w:val="22"/>
          <w:szCs w:val="22"/>
        </w:rPr>
        <w:t>. Columbia Business School</w:t>
      </w:r>
      <w:r w:rsidR="007855DF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2023</w:t>
      </w:r>
    </w:p>
    <w:p w14:paraId="0C687A0D" w14:textId="59054161" w:rsidR="00A70D10" w:rsidRPr="003F2BD0" w:rsidRDefault="00A70D10" w:rsidP="004F1663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 xml:space="preserve">Strategic Planning Workshop. Pennoni Honors College, Drexel University. </w:t>
      </w:r>
      <w:r w:rsidR="00EE69D3">
        <w:rPr>
          <w:rFonts w:ascii="Helvetica" w:hAnsi="Helvetica"/>
          <w:color w:val="000000"/>
          <w:sz w:val="22"/>
          <w:szCs w:val="22"/>
        </w:rPr>
        <w:t>202</w:t>
      </w:r>
      <w:r w:rsidR="0013247C">
        <w:rPr>
          <w:rFonts w:ascii="Helvetica" w:hAnsi="Helvetica"/>
          <w:color w:val="000000"/>
          <w:sz w:val="22"/>
          <w:szCs w:val="22"/>
        </w:rPr>
        <w:t>3</w:t>
      </w:r>
    </w:p>
    <w:p w14:paraId="36446C71" w14:textId="488D832F" w:rsidR="004F1663" w:rsidRPr="003F2BD0" w:rsidRDefault="004F1663" w:rsidP="004F1663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>Strategic Thinking, Marketing Research, and Business Building Insights</w:t>
      </w:r>
      <w:r w:rsidR="001905D2" w:rsidRPr="003F2BD0">
        <w:rPr>
          <w:rFonts w:ascii="Helvetica" w:hAnsi="Helvetica"/>
          <w:color w:val="000000"/>
          <w:sz w:val="22"/>
          <w:szCs w:val="22"/>
        </w:rPr>
        <w:t>: The Case of Layla’s Delicacies</w:t>
      </w:r>
      <w:r w:rsidRPr="003F2BD0">
        <w:rPr>
          <w:rFonts w:ascii="Helvetica" w:hAnsi="Helvetica"/>
          <w:color w:val="000000"/>
          <w:sz w:val="22"/>
          <w:szCs w:val="22"/>
        </w:rPr>
        <w:t>.</w:t>
      </w:r>
      <w:r w:rsidRPr="003F2BD0">
        <w:rPr>
          <w:rFonts w:ascii="Helvetica" w:hAnsi="Helvetica"/>
          <w:b/>
          <w:bCs/>
          <w:color w:val="000000"/>
          <w:sz w:val="22"/>
          <w:szCs w:val="22"/>
        </w:rPr>
        <w:t xml:space="preserve"> </w:t>
      </w:r>
      <w:r w:rsidRPr="003F2BD0">
        <w:rPr>
          <w:rFonts w:ascii="Helvetica" w:hAnsi="Helvetica"/>
          <w:color w:val="000000"/>
          <w:sz w:val="22"/>
          <w:szCs w:val="22"/>
        </w:rPr>
        <w:t xml:space="preserve">Cornell </w:t>
      </w:r>
      <w:r w:rsidRPr="003F2BD0">
        <w:rPr>
          <w:rFonts w:ascii="Helvetica" w:hAnsi="Helvetica"/>
          <w:sz w:val="22"/>
          <w:szCs w:val="22"/>
        </w:rPr>
        <w:t xml:space="preserve">SC Johnson Graduate School of Management. </w:t>
      </w:r>
      <w:r w:rsidR="00C93636" w:rsidRPr="003F2BD0">
        <w:rPr>
          <w:rFonts w:ascii="Helvetica" w:hAnsi="Helvetica"/>
          <w:color w:val="000000"/>
          <w:sz w:val="22"/>
          <w:szCs w:val="22"/>
        </w:rPr>
        <w:t xml:space="preserve">(with Kamel Jedidi) </w:t>
      </w:r>
      <w:r w:rsidRPr="003F2BD0">
        <w:rPr>
          <w:rFonts w:ascii="Helvetica" w:hAnsi="Helvetica"/>
          <w:color w:val="000000"/>
          <w:sz w:val="22"/>
          <w:szCs w:val="22"/>
        </w:rPr>
        <w:t xml:space="preserve">2022 </w:t>
      </w:r>
    </w:p>
    <w:p w14:paraId="0EF138AF" w14:textId="1C1A4136" w:rsidR="000E6B21" w:rsidRPr="003F2BD0" w:rsidRDefault="000E6B21" w:rsidP="004F6E97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 xml:space="preserve">Consumer Anthropology: </w:t>
      </w:r>
      <w:r w:rsidR="00845101" w:rsidRPr="003F2BD0">
        <w:rPr>
          <w:rFonts w:ascii="Helvetica" w:hAnsi="Helvetica"/>
          <w:color w:val="000000"/>
          <w:sz w:val="22"/>
          <w:szCs w:val="22"/>
        </w:rPr>
        <w:t>An Uncommon Lens</w:t>
      </w:r>
      <w:r w:rsidRPr="003F2BD0">
        <w:rPr>
          <w:rFonts w:ascii="Helvetica" w:hAnsi="Helvetica"/>
          <w:color w:val="000000"/>
          <w:sz w:val="22"/>
          <w:szCs w:val="22"/>
        </w:rPr>
        <w:t xml:space="preserve">. </w:t>
      </w:r>
      <w:r w:rsidR="003E0511" w:rsidRPr="003F2BD0">
        <w:rPr>
          <w:rFonts w:ascii="Helvetica" w:hAnsi="Helvetica"/>
          <w:color w:val="000000"/>
          <w:sz w:val="22"/>
          <w:szCs w:val="22"/>
        </w:rPr>
        <w:t xml:space="preserve">Cornell University </w:t>
      </w:r>
      <w:r w:rsidRPr="003F2BD0">
        <w:rPr>
          <w:rFonts w:ascii="Helvetica" w:hAnsi="Helvetica"/>
          <w:sz w:val="22"/>
          <w:szCs w:val="22"/>
        </w:rPr>
        <w:t xml:space="preserve">SC Johnson Graduate School of Management. </w:t>
      </w:r>
      <w:r w:rsidRPr="003F2BD0">
        <w:rPr>
          <w:rFonts w:ascii="Helvetica" w:hAnsi="Helvetica"/>
          <w:color w:val="000000"/>
          <w:sz w:val="22"/>
          <w:szCs w:val="22"/>
        </w:rPr>
        <w:t>2022</w:t>
      </w:r>
    </w:p>
    <w:p w14:paraId="01E8D501" w14:textId="3A0838A1" w:rsidR="004F6E97" w:rsidRPr="003F2BD0" w:rsidRDefault="004F6E97" w:rsidP="004F6E97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>How to Straddle Academic and Industry Jobs</w:t>
      </w:r>
      <w:r w:rsidR="00DD3E8F" w:rsidRPr="003F2BD0">
        <w:rPr>
          <w:rFonts w:ascii="Helvetica" w:hAnsi="Helvetica"/>
          <w:color w:val="000000"/>
          <w:sz w:val="22"/>
          <w:szCs w:val="22"/>
        </w:rPr>
        <w:t xml:space="preserve"> </w:t>
      </w:r>
      <w:r w:rsidRPr="003F2BD0">
        <w:rPr>
          <w:rFonts w:ascii="Helvetica" w:hAnsi="Helvetica"/>
          <w:color w:val="000000"/>
          <w:sz w:val="22"/>
          <w:szCs w:val="22"/>
        </w:rPr>
        <w:t>Workshop</w:t>
      </w:r>
      <w:r w:rsidR="003F6655" w:rsidRPr="003F2BD0">
        <w:rPr>
          <w:rFonts w:ascii="Helvetica" w:hAnsi="Helvetica"/>
          <w:color w:val="000000"/>
          <w:sz w:val="22"/>
          <w:szCs w:val="22"/>
        </w:rPr>
        <w:t>. Building Careers in Anthropology</w:t>
      </w:r>
      <w:r w:rsidR="00BD2618" w:rsidRPr="003F2BD0">
        <w:rPr>
          <w:rFonts w:ascii="Helvetica" w:hAnsi="Helvetica"/>
          <w:color w:val="000000"/>
          <w:sz w:val="22"/>
          <w:szCs w:val="22"/>
        </w:rPr>
        <w:t xml:space="preserve"> </w:t>
      </w:r>
      <w:r w:rsidR="003F6655" w:rsidRPr="003F2BD0">
        <w:rPr>
          <w:rFonts w:ascii="Helvetica" w:hAnsi="Helvetica" w:cs="Helvetica Neue"/>
          <w:color w:val="000000"/>
          <w:sz w:val="22"/>
          <w:szCs w:val="22"/>
        </w:rPr>
        <w:t>Conference</w:t>
      </w:r>
      <w:r w:rsidRPr="003F2BD0">
        <w:rPr>
          <w:rFonts w:ascii="Helvetica" w:hAnsi="Helvetica" w:cs="Helvetica Neue"/>
          <w:color w:val="000000"/>
          <w:sz w:val="22"/>
          <w:szCs w:val="22"/>
        </w:rPr>
        <w:t xml:space="preserve">, </w:t>
      </w:r>
      <w:r w:rsidR="00BD2618" w:rsidRPr="003F2BD0">
        <w:rPr>
          <w:rFonts w:ascii="Helvetica" w:hAnsi="Helvetica" w:cs="Helvetica Neue"/>
          <w:color w:val="000000"/>
          <w:sz w:val="22"/>
          <w:szCs w:val="22"/>
        </w:rPr>
        <w:t xml:space="preserve">Career Readiness Commission. </w:t>
      </w:r>
      <w:r w:rsidRPr="003F2BD0">
        <w:rPr>
          <w:rFonts w:ascii="Helvetica" w:hAnsi="Helvetica" w:cs="Helvetica Neue"/>
          <w:color w:val="000000"/>
          <w:sz w:val="22"/>
          <w:szCs w:val="22"/>
        </w:rPr>
        <w:t>New York. 2022 (</w:t>
      </w:r>
      <w:r w:rsidRPr="003F2BD0">
        <w:rPr>
          <w:rFonts w:ascii="Helvetica" w:hAnsi="Helvetica" w:cs="Helvetica"/>
          <w:color w:val="000000" w:themeColor="text1"/>
          <w:sz w:val="22"/>
          <w:szCs w:val="22"/>
        </w:rPr>
        <w:t>with Timothy de Waal Malefyt</w:t>
      </w:r>
      <w:r w:rsidRPr="003F2BD0">
        <w:rPr>
          <w:rFonts w:ascii="Helvetica" w:hAnsi="Helvetica" w:cs="Helvetica Neue"/>
          <w:color w:val="000000"/>
          <w:sz w:val="22"/>
          <w:szCs w:val="22"/>
        </w:rPr>
        <w:t>)</w:t>
      </w:r>
    </w:p>
    <w:p w14:paraId="436F652D" w14:textId="2E4E9323" w:rsidR="003F5DE4" w:rsidRPr="003F2BD0" w:rsidRDefault="000F45C5" w:rsidP="003F5DE4">
      <w:pPr>
        <w:pStyle w:val="ListParagraph"/>
        <w:numPr>
          <w:ilvl w:val="0"/>
          <w:numId w:val="7"/>
        </w:numPr>
        <w:rPr>
          <w:rFonts w:ascii="Helvetica" w:hAnsi="Helvetica"/>
          <w:color w:val="000000" w:themeColor="text1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Co-host/interviewer </w:t>
      </w:r>
      <w:r w:rsidRPr="003F2BD0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 xml:space="preserve">with Mario Moussa, Derek Newberry and Greg Urban on their book, The Culture Puzzle. </w:t>
      </w:r>
      <w:r w:rsidRPr="003F2BD0">
        <w:rPr>
          <w:rFonts w:ascii="Helvetica" w:hAnsi="Helvetica"/>
          <w:color w:val="000000" w:themeColor="text1"/>
          <w:sz w:val="22"/>
          <w:szCs w:val="22"/>
        </w:rPr>
        <w:t>Business Anthropology Salon. 2021</w:t>
      </w:r>
    </w:p>
    <w:p w14:paraId="07511C1C" w14:textId="176F7D9C" w:rsidR="00BA7EE2" w:rsidRPr="003F2BD0" w:rsidRDefault="000F45C5" w:rsidP="000F45C5">
      <w:pPr>
        <w:pStyle w:val="ListParagraph"/>
        <w:numPr>
          <w:ilvl w:val="0"/>
          <w:numId w:val="7"/>
        </w:numPr>
        <w:rPr>
          <w:rFonts w:ascii="Helvetica" w:hAnsi="Helvetica"/>
          <w:color w:val="000000" w:themeColor="text1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Co-host/Interviewer with Gillian Tett on her book, Anthro-Vision. Business Anthropology Salon. </w:t>
      </w:r>
      <w:r w:rsidR="00BA7EE2" w:rsidRPr="003F2BD0">
        <w:rPr>
          <w:rFonts w:ascii="Helvetica" w:hAnsi="Helvetica"/>
          <w:color w:val="000000" w:themeColor="text1"/>
          <w:sz w:val="22"/>
          <w:szCs w:val="22"/>
        </w:rPr>
        <w:t>2021</w:t>
      </w:r>
    </w:p>
    <w:p w14:paraId="1A37474F" w14:textId="0CFD022D" w:rsidR="00C862F4" w:rsidRPr="003F2BD0" w:rsidRDefault="00C604A7" w:rsidP="00EC4F1D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t>Positioning ABS</w:t>
      </w:r>
      <w:r w:rsidR="009E623A" w:rsidRPr="003F2BD0">
        <w:rPr>
          <w:rFonts w:ascii="Helvetica" w:hAnsi="Helvetica"/>
          <w:color w:val="000000" w:themeColor="text1"/>
          <w:sz w:val="22"/>
          <w:szCs w:val="22"/>
        </w:rPr>
        <w:t xml:space="preserve">: Lecture, Discussion, Creation. </w:t>
      </w:r>
      <w:r w:rsidRPr="003F2BD0">
        <w:rPr>
          <w:rFonts w:ascii="Helvetica" w:hAnsi="Helvetica"/>
          <w:color w:val="000000" w:themeColor="text1"/>
          <w:sz w:val="22"/>
          <w:szCs w:val="22"/>
        </w:rPr>
        <w:t>Africa Business School</w:t>
      </w:r>
      <w:r w:rsidR="009E623A" w:rsidRPr="003F2BD0">
        <w:rPr>
          <w:rFonts w:ascii="Helvetica" w:hAnsi="Helvetica"/>
          <w:color w:val="000000" w:themeColor="text1"/>
          <w:sz w:val="22"/>
          <w:szCs w:val="22"/>
        </w:rPr>
        <w:t>/Columbia Business School</w:t>
      </w: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 w:rsidR="00C862F4" w:rsidRPr="003F2BD0">
        <w:rPr>
          <w:rFonts w:ascii="Helvetica" w:hAnsi="Helvetica"/>
          <w:color w:val="000000" w:themeColor="text1"/>
          <w:sz w:val="22"/>
          <w:szCs w:val="22"/>
        </w:rPr>
        <w:t>Morocco (virtual; with Kamel Jedidi). 2021</w:t>
      </w:r>
    </w:p>
    <w:p w14:paraId="2DD1F091" w14:textId="1495DAFA" w:rsidR="00C604A7" w:rsidRPr="003F2BD0" w:rsidRDefault="00C604A7" w:rsidP="00C604A7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sz w:val="22"/>
          <w:szCs w:val="22"/>
        </w:rPr>
        <w:t>Branding Business Anthropology</w:t>
      </w:r>
      <w:r w:rsidR="00094D8F" w:rsidRPr="003F2BD0">
        <w:rPr>
          <w:rFonts w:ascii="Helvetica" w:hAnsi="Helvetica"/>
          <w:sz w:val="22"/>
          <w:szCs w:val="22"/>
        </w:rPr>
        <w:t xml:space="preserve"> in the U.S</w:t>
      </w:r>
      <w:r w:rsidRPr="003F2BD0">
        <w:rPr>
          <w:rFonts w:ascii="Helvetica" w:hAnsi="Helvetica"/>
          <w:sz w:val="22"/>
          <w:szCs w:val="22"/>
        </w:rPr>
        <w:t xml:space="preserve">. In session, </w:t>
      </w:r>
      <w:hyperlink r:id="rId97" w:history="1">
        <w:r w:rsidRPr="003F2BD0">
          <w:rPr>
            <w:rStyle w:val="Hyperlink"/>
            <w:rFonts w:ascii="Helvetica" w:hAnsi="Helvetica"/>
            <w:sz w:val="22"/>
            <w:szCs w:val="22"/>
          </w:rPr>
          <w:t>Business Anthropology for the Future + Building a Knowledge Commons</w:t>
        </w:r>
      </w:hyperlink>
      <w:r w:rsidRPr="003F2BD0">
        <w:rPr>
          <w:rFonts w:ascii="Helvetica" w:hAnsi="Helvetica"/>
          <w:sz w:val="22"/>
          <w:szCs w:val="22"/>
        </w:rPr>
        <w:t>. Global Business Anthropology Summit. Berlin (virtual). 2021 (with Susan Kresnicka)</w:t>
      </w:r>
    </w:p>
    <w:p w14:paraId="0080EA17" w14:textId="77EE75B1" w:rsidR="00034167" w:rsidRPr="003F2BD0" w:rsidRDefault="00034167" w:rsidP="00034167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sz w:val="22"/>
          <w:szCs w:val="22"/>
        </w:rPr>
        <w:t>Brand Positioning: Perspectives and Cases from Consumer Anthropology.</w:t>
      </w:r>
      <w:r w:rsidRPr="003F2BD0">
        <w:rPr>
          <w:rFonts w:ascii="Helvetica" w:hAnsi="Helvetica"/>
          <w:b/>
          <w:bCs/>
          <w:sz w:val="22"/>
          <w:szCs w:val="22"/>
        </w:rPr>
        <w:t xml:space="preserve"> </w:t>
      </w:r>
      <w:r w:rsidR="003E0511" w:rsidRPr="003F2BD0">
        <w:rPr>
          <w:rFonts w:ascii="Helvetica" w:hAnsi="Helvetica"/>
          <w:color w:val="000000"/>
          <w:sz w:val="22"/>
          <w:szCs w:val="22"/>
        </w:rPr>
        <w:t xml:space="preserve">Cornell </w:t>
      </w:r>
      <w:r w:rsidR="003E0511" w:rsidRPr="003F2BD0">
        <w:rPr>
          <w:rFonts w:ascii="Helvetica" w:hAnsi="Helvetica"/>
          <w:sz w:val="22"/>
          <w:szCs w:val="22"/>
        </w:rPr>
        <w:t>SC Johnson Graduate School of Management</w:t>
      </w:r>
      <w:r w:rsidRPr="003F2BD0">
        <w:rPr>
          <w:rFonts w:ascii="Helvetica" w:hAnsi="Helvetica"/>
          <w:b/>
          <w:bCs/>
          <w:sz w:val="22"/>
          <w:szCs w:val="22"/>
        </w:rPr>
        <w:t xml:space="preserve">. </w:t>
      </w:r>
      <w:r w:rsidRPr="003F2BD0">
        <w:rPr>
          <w:rFonts w:ascii="Helvetica" w:hAnsi="Helvetica"/>
          <w:color w:val="000000"/>
          <w:sz w:val="22"/>
          <w:szCs w:val="22"/>
        </w:rPr>
        <w:t>2021</w:t>
      </w:r>
    </w:p>
    <w:p w14:paraId="73721E4B" w14:textId="19522C79" w:rsidR="00321161" w:rsidRPr="003F2BD0" w:rsidRDefault="00CB24AA" w:rsidP="00321161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Market Segmentation and </w:t>
      </w:r>
      <w:r w:rsidR="00321161" w:rsidRPr="003F2BD0">
        <w:rPr>
          <w:rFonts w:ascii="Helvetica" w:hAnsi="Helvetica"/>
          <w:color w:val="000000" w:themeColor="text1"/>
          <w:sz w:val="22"/>
          <w:szCs w:val="22"/>
        </w:rPr>
        <w:t>Brand</w:t>
      </w: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 Positioning</w:t>
      </w:r>
      <w:r w:rsidR="00321161" w:rsidRPr="003F2BD0">
        <w:rPr>
          <w:rFonts w:ascii="Helvetica" w:hAnsi="Helvetica"/>
          <w:color w:val="000000" w:themeColor="text1"/>
          <w:sz w:val="22"/>
          <w:szCs w:val="22"/>
        </w:rPr>
        <w:t>. Columbia Global Centers/Open Startup Morocco (virtual</w:t>
      </w:r>
      <w:r w:rsidRPr="003F2BD0">
        <w:rPr>
          <w:rFonts w:ascii="Helvetica" w:hAnsi="Helvetica"/>
          <w:color w:val="000000" w:themeColor="text1"/>
          <w:sz w:val="22"/>
          <w:szCs w:val="22"/>
        </w:rPr>
        <w:t>; with Kamel Jedidi</w:t>
      </w:r>
      <w:r w:rsidR="00321161" w:rsidRPr="003F2BD0">
        <w:rPr>
          <w:rFonts w:ascii="Helvetica" w:hAnsi="Helvetica"/>
          <w:color w:val="000000" w:themeColor="text1"/>
          <w:sz w:val="22"/>
          <w:szCs w:val="22"/>
        </w:rPr>
        <w:t>). 2021</w:t>
      </w:r>
    </w:p>
    <w:p w14:paraId="1F69EB4D" w14:textId="6EA3A275" w:rsidR="0005394F" w:rsidRPr="003F2BD0" w:rsidRDefault="0005394F" w:rsidP="006868A1">
      <w:pPr>
        <w:pStyle w:val="ListParagraph"/>
        <w:numPr>
          <w:ilvl w:val="0"/>
          <w:numId w:val="7"/>
        </w:numPr>
        <w:spacing w:before="100" w:after="100"/>
        <w:ind w:right="720"/>
        <w:rPr>
          <w:rFonts w:ascii="Helvetica" w:hAnsi="Helvetica" w:cs="Calibri"/>
          <w:color w:val="000000" w:themeColor="text1"/>
          <w:sz w:val="22"/>
          <w:szCs w:val="22"/>
        </w:rPr>
      </w:pPr>
      <w:r w:rsidRPr="003F2BD0">
        <w:rPr>
          <w:rFonts w:ascii="Helvetica" w:hAnsi="Helvetica" w:cs="Calibri"/>
          <w:color w:val="000000" w:themeColor="text1"/>
          <w:sz w:val="22"/>
          <w:szCs w:val="22"/>
        </w:rPr>
        <w:t xml:space="preserve">Qualitative Market Research: A Deeper Dive. Rutgers Business School. </w:t>
      </w:r>
      <w:r w:rsidR="00994175" w:rsidRPr="003F2BD0">
        <w:rPr>
          <w:rFonts w:ascii="Helvetica" w:hAnsi="Helvetica"/>
          <w:sz w:val="22"/>
          <w:szCs w:val="22"/>
        </w:rPr>
        <w:t xml:space="preserve">Spring </w:t>
      </w:r>
      <w:r w:rsidRPr="003F2BD0">
        <w:rPr>
          <w:rFonts w:ascii="Helvetica" w:hAnsi="Helvetica" w:cs="Calibri"/>
          <w:color w:val="000000" w:themeColor="text1"/>
          <w:sz w:val="22"/>
          <w:szCs w:val="22"/>
        </w:rPr>
        <w:t>2021</w:t>
      </w:r>
      <w:r w:rsidR="00994175" w:rsidRPr="003F2BD0">
        <w:rPr>
          <w:rFonts w:ascii="Helvetica" w:hAnsi="Helvetica" w:cs="Calibri"/>
          <w:color w:val="000000" w:themeColor="text1"/>
          <w:sz w:val="22"/>
          <w:szCs w:val="22"/>
        </w:rPr>
        <w:t xml:space="preserve">; </w:t>
      </w:r>
      <w:r w:rsidR="00034167" w:rsidRPr="003F2BD0">
        <w:rPr>
          <w:rFonts w:ascii="Helvetica" w:hAnsi="Helvetica" w:cs="Calibri"/>
          <w:color w:val="000000" w:themeColor="text1"/>
          <w:sz w:val="22"/>
          <w:szCs w:val="22"/>
        </w:rPr>
        <w:t>F</w:t>
      </w:r>
      <w:r w:rsidR="00994175" w:rsidRPr="003F2BD0">
        <w:rPr>
          <w:rFonts w:ascii="Helvetica" w:hAnsi="Helvetica" w:cs="Calibri"/>
          <w:color w:val="000000" w:themeColor="text1"/>
          <w:sz w:val="22"/>
          <w:szCs w:val="22"/>
        </w:rPr>
        <w:t>all 2021</w:t>
      </w:r>
    </w:p>
    <w:p w14:paraId="4BB52010" w14:textId="0350F4A7" w:rsidR="00F162A5" w:rsidRPr="003F2BD0" w:rsidRDefault="006868A1" w:rsidP="006868A1">
      <w:pPr>
        <w:pStyle w:val="ListParagraph"/>
        <w:numPr>
          <w:ilvl w:val="0"/>
          <w:numId w:val="7"/>
        </w:numPr>
        <w:spacing w:before="100" w:after="100"/>
        <w:ind w:right="720"/>
        <w:rPr>
          <w:rFonts w:ascii="Helvetica" w:hAnsi="Helvetica" w:cs="Calibri"/>
          <w:color w:val="000000" w:themeColor="text1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t>Business</w:t>
      </w:r>
      <w:r w:rsidR="006F51E8" w:rsidRPr="003F2BD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Anthropology </w:t>
      </w:r>
      <w:r w:rsidR="000C4592" w:rsidRPr="003F2BD0">
        <w:rPr>
          <w:rFonts w:ascii="Helvetica" w:hAnsi="Helvetica"/>
          <w:color w:val="000000" w:themeColor="text1"/>
          <w:sz w:val="22"/>
          <w:szCs w:val="22"/>
        </w:rPr>
        <w:t>Salon</w:t>
      </w:r>
      <w:r w:rsidRPr="003F2BD0">
        <w:rPr>
          <w:rFonts w:ascii="Helvetica" w:hAnsi="Helvetica"/>
          <w:color w:val="000000" w:themeColor="text1"/>
          <w:sz w:val="22"/>
          <w:szCs w:val="22"/>
        </w:rPr>
        <w:t>. Co-Organizer</w:t>
      </w:r>
      <w:r w:rsidR="00F162A5" w:rsidRPr="003F2BD0">
        <w:rPr>
          <w:rFonts w:ascii="Helvetica" w:hAnsi="Helvetica"/>
          <w:color w:val="000000" w:themeColor="text1"/>
          <w:sz w:val="22"/>
          <w:szCs w:val="22"/>
        </w:rPr>
        <w:t>.</w:t>
      </w: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30DB2" w:rsidRPr="003F2BD0">
        <w:rPr>
          <w:rFonts w:ascii="Helvetica" w:hAnsi="Helvetica"/>
          <w:color w:val="000000" w:themeColor="text1"/>
          <w:sz w:val="22"/>
          <w:szCs w:val="22"/>
        </w:rPr>
        <w:t xml:space="preserve">Numerous New York </w:t>
      </w:r>
      <w:r w:rsidR="00F162A5" w:rsidRPr="003F2BD0">
        <w:rPr>
          <w:rFonts w:ascii="Helvetica" w:hAnsi="Helvetica"/>
          <w:color w:val="000000" w:themeColor="text1"/>
          <w:sz w:val="22"/>
          <w:szCs w:val="22"/>
        </w:rPr>
        <w:t xml:space="preserve">F2F and </w:t>
      </w:r>
      <w:r w:rsidR="00C30DB2" w:rsidRPr="003F2BD0">
        <w:rPr>
          <w:rFonts w:ascii="Helvetica" w:hAnsi="Helvetica"/>
          <w:color w:val="000000" w:themeColor="text1"/>
          <w:sz w:val="22"/>
          <w:szCs w:val="22"/>
        </w:rPr>
        <w:t xml:space="preserve">global virtual </w:t>
      </w:r>
      <w:r w:rsidR="00F162A5" w:rsidRPr="003F2BD0">
        <w:rPr>
          <w:rFonts w:ascii="Helvetica" w:hAnsi="Helvetica"/>
          <w:color w:val="000000" w:themeColor="text1"/>
          <w:sz w:val="22"/>
          <w:szCs w:val="22"/>
        </w:rPr>
        <w:t>events</w:t>
      </w:r>
      <w:r w:rsidR="00C30DB2" w:rsidRPr="003F2BD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162A5" w:rsidRPr="003F2BD0">
        <w:rPr>
          <w:rFonts w:ascii="Helvetica" w:hAnsi="Helvetica"/>
          <w:color w:val="000000" w:themeColor="text1"/>
          <w:sz w:val="22"/>
          <w:szCs w:val="22"/>
        </w:rPr>
        <w:t>(with Yuliya Grinberg and Matt Artz). 2020-Present</w:t>
      </w:r>
    </w:p>
    <w:p w14:paraId="24B5342C" w14:textId="64023832" w:rsidR="00A010C3" w:rsidRPr="003F2BD0" w:rsidRDefault="00CB24AA" w:rsidP="008D7A93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t>Market Segmentation and Brand Positioning. Columbia Global Centers/Open Startup Tunisia (virtual; with Kamel Jedidi).</w:t>
      </w:r>
      <w:r w:rsidR="00A010C3" w:rsidRPr="003F2BD0">
        <w:rPr>
          <w:rFonts w:ascii="Helvetica" w:hAnsi="Helvetica"/>
          <w:color w:val="000000" w:themeColor="text1"/>
          <w:sz w:val="22"/>
          <w:szCs w:val="22"/>
        </w:rPr>
        <w:t xml:space="preserve"> 2020</w:t>
      </w:r>
    </w:p>
    <w:p w14:paraId="0D39F677" w14:textId="2717BE6A" w:rsidR="004269D9" w:rsidRPr="003F2BD0" w:rsidRDefault="004269D9" w:rsidP="008D7A93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t>All Nutrition Focus Group and Freshpet Mixed Qualitative Methods Case</w:t>
      </w:r>
      <w:r w:rsidR="00CB24AA" w:rsidRPr="003F2BD0">
        <w:rPr>
          <w:rFonts w:ascii="Helvetica" w:hAnsi="Helvetica"/>
          <w:color w:val="000000" w:themeColor="text1"/>
          <w:sz w:val="22"/>
          <w:szCs w:val="22"/>
        </w:rPr>
        <w:t>s</w:t>
      </w: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r w:rsidR="00F256B9" w:rsidRPr="003F2BD0">
        <w:rPr>
          <w:rFonts w:ascii="Helvetica" w:hAnsi="Helvetica"/>
          <w:color w:val="000000" w:themeColor="text1"/>
          <w:sz w:val="22"/>
          <w:szCs w:val="22"/>
        </w:rPr>
        <w:t xml:space="preserve">MSBA </w:t>
      </w:r>
      <w:r w:rsidR="00FC6F87" w:rsidRPr="003F2BD0">
        <w:rPr>
          <w:rFonts w:ascii="Helvetica" w:hAnsi="Helvetica"/>
          <w:color w:val="000000" w:themeColor="text1"/>
          <w:sz w:val="22"/>
          <w:szCs w:val="22"/>
        </w:rPr>
        <w:t xml:space="preserve">(Master of Science in Business Analytics) </w:t>
      </w:r>
      <w:r w:rsidR="00F256B9" w:rsidRPr="003F2BD0">
        <w:rPr>
          <w:rFonts w:ascii="Helvetica" w:hAnsi="Helvetica"/>
          <w:color w:val="000000" w:themeColor="text1"/>
          <w:sz w:val="22"/>
          <w:szCs w:val="22"/>
        </w:rPr>
        <w:t>Core Marketing course. Columbia Business School</w:t>
      </w:r>
      <w:r w:rsidR="008D7A93" w:rsidRPr="003F2BD0">
        <w:rPr>
          <w:rFonts w:ascii="Helvetica" w:hAnsi="Helvetica"/>
          <w:color w:val="000000" w:themeColor="text1"/>
          <w:sz w:val="22"/>
          <w:szCs w:val="22"/>
        </w:rPr>
        <w:t>/</w:t>
      </w:r>
      <w:r w:rsidR="008D7A93" w:rsidRPr="003F2BD0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Columbia Engineering. </w:t>
      </w:r>
      <w:r w:rsidR="00F256B9" w:rsidRPr="003F2BD0">
        <w:rPr>
          <w:rFonts w:ascii="Helvetica" w:hAnsi="Helvetica"/>
          <w:sz w:val="22"/>
          <w:szCs w:val="22"/>
        </w:rPr>
        <w:t>2020</w:t>
      </w:r>
    </w:p>
    <w:p w14:paraId="1268F82A" w14:textId="1225FC6B" w:rsidR="002B7C7C" w:rsidRPr="003F2BD0" w:rsidRDefault="002B7C7C" w:rsidP="002B7C7C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sz w:val="22"/>
          <w:szCs w:val="22"/>
        </w:rPr>
        <w:t xml:space="preserve">Brand Positioning: Perspectives, Cases, Qualitative Research Paths. </w:t>
      </w:r>
      <w:r w:rsidR="003E0511" w:rsidRPr="003F2BD0">
        <w:rPr>
          <w:rFonts w:ascii="Helvetica" w:hAnsi="Helvetica"/>
          <w:color w:val="000000"/>
          <w:sz w:val="22"/>
          <w:szCs w:val="22"/>
        </w:rPr>
        <w:t xml:space="preserve">Cornell </w:t>
      </w:r>
      <w:r w:rsidR="003E0511" w:rsidRPr="003F2BD0">
        <w:rPr>
          <w:rFonts w:ascii="Helvetica" w:hAnsi="Helvetica"/>
          <w:sz w:val="22"/>
          <w:szCs w:val="22"/>
        </w:rPr>
        <w:t>SC Johnson Graduate School of Management</w:t>
      </w:r>
      <w:r w:rsidR="0000247C" w:rsidRPr="003F2BD0">
        <w:rPr>
          <w:rFonts w:ascii="Helvetica" w:hAnsi="Helvetica"/>
          <w:b/>
          <w:bCs/>
          <w:sz w:val="22"/>
          <w:szCs w:val="22"/>
        </w:rPr>
        <w:t xml:space="preserve">. </w:t>
      </w:r>
      <w:r w:rsidR="001400B6" w:rsidRPr="003F2BD0">
        <w:rPr>
          <w:rFonts w:ascii="Helvetica" w:hAnsi="Helvetica"/>
          <w:sz w:val="22"/>
          <w:szCs w:val="22"/>
        </w:rPr>
        <w:t>2020</w:t>
      </w:r>
    </w:p>
    <w:p w14:paraId="56C92961" w14:textId="56B2FBF6" w:rsidR="00441B92" w:rsidRPr="003F2BD0" w:rsidRDefault="00441B92" w:rsidP="00441B92">
      <w:pPr>
        <w:pStyle w:val="ListParagraph"/>
        <w:numPr>
          <w:ilvl w:val="0"/>
          <w:numId w:val="7"/>
        </w:numPr>
        <w:rPr>
          <w:rFonts w:ascii="Helvetica" w:hAnsi="Helvetica" w:cstheme="minorHAnsi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>The Art of Persuasion: Articulating Anthropology’s Value to a Prospective Employer</w:t>
      </w:r>
      <w:r w:rsidR="00F75EAF">
        <w:rPr>
          <w:rFonts w:ascii="Helvetica" w:hAnsi="Helvetica"/>
          <w:color w:val="000000"/>
          <w:sz w:val="22"/>
          <w:szCs w:val="22"/>
        </w:rPr>
        <w:t xml:space="preserve">. </w:t>
      </w:r>
      <w:r w:rsidR="00F75EAF" w:rsidRPr="003F2BD0">
        <w:rPr>
          <w:rFonts w:ascii="Helvetica" w:hAnsi="Helvetica" w:cstheme="minorHAnsi"/>
          <w:color w:val="000000" w:themeColor="text1"/>
          <w:sz w:val="22"/>
          <w:szCs w:val="22"/>
        </w:rPr>
        <w:t>Co-presenter</w:t>
      </w:r>
      <w:r w:rsidR="00F75EAF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Pr="003F2BD0">
        <w:rPr>
          <w:rFonts w:ascii="Helvetica" w:hAnsi="Helvetica" w:cstheme="minorHAnsi"/>
          <w:sz w:val="22"/>
          <w:szCs w:val="22"/>
        </w:rPr>
        <w:t>American Anthropological Association webinar. 2020</w:t>
      </w:r>
    </w:p>
    <w:p w14:paraId="60052664" w14:textId="77777777" w:rsidR="002B7C7C" w:rsidRPr="003F2BD0" w:rsidRDefault="002B7C7C" w:rsidP="002B7C7C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sz w:val="22"/>
          <w:szCs w:val="22"/>
        </w:rPr>
        <w:t>Consumer Anthropology Defined and Illustrated. Clemson University. 2020</w:t>
      </w:r>
    </w:p>
    <w:p w14:paraId="409EC0F1" w14:textId="171F35F0" w:rsidR="002B7C7C" w:rsidRPr="003F2BD0" w:rsidRDefault="002B7C7C" w:rsidP="002B7C7C">
      <w:pPr>
        <w:numPr>
          <w:ilvl w:val="0"/>
          <w:numId w:val="7"/>
        </w:numPr>
        <w:rPr>
          <w:rFonts w:ascii="Helvetica" w:hAnsi="Helvetica"/>
          <w:color w:val="000000" w:themeColor="text1"/>
          <w:sz w:val="22"/>
          <w:szCs w:val="22"/>
        </w:rPr>
      </w:pPr>
      <w:r w:rsidRPr="003F2BD0">
        <w:rPr>
          <w:rFonts w:ascii="Helvetica" w:hAnsi="Helvetica" w:cs="Arial"/>
          <w:color w:val="000000" w:themeColor="text1"/>
          <w:sz w:val="22"/>
          <w:szCs w:val="22"/>
        </w:rPr>
        <w:t xml:space="preserve">Business Anthropology on the Road: Driving Practice onto Campus. </w:t>
      </w: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Presidential Session, </w:t>
      </w:r>
      <w:hyperlink r:id="rId98" w:history="1">
        <w:r w:rsidRPr="003F2BD0">
          <w:rPr>
            <w:rFonts w:ascii="Helvetica" w:hAnsi="Helvetica"/>
            <w:color w:val="000000" w:themeColor="text1"/>
            <w:sz w:val="22"/>
            <w:szCs w:val="22"/>
          </w:rPr>
          <w:t>Breaking Down Silos in Anthropology: New Collaboration Models to Improve Integration between Academia and Practice</w:t>
        </w:r>
      </w:hyperlink>
      <w:r w:rsidRPr="003F2BD0">
        <w:rPr>
          <w:rFonts w:ascii="Helvetica" w:hAnsi="Helvetica"/>
          <w:color w:val="000000" w:themeColor="text1"/>
          <w:sz w:val="22"/>
          <w:szCs w:val="22"/>
        </w:rPr>
        <w:t>. American Anthropological Association.</w:t>
      </w:r>
      <w:r w:rsidRPr="003F2BD0">
        <w:rPr>
          <w:rFonts w:ascii="Helvetica" w:eastAsia="Arial" w:hAnsi="Helvetica"/>
          <w:bCs/>
          <w:color w:val="000000" w:themeColor="text1"/>
          <w:sz w:val="22"/>
          <w:szCs w:val="22"/>
        </w:rPr>
        <w:t xml:space="preserve"> Vancouver. </w:t>
      </w:r>
      <w:r w:rsidR="00BD6BBD">
        <w:rPr>
          <w:rFonts w:ascii="Helvetica" w:eastAsia="Arial" w:hAnsi="Helvetica"/>
          <w:bCs/>
          <w:color w:val="000000" w:themeColor="text1"/>
          <w:sz w:val="22"/>
          <w:szCs w:val="22"/>
        </w:rPr>
        <w:t xml:space="preserve">2019. </w:t>
      </w:r>
      <w:r w:rsidRPr="003F2BD0">
        <w:rPr>
          <w:rFonts w:ascii="Helvetica" w:hAnsi="Helvetica" w:cs="Arial"/>
          <w:color w:val="000000" w:themeColor="text1"/>
          <w:sz w:val="22"/>
          <w:szCs w:val="22"/>
        </w:rPr>
        <w:t xml:space="preserve">(with Elizabeth Briody; in absentia) See: </w:t>
      </w:r>
      <w:hyperlink r:id="rId99" w:history="1">
        <w:r w:rsidRPr="003F2BD0">
          <w:rPr>
            <w:rStyle w:val="Hyperlink"/>
            <w:rFonts w:ascii="Helvetica" w:hAnsi="Helvetica" w:cs="Arial"/>
            <w:sz w:val="22"/>
            <w:szCs w:val="22"/>
          </w:rPr>
          <w:t>Breaking Down Silos</w:t>
        </w:r>
      </w:hyperlink>
    </w:p>
    <w:p w14:paraId="255CA5A2" w14:textId="258D01C3" w:rsidR="002B7C7C" w:rsidRPr="003F2BD0" w:rsidRDefault="002B7C7C" w:rsidP="002B7C7C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sz w:val="22"/>
          <w:szCs w:val="22"/>
        </w:rPr>
        <w:t>Marketing Research, Cultural Analysis, and Insights: Three Participatory Examples.</w:t>
      </w:r>
      <w:r w:rsidRPr="003F2BD0">
        <w:rPr>
          <w:rFonts w:ascii="Helvetica" w:hAnsi="Helvetica"/>
          <w:b/>
          <w:bCs/>
          <w:sz w:val="22"/>
          <w:szCs w:val="22"/>
        </w:rPr>
        <w:t xml:space="preserve"> </w:t>
      </w:r>
      <w:r w:rsidR="003E0511" w:rsidRPr="003F2BD0">
        <w:rPr>
          <w:rFonts w:ascii="Helvetica" w:hAnsi="Helvetica" w:cs="Helvetica"/>
          <w:iCs/>
          <w:sz w:val="22"/>
          <w:szCs w:val="22"/>
        </w:rPr>
        <w:t>Fordham University Gabelli School of Business</w:t>
      </w:r>
      <w:r w:rsidRPr="003F2BD0">
        <w:rPr>
          <w:rFonts w:ascii="Helvetica" w:hAnsi="Helvetica" w:cs="Helvetica"/>
          <w:color w:val="000000"/>
          <w:sz w:val="22"/>
          <w:szCs w:val="22"/>
        </w:rPr>
        <w:t>. 2019</w:t>
      </w:r>
    </w:p>
    <w:p w14:paraId="6E4B07A6" w14:textId="77777777" w:rsidR="002B7C7C" w:rsidRPr="003F2BD0" w:rsidRDefault="002B7C7C" w:rsidP="002B7C7C">
      <w:pPr>
        <w:pStyle w:val="ListParagraph"/>
        <w:numPr>
          <w:ilvl w:val="0"/>
          <w:numId w:val="7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/>
          <w:sz w:val="22"/>
          <w:szCs w:val="22"/>
        </w:rPr>
        <w:t>Qualitative Marketing Research: Trends, Uncommon Methods, Better Insights.</w:t>
      </w:r>
      <w:r w:rsidRPr="003F2BD0">
        <w:rPr>
          <w:rFonts w:ascii="Helvetica" w:hAnsi="Helvetica"/>
          <w:b/>
          <w:bCs/>
          <w:color w:val="000000"/>
          <w:sz w:val="22"/>
          <w:szCs w:val="22"/>
        </w:rPr>
        <w:t xml:space="preserve"> </w:t>
      </w:r>
      <w:r w:rsidRPr="003F2BD0">
        <w:rPr>
          <w:rFonts w:ascii="Helvetica" w:hAnsi="Helvetica"/>
          <w:color w:val="000000"/>
          <w:sz w:val="22"/>
          <w:szCs w:val="22"/>
        </w:rPr>
        <w:t>Center for Global Brand Leadership. Columbia Business School. 2019</w:t>
      </w:r>
    </w:p>
    <w:p w14:paraId="4F71564D" w14:textId="7C66B1BA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hyperlink r:id="rId100" w:history="1">
        <w:r w:rsidRPr="003F2BD0">
          <w:rPr>
            <w:rStyle w:val="Hyperlink"/>
            <w:rFonts w:ascii="Helvetica" w:hAnsi="Helvetica" w:cs="Helvetica"/>
            <w:iCs/>
            <w:sz w:val="22"/>
            <w:szCs w:val="22"/>
          </w:rPr>
          <w:t>Global Business Anthropology Summit 2019</w:t>
        </w:r>
      </w:hyperlink>
      <w:r w:rsidRPr="003F2BD0">
        <w:rPr>
          <w:rFonts w:ascii="Helvetica" w:hAnsi="Helvetica" w:cs="Helvetica"/>
          <w:iCs/>
          <w:sz w:val="22"/>
          <w:szCs w:val="22"/>
        </w:rPr>
        <w:t xml:space="preserve">. </w:t>
      </w:r>
      <w:r w:rsidR="00F75EAF" w:rsidRPr="003F2BD0">
        <w:rPr>
          <w:rFonts w:ascii="Helvetica" w:hAnsi="Helvetica" w:cs="Helvetica"/>
          <w:iCs/>
          <w:sz w:val="22"/>
          <w:szCs w:val="22"/>
        </w:rPr>
        <w:t>Co-Chair</w:t>
      </w:r>
      <w:r w:rsidR="00F75EAF">
        <w:rPr>
          <w:rFonts w:ascii="Helvetica" w:hAnsi="Helvetica" w:cs="Helvetica"/>
          <w:iCs/>
          <w:sz w:val="22"/>
          <w:szCs w:val="22"/>
        </w:rPr>
        <w:t xml:space="preserve">. </w:t>
      </w:r>
      <w:r w:rsidRPr="003F2BD0">
        <w:rPr>
          <w:rFonts w:ascii="Helvetica" w:hAnsi="Helvetica" w:cs="Helvetica"/>
          <w:iCs/>
          <w:sz w:val="22"/>
          <w:szCs w:val="22"/>
        </w:rPr>
        <w:t>New York</w:t>
      </w:r>
    </w:p>
    <w:p w14:paraId="4A08B07F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Shared leadership and responsibility for all facets of the conference</w:t>
      </w:r>
    </w:p>
    <w:p w14:paraId="4A67E0E3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Organized 4 panels, 11 workshops. 160 attendees</w:t>
      </w:r>
    </w:p>
    <w:p w14:paraId="0E2B3BC2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Obtained funding from 7 sponsors, including the Alfred P. Sloan Foundation, </w:t>
      </w:r>
      <w:r w:rsidRPr="003F2BD0">
        <w:rPr>
          <w:rFonts w:ascii="Helvetica" w:hAnsi="Helvetica"/>
          <w:color w:val="000000" w:themeColor="text1"/>
          <w:sz w:val="22"/>
          <w:szCs w:val="22"/>
        </w:rPr>
        <w:t>American Anthropological Association</w:t>
      </w:r>
      <w:r w:rsidRPr="003F2BD0">
        <w:rPr>
          <w:rFonts w:ascii="Helvetica" w:hAnsi="Helvetica" w:cs="Helvetica"/>
          <w:iCs/>
          <w:sz w:val="22"/>
          <w:szCs w:val="22"/>
        </w:rPr>
        <w:t>, and others</w:t>
      </w:r>
    </w:p>
    <w:p w14:paraId="572F7273" w14:textId="02E54E38" w:rsidR="00DC436C" w:rsidRPr="003F2BD0" w:rsidRDefault="00163E35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hyperlink r:id="rId101" w:history="1">
        <w:r w:rsidRPr="003F2BD0">
          <w:rPr>
            <w:rStyle w:val="Hyperlink"/>
            <w:rFonts w:ascii="Helvetica" w:hAnsi="Helvetica"/>
            <w:sz w:val="22"/>
            <w:szCs w:val="22"/>
          </w:rPr>
          <w:t>Business Anthropology on the Road</w:t>
        </w:r>
      </w:hyperlink>
      <w:r w:rsidRPr="003F2BD0">
        <w:rPr>
          <w:rFonts w:ascii="Helvetica" w:hAnsi="Helvetica"/>
          <w:sz w:val="22"/>
          <w:szCs w:val="22"/>
        </w:rPr>
        <w:t xml:space="preserve">. </w:t>
      </w:r>
      <w:r w:rsidR="00DC436C" w:rsidRPr="003F2BD0">
        <w:rPr>
          <w:rFonts w:ascii="Helvetica" w:hAnsi="Helvetica" w:cstheme="minorHAnsi"/>
          <w:sz w:val="22"/>
          <w:szCs w:val="22"/>
        </w:rPr>
        <w:t xml:space="preserve">Co-led </w:t>
      </w:r>
      <w:r w:rsidR="002B7C7C" w:rsidRPr="003F2BD0">
        <w:rPr>
          <w:rFonts w:ascii="Helvetica" w:hAnsi="Helvetica" w:cstheme="minorHAnsi"/>
          <w:sz w:val="22"/>
          <w:szCs w:val="22"/>
        </w:rPr>
        <w:t xml:space="preserve">seminars and workshops </w:t>
      </w:r>
      <w:r w:rsidR="00DC436C" w:rsidRPr="003F2BD0">
        <w:rPr>
          <w:rFonts w:ascii="Helvetica" w:hAnsi="Helvetica" w:cstheme="minorHAnsi"/>
          <w:sz w:val="22"/>
          <w:szCs w:val="22"/>
        </w:rPr>
        <w:t>at</w:t>
      </w:r>
      <w:r w:rsidR="002B7C7C" w:rsidRPr="003F2BD0">
        <w:rPr>
          <w:rFonts w:ascii="Helvetica" w:hAnsi="Helvetica" w:cstheme="minorHAnsi"/>
          <w:sz w:val="22"/>
          <w:szCs w:val="22"/>
        </w:rPr>
        <w:t xml:space="preserve">: </w:t>
      </w:r>
    </w:p>
    <w:p w14:paraId="4483EB84" w14:textId="77777777" w:rsidR="00DC436C" w:rsidRPr="003F2BD0" w:rsidRDefault="002B7C7C" w:rsidP="00DC436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University of Memphis 2018</w:t>
      </w:r>
    </w:p>
    <w:p w14:paraId="5B5C9444" w14:textId="77777777" w:rsidR="00DC436C" w:rsidRPr="003F2BD0" w:rsidRDefault="002B7C7C" w:rsidP="00DC436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Monmouth University 2018</w:t>
      </w:r>
    </w:p>
    <w:p w14:paraId="363CF9F3" w14:textId="77777777" w:rsidR="00DC436C" w:rsidRPr="003F2BD0" w:rsidRDefault="002B7C7C" w:rsidP="00DC436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University of Pennsylvania 2019</w:t>
      </w:r>
    </w:p>
    <w:p w14:paraId="701823D6" w14:textId="77777777" w:rsidR="00DC436C" w:rsidRPr="003F2BD0" w:rsidRDefault="002B7C7C" w:rsidP="00DC436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University of North Texas 2019</w:t>
      </w:r>
    </w:p>
    <w:p w14:paraId="2BA04C68" w14:textId="5EC96CE9" w:rsidR="002B7C7C" w:rsidRPr="003F2BD0" w:rsidRDefault="002B7C7C" w:rsidP="00DC436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 xml:space="preserve">University of Notre Dame </w:t>
      </w:r>
      <w:r w:rsidR="000A3CDF" w:rsidRPr="003F2BD0">
        <w:rPr>
          <w:rFonts w:ascii="Helvetica" w:hAnsi="Helvetica" w:cstheme="minorHAnsi"/>
          <w:sz w:val="22"/>
          <w:szCs w:val="22"/>
        </w:rPr>
        <w:t>2021</w:t>
      </w:r>
      <w:r w:rsidRPr="003F2BD0">
        <w:rPr>
          <w:rFonts w:ascii="Helvetica" w:hAnsi="Helvetica" w:cstheme="minorHAnsi"/>
          <w:sz w:val="22"/>
          <w:szCs w:val="22"/>
        </w:rPr>
        <w:t xml:space="preserve"> </w:t>
      </w:r>
    </w:p>
    <w:p w14:paraId="3F9FFDD5" w14:textId="77777777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Consumer Anthropology as Marketing Research. University of Pennsylvania. 2018; 2019</w:t>
      </w:r>
    </w:p>
    <w:p w14:paraId="77D9BC3A" w14:textId="77777777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Qual, Quant, Qual and Quant: How to Choose Marketing Research Methods. Clemson University. 2018; 2019</w:t>
      </w:r>
    </w:p>
    <w:p w14:paraId="7716F3D4" w14:textId="2692DA08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Market Trends</w:t>
      </w:r>
      <w:r w:rsidR="002C36B0" w:rsidRPr="003F2BD0">
        <w:rPr>
          <w:rFonts w:ascii="Helvetica" w:hAnsi="Helvetica" w:cs="Helvetica"/>
          <w:iCs/>
          <w:sz w:val="22"/>
          <w:szCs w:val="22"/>
        </w:rPr>
        <w:t xml:space="preserve"> in Business Anthropology</w:t>
      </w:r>
      <w:r w:rsidRPr="003F2BD0">
        <w:rPr>
          <w:rFonts w:ascii="Helvetica" w:hAnsi="Helvetica" w:cs="Helvetica"/>
          <w:iCs/>
          <w:sz w:val="22"/>
          <w:szCs w:val="22"/>
        </w:rPr>
        <w:t xml:space="preserve">. </w:t>
      </w:r>
      <w:r w:rsidR="002C36B0" w:rsidRPr="003F2BD0">
        <w:rPr>
          <w:rFonts w:ascii="Helvetica" w:hAnsi="Helvetica" w:cs="Helvetica"/>
          <w:iCs/>
          <w:sz w:val="22"/>
          <w:szCs w:val="22"/>
        </w:rPr>
        <w:t xml:space="preserve">Plenary address. </w:t>
      </w:r>
      <w:r w:rsidRPr="003F2BD0">
        <w:rPr>
          <w:rFonts w:ascii="Helvetica" w:hAnsi="Helvetica" w:cs="Helvetica"/>
          <w:iCs/>
          <w:sz w:val="22"/>
          <w:szCs w:val="22"/>
        </w:rPr>
        <w:t>Global Business Anthropology Summit. Detroit, 2018</w:t>
      </w:r>
    </w:p>
    <w:p w14:paraId="46950879" w14:textId="05EEDD78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Teaching Business Anthropology: Opportunities for Departments and Students. Workshop. Society for Applied Anthropology. Philadelphia. 2018 (with Elizabeth Briody)</w:t>
      </w:r>
    </w:p>
    <w:p w14:paraId="5E72D88E" w14:textId="50587660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COPAA and Business Anthropology: Collaboration to Improve Education. Roundtable Participant. Society for Applied Anthropology. Philadelphia. 2018 </w:t>
      </w:r>
    </w:p>
    <w:p w14:paraId="76EAAE2D" w14:textId="77777777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Consumer Anthropology as Marketing Research. Clemson University. Spring 2018</w:t>
      </w:r>
    </w:p>
    <w:p w14:paraId="2428F873" w14:textId="57E139BE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lastRenderedPageBreak/>
        <w:t xml:space="preserve">Business Anthropology Matters!  </w:t>
      </w:r>
      <w:r w:rsidR="00F75EAF" w:rsidRPr="003F2BD0">
        <w:rPr>
          <w:rFonts w:ascii="Helvetica" w:hAnsi="Helvetica" w:cs="Helvetica"/>
          <w:iCs/>
          <w:sz w:val="22"/>
          <w:szCs w:val="22"/>
        </w:rPr>
        <w:t>Co-Chair/Co-Organizer</w:t>
      </w:r>
      <w:r w:rsidR="00F75EAF">
        <w:rPr>
          <w:rFonts w:ascii="Helvetica" w:hAnsi="Helvetica" w:cs="Helvetica"/>
          <w:iCs/>
          <w:sz w:val="22"/>
          <w:szCs w:val="22"/>
        </w:rPr>
        <w:t xml:space="preserve">. </w:t>
      </w:r>
      <w:r w:rsidRPr="003F2BD0">
        <w:rPr>
          <w:rFonts w:ascii="Helvetica" w:hAnsi="Helvetica" w:cs="Helvetica"/>
          <w:iCs/>
          <w:sz w:val="22"/>
          <w:szCs w:val="22"/>
        </w:rPr>
        <w:t>Wide-ranging initiative at American Anthropological Association annual meeting (12+ sessions/workshops). Washington, D.C. 2017</w:t>
      </w:r>
    </w:p>
    <w:p w14:paraId="52D0103E" w14:textId="77777777" w:rsidR="002B7C7C" w:rsidRPr="003F2BD0" w:rsidRDefault="00AF2147" w:rsidP="002B7C7C">
      <w:pPr>
        <w:numPr>
          <w:ilvl w:val="1"/>
          <w:numId w:val="6"/>
        </w:numPr>
        <w:rPr>
          <w:rFonts w:ascii="Helvetica" w:hAnsi="Helvetica" w:cs="Helvetica"/>
          <w:i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Conceived, d</w:t>
      </w:r>
      <w:r w:rsidR="002B7C7C" w:rsidRPr="003F2BD0">
        <w:rPr>
          <w:rFonts w:ascii="Helvetica" w:hAnsi="Helvetica" w:cs="Helvetica"/>
          <w:iCs/>
          <w:sz w:val="22"/>
          <w:szCs w:val="22"/>
        </w:rPr>
        <w:t>esigned, led, and promoted initiative</w:t>
      </w:r>
    </w:p>
    <w:p w14:paraId="130C0AC5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Chair, Executive Session: </w:t>
      </w:r>
      <w:r w:rsidRPr="003F2BD0">
        <w:rPr>
          <w:rFonts w:ascii="Helvetica" w:hAnsi="Helvetica" w:cs="Helvetica"/>
          <w:sz w:val="22"/>
          <w:szCs w:val="22"/>
        </w:rPr>
        <w:t>How Business Anthropology Makes Anthropology Matter More</w:t>
      </w:r>
    </w:p>
    <w:p w14:paraId="5005DECA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Organizer, Invited Session (NAPA):</w:t>
      </w:r>
      <w:r w:rsidRPr="003F2BD0">
        <w:rPr>
          <w:rFonts w:ascii="Helvetica" w:hAnsi="Helvetica"/>
          <w:b/>
          <w:i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iCs/>
          <w:sz w:val="22"/>
          <w:szCs w:val="22"/>
        </w:rPr>
        <w:t>Engaging Business Anthropology as a Career that Matters</w:t>
      </w:r>
    </w:p>
    <w:p w14:paraId="2B1A560C" w14:textId="39984C05" w:rsidR="002B7C7C" w:rsidRPr="003F2BD0" w:rsidRDefault="00A32C3F" w:rsidP="002B7C7C">
      <w:pPr>
        <w:numPr>
          <w:ilvl w:val="1"/>
          <w:numId w:val="6"/>
        </w:numPr>
        <w:rPr>
          <w:rFonts w:ascii="Helvetica" w:hAnsi="Helvetica" w:cs="Helvetica"/>
          <w:iCs/>
          <w:color w:val="00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Managed</w:t>
      </w:r>
      <w:r w:rsidR="002B7C7C" w:rsidRPr="003F2BD0">
        <w:rPr>
          <w:rFonts w:ascii="Helvetica" w:hAnsi="Helvetica" w:cs="Helvetica"/>
          <w:sz w:val="22"/>
          <w:szCs w:val="22"/>
        </w:rPr>
        <w:t xml:space="preserve"> related events and support materials, including launch of </w:t>
      </w:r>
      <w:hyperlink r:id="rId102" w:history="1">
        <w:r w:rsidR="002B7C7C" w:rsidRPr="003F2BD0">
          <w:rPr>
            <w:rStyle w:val="Hyperlink"/>
            <w:rFonts w:ascii="Helvetica" w:hAnsi="Helvetica" w:cs="Helvetica"/>
            <w:sz w:val="22"/>
            <w:szCs w:val="22"/>
          </w:rPr>
          <w:t>www.businessanthro.com</w:t>
        </w:r>
      </w:hyperlink>
      <w:r w:rsidR="002B7C7C" w:rsidRPr="003F2BD0">
        <w:rPr>
          <w:rFonts w:ascii="Helvetica" w:hAnsi="Helvetica" w:cs="Helvetica"/>
          <w:sz w:val="22"/>
          <w:szCs w:val="22"/>
        </w:rPr>
        <w:t xml:space="preserve"> </w:t>
      </w:r>
      <w:r w:rsidR="002B7C7C" w:rsidRPr="003F2BD0">
        <w:rPr>
          <w:rFonts w:ascii="Helvetica" w:hAnsi="Helvetica" w:cs="Helvetica"/>
          <w:color w:val="000000"/>
          <w:sz w:val="22"/>
          <w:szCs w:val="22"/>
        </w:rPr>
        <w:t xml:space="preserve">and </w:t>
      </w:r>
      <w:r w:rsidR="002B7C7C" w:rsidRPr="003F2BD0">
        <w:rPr>
          <w:rFonts w:ascii="Helvetica" w:hAnsi="Helvetica"/>
          <w:color w:val="232323"/>
          <w:sz w:val="22"/>
          <w:szCs w:val="22"/>
          <w:shd w:val="clear" w:color="auto" w:fill="FFFFFF"/>
        </w:rPr>
        <w:t xml:space="preserve">series of articles </w:t>
      </w:r>
      <w:r w:rsidR="002B7C7C" w:rsidRPr="003F2BD0">
        <w:rPr>
          <w:rFonts w:ascii="Helvetica" w:hAnsi="Helvetica"/>
          <w:color w:val="000000"/>
          <w:sz w:val="22"/>
          <w:szCs w:val="22"/>
          <w:shd w:val="clear" w:color="auto" w:fill="FFFFFF"/>
        </w:rPr>
        <w:t>in </w:t>
      </w:r>
      <w:r w:rsidR="002B7C7C" w:rsidRPr="003F2BD0">
        <w:rPr>
          <w:rFonts w:ascii="Helvetica" w:hAnsi="Helvetica"/>
          <w:i/>
          <w:iCs/>
          <w:color w:val="000000"/>
          <w:sz w:val="22"/>
          <w:szCs w:val="22"/>
          <w:shd w:val="clear" w:color="auto" w:fill="FFFFFF"/>
        </w:rPr>
        <w:t>Anthropology News</w:t>
      </w:r>
      <w:r w:rsidR="002B7C7C" w:rsidRPr="003F2BD0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</w:t>
      </w:r>
    </w:p>
    <w:p w14:paraId="2C63C4F4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 xml:space="preserve">Co-authored/presented: Business Anthropology: Status, Value, Mission. AAA Chairs’ Breakfast. </w:t>
      </w:r>
      <w:r w:rsidRPr="003F2BD0">
        <w:rPr>
          <w:rFonts w:ascii="Helvetica" w:hAnsi="Helvetica" w:cs="Helvetica"/>
          <w:iCs/>
          <w:sz w:val="22"/>
          <w:szCs w:val="22"/>
        </w:rPr>
        <w:t>(with Timothy Malefyt, Elizabeth Briody, and Allen Batteau)</w:t>
      </w:r>
    </w:p>
    <w:p w14:paraId="0A87A022" w14:textId="77777777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</w:rPr>
        <w:t>Cracking the Code on Consumer Behavior: An Ethnographic and Anthropological Guide to Understanding Your Customers. Webinar for J.D. Power. 2016</w:t>
      </w:r>
    </w:p>
    <w:p w14:paraId="1016E383" w14:textId="77777777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Using Psychology and Anthropology to Understand Luxury Hotel UX. The Quirk’s Event. Brooklyn. 2016 (with Cynthia Weinman)</w:t>
      </w:r>
    </w:p>
    <w:p w14:paraId="5922E40B" w14:textId="2A83680E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 xml:space="preserve">Research, Insights, Advertising: Connecting the Dots. </w:t>
      </w:r>
      <w:r w:rsidR="00DF26E5" w:rsidRPr="003F2BD0">
        <w:rPr>
          <w:rFonts w:ascii="Helvetica" w:hAnsi="Helvetica" w:cs="Helvetica"/>
          <w:iCs/>
          <w:sz w:val="22"/>
          <w:szCs w:val="22"/>
        </w:rPr>
        <w:t>Fordham University Gabelli School of Business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. 2015; 2016  </w:t>
      </w:r>
    </w:p>
    <w:p w14:paraId="2A935077" w14:textId="77777777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Marketing Research: A 90 Minute Survey. MRY (digital marketing agency). 2015</w:t>
      </w:r>
    </w:p>
    <w:p w14:paraId="7082B03B" w14:textId="255624D8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Gifts, Reciprocity</w:t>
      </w:r>
      <w:r w:rsidR="00186C7F" w:rsidRPr="003F2BD0">
        <w:rPr>
          <w:rFonts w:ascii="Helvetica" w:hAnsi="Helvetica" w:cs="Helvetica"/>
          <w:color w:val="000000"/>
          <w:sz w:val="22"/>
          <w:szCs w:val="22"/>
        </w:rPr>
        <w:t>,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 and Obligation. Three versions presented in 2015:</w:t>
      </w:r>
    </w:p>
    <w:p w14:paraId="60AFC0D1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Strategic Communications program, School of Professional Studies, Columbia University</w:t>
      </w:r>
    </w:p>
    <w:p w14:paraId="5184F5A8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Conference for Positive Marketing, Fordham University</w:t>
      </w:r>
    </w:p>
    <w:p w14:paraId="74D0FECD" w14:textId="77777777" w:rsidR="002B7C7C" w:rsidRPr="003F2BD0" w:rsidRDefault="002B7C7C" w:rsidP="002B7C7C">
      <w:pPr>
        <w:numPr>
          <w:ilvl w:val="1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Strategy and Insight Planning Group, MediaCom</w:t>
      </w:r>
    </w:p>
    <w:p w14:paraId="10CBF756" w14:textId="67DF8A39" w:rsidR="002B7C7C" w:rsidRPr="003F2BD0" w:rsidRDefault="002B7C7C" w:rsidP="002B7C7C">
      <w:pPr>
        <w:numPr>
          <w:ilvl w:val="0"/>
          <w:numId w:val="6"/>
        </w:numPr>
        <w:rPr>
          <w:rFonts w:ascii="Helvetica" w:hAnsi="Helvetica" w:cs="Helvetica"/>
          <w:b/>
          <w:bCs/>
          <w:smallCaps/>
          <w:sz w:val="22"/>
          <w:szCs w:val="22"/>
          <w:u w:val="single"/>
        </w:rPr>
      </w:pPr>
      <w:r w:rsidRPr="003F2BD0">
        <w:rPr>
          <w:rFonts w:ascii="Helvetica" w:hAnsi="Helvetica" w:cs="Helvetica"/>
          <w:sz w:val="22"/>
          <w:szCs w:val="22"/>
        </w:rPr>
        <w:t xml:space="preserve">How to Create, Manage, and Sustain a Business in Business Anthropology. </w:t>
      </w:r>
      <w:r w:rsidRPr="003F2BD0">
        <w:rPr>
          <w:rFonts w:ascii="Helvetica" w:hAnsi="Helvetica" w:cs="Helvetica"/>
          <w:bCs/>
          <w:sz w:val="22"/>
          <w:szCs w:val="22"/>
        </w:rPr>
        <w:t xml:space="preserve">Workshop for the National Association of Practicing Anthropologists. 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American Anthropological Association. </w:t>
      </w:r>
      <w:r w:rsidRPr="003F2BD0">
        <w:rPr>
          <w:rFonts w:ascii="Helvetica" w:hAnsi="Helvetica" w:cs="Helvetica"/>
          <w:iCs/>
          <w:sz w:val="22"/>
          <w:szCs w:val="22"/>
        </w:rPr>
        <w:t xml:space="preserve">Washington, D.C. 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2014  </w:t>
      </w:r>
    </w:p>
    <w:p w14:paraId="7BDC5144" w14:textId="77777777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Toward Conceptual, Methodological, and Ethical Standards of Practice in Business Anthropology. Workshop. </w:t>
      </w:r>
      <w:r w:rsidRPr="003F2BD0">
        <w:rPr>
          <w:rFonts w:ascii="Helvetica" w:hAnsi="Helvetica" w:cs="Helvetica"/>
          <w:iCs/>
          <w:sz w:val="22"/>
          <w:szCs w:val="22"/>
        </w:rPr>
        <w:t xml:space="preserve">EPIC (Ethnographic Praxis in Industry Conference). New York. 2014 (with Allen Batteau) </w:t>
      </w:r>
    </w:p>
    <w:p w14:paraId="4E26924A" w14:textId="77777777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Consumer Anthropology. University of Pennsylvania. 2014.</w:t>
      </w:r>
    </w:p>
    <w:p w14:paraId="38C71300" w14:textId="77777777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Baby Boomers: Yesterday, Today, and Tomorrow. Post Foods. 2014 (with Cynthia Weinman)</w:t>
      </w:r>
    </w:p>
    <w:p w14:paraId="4830B2FA" w14:textId="77777777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Marketing Ethnography: How to Do It and How Anthropologists Do It Differently. Post Foods. 2013-2014. (two sessions). Variations presented at Havas, Grey, and other advertising agencies</w:t>
      </w:r>
    </w:p>
    <w:p w14:paraId="0F4F01B5" w14:textId="77777777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>Organizational Culture. Information and Knowledge Strategy program, School of Professional Studies. Columbia University. 2013</w:t>
      </w:r>
    </w:p>
    <w:p w14:paraId="65012AE8" w14:textId="5707891D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Business Anthropology Ethics. </w:t>
      </w:r>
      <w:r w:rsidR="00F75EAF">
        <w:rPr>
          <w:rFonts w:ascii="Helvetica" w:hAnsi="Helvetica" w:cs="Helvetica"/>
          <w:sz w:val="22"/>
          <w:szCs w:val="22"/>
        </w:rPr>
        <w:t xml:space="preserve">Organizer. </w:t>
      </w:r>
      <w:r w:rsidRPr="003F2BD0">
        <w:rPr>
          <w:rFonts w:ascii="Helvetica" w:hAnsi="Helvetica" w:cs="Helvetica"/>
          <w:sz w:val="22"/>
          <w:szCs w:val="22"/>
        </w:rPr>
        <w:t xml:space="preserve">American </w:t>
      </w:r>
      <w:r w:rsidRPr="003F2BD0">
        <w:rPr>
          <w:rFonts w:ascii="Helvetica" w:hAnsi="Helvetica" w:cs="Helvetica"/>
          <w:color w:val="000000"/>
          <w:sz w:val="22"/>
          <w:szCs w:val="22"/>
        </w:rPr>
        <w:t>Anthropological Association</w:t>
      </w:r>
      <w:r w:rsidR="00BD6BBD">
        <w:rPr>
          <w:rFonts w:ascii="Helvetica" w:hAnsi="Helvetica" w:cs="Helvetica"/>
          <w:color w:val="000000"/>
          <w:sz w:val="22"/>
          <w:szCs w:val="22"/>
        </w:rPr>
        <w:t>.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 San Francisco. 2012 </w:t>
      </w:r>
      <w:r w:rsidRPr="003F2BD0">
        <w:rPr>
          <w:rFonts w:ascii="Helvetica" w:hAnsi="Helvetica" w:cs="Helvetica"/>
          <w:sz w:val="22"/>
          <w:szCs w:val="22"/>
        </w:rPr>
        <w:t xml:space="preserve">(with Timothy de Waal Malefyt). 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   </w:t>
      </w:r>
    </w:p>
    <w:p w14:paraId="78D80249" w14:textId="77777777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sz w:val="22"/>
          <w:szCs w:val="22"/>
        </w:rPr>
        <w:t xml:space="preserve">Mining Anthropology to Guide Strategic Communications. </w:t>
      </w:r>
      <w:r w:rsidRPr="003F2BD0">
        <w:rPr>
          <w:rFonts w:ascii="Helvetica" w:hAnsi="Helvetica" w:cs="Helvetica"/>
          <w:color w:val="000000"/>
          <w:sz w:val="22"/>
          <w:szCs w:val="22"/>
        </w:rPr>
        <w:t>Strategic Communications program, School of Professional Studies, Columbia University</w:t>
      </w:r>
      <w:r w:rsidRPr="003F2BD0">
        <w:rPr>
          <w:rFonts w:ascii="Helvetica" w:hAnsi="Helvetica" w:cs="Helvetica"/>
          <w:sz w:val="22"/>
          <w:szCs w:val="22"/>
        </w:rPr>
        <w:t>. 2012</w:t>
      </w:r>
    </w:p>
    <w:p w14:paraId="11DC9BF7" w14:textId="77777777" w:rsidR="002B7C7C" w:rsidRPr="003F2BD0" w:rsidRDefault="002B7C7C" w:rsidP="002B7C7C">
      <w:pPr>
        <w:numPr>
          <w:ilvl w:val="0"/>
          <w:numId w:val="1"/>
        </w:numPr>
        <w:rPr>
          <w:rFonts w:ascii="Helvetica" w:hAnsi="Helvetica" w:cs="Helvetica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t>Careers in Marketing Research.</w:t>
      </w:r>
      <w:r w:rsidRPr="003F2BD0">
        <w:rPr>
          <w:rStyle w:val="apple-style-span"/>
          <w:rFonts w:ascii="Helvetica" w:hAnsi="Helvetica" w:cs="Helvetica"/>
          <w:sz w:val="22"/>
          <w:szCs w:val="22"/>
        </w:rPr>
        <w:t xml:space="preserve"> The Versatile PhD </w:t>
      </w:r>
      <w:r w:rsidRPr="003F2BD0">
        <w:rPr>
          <w:rFonts w:ascii="Helvetica" w:hAnsi="Helvetica" w:cs="Helvetica"/>
          <w:sz w:val="22"/>
          <w:szCs w:val="22"/>
        </w:rPr>
        <w:t>online panel. 2012 </w:t>
      </w:r>
    </w:p>
    <w:p w14:paraId="57580681" w14:textId="781FF45E" w:rsidR="002B7C7C" w:rsidRPr="003F2BD0" w:rsidRDefault="002B7C7C" w:rsidP="002B7C7C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color w:val="000000"/>
          <w:sz w:val="22"/>
          <w:szCs w:val="22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 xml:space="preserve">Hybrid Approaches in Advertising Research. Session: </w:t>
      </w:r>
      <w:r w:rsidRPr="003F2BD0">
        <w:rPr>
          <w:rFonts w:ascii="Helvetica" w:hAnsi="Helvetica" w:cs="Helvetica"/>
          <w:bCs/>
          <w:color w:val="000000"/>
          <w:sz w:val="22"/>
          <w:szCs w:val="22"/>
        </w:rPr>
        <w:t xml:space="preserve">The Legacies and Future Directions of Business Anthropology. </w:t>
      </w:r>
      <w:r w:rsidRPr="003F2BD0">
        <w:rPr>
          <w:rFonts w:ascii="Helvetica" w:hAnsi="Helvetica" w:cs="Helvetica"/>
          <w:color w:val="000000"/>
          <w:sz w:val="22"/>
          <w:szCs w:val="22"/>
        </w:rPr>
        <w:t>American Anthropological Association. Montreal. 2011</w:t>
      </w:r>
    </w:p>
    <w:p w14:paraId="66FE7068" w14:textId="6A0DA813" w:rsidR="002B7C7C" w:rsidRPr="003F2BD0" w:rsidRDefault="002B7C7C" w:rsidP="002B7C7C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color w:val="000000"/>
          <w:sz w:val="22"/>
          <w:szCs w:val="22"/>
        </w:rPr>
      </w:pPr>
      <w:r w:rsidRPr="003F2BD0">
        <w:rPr>
          <w:rFonts w:ascii="Helvetica" w:hAnsi="Helvetica" w:cs="Helvetica"/>
          <w:bCs/>
          <w:sz w:val="22"/>
          <w:szCs w:val="22"/>
        </w:rPr>
        <w:lastRenderedPageBreak/>
        <w:t xml:space="preserve">Anthropology in Focus Groups: Expanded Opportunities for Anthropologists in Marketing Research. Workshop for National Association of Practicing Anthropologists. </w:t>
      </w:r>
      <w:r w:rsidRPr="003F2BD0">
        <w:rPr>
          <w:rFonts w:ascii="Helvetica" w:hAnsi="Helvetica" w:cs="Helvetica"/>
          <w:color w:val="000000"/>
          <w:sz w:val="22"/>
          <w:szCs w:val="22"/>
        </w:rPr>
        <w:t>American Anthropological Association. Montreal. 2011</w:t>
      </w:r>
    </w:p>
    <w:p w14:paraId="4A2B350D" w14:textId="487E2A6F" w:rsidR="002B7C7C" w:rsidRPr="003F2BD0" w:rsidRDefault="002B7C7C" w:rsidP="002B7C7C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color w:val="000000"/>
          <w:sz w:val="22"/>
          <w:szCs w:val="22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 xml:space="preserve">Digging Deeper: </w:t>
      </w:r>
      <w:r w:rsidRPr="003F2BD0">
        <w:rPr>
          <w:rFonts w:ascii="Helvetica" w:hAnsi="Helvetica" w:cs="Lucida Sans"/>
          <w:bCs/>
          <w:color w:val="000000" w:themeColor="text1"/>
          <w:sz w:val="22"/>
          <w:szCs w:val="22"/>
        </w:rPr>
        <w:t>In the Right Places with the Right Tools for Results You Can Use. WD-40 Company, UK</w:t>
      </w:r>
      <w:r w:rsidRPr="003F2BD0">
        <w:rPr>
          <w:rFonts w:ascii="Helvetica" w:hAnsi="Helvetica" w:cs="Helvetica"/>
          <w:color w:val="000000"/>
          <w:sz w:val="22"/>
          <w:szCs w:val="22"/>
        </w:rPr>
        <w:t>, Milton Keynes, England. 2011</w:t>
      </w:r>
    </w:p>
    <w:p w14:paraId="769F0371" w14:textId="2B2EC73B" w:rsidR="002B7C7C" w:rsidRPr="003F2BD0" w:rsidRDefault="002B7C7C" w:rsidP="002B7C7C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bCs/>
          <w:sz w:val="22"/>
          <w:szCs w:val="22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F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ocusing on Focus Groups. </w:t>
      </w:r>
      <w:r w:rsidRPr="003F2BD0">
        <w:rPr>
          <w:rFonts w:ascii="Helvetica" w:hAnsi="Helvetica" w:cs="Helvetica"/>
          <w:iCs/>
          <w:sz w:val="22"/>
          <w:szCs w:val="22"/>
        </w:rPr>
        <w:t>Baruch</w:t>
      </w:r>
      <w:r w:rsidR="00DF26E5" w:rsidRPr="003F2BD0">
        <w:rPr>
          <w:rFonts w:ascii="Helvetica" w:hAnsi="Helvetica" w:cs="Helvetica"/>
          <w:iCs/>
          <w:sz w:val="22"/>
          <w:szCs w:val="22"/>
        </w:rPr>
        <w:t xml:space="preserve"> College</w:t>
      </w:r>
      <w:r w:rsidRPr="003F2BD0">
        <w:rPr>
          <w:rFonts w:ascii="Helvetica" w:hAnsi="Helvetica" w:cs="Helvetica"/>
          <w:iCs/>
          <w:sz w:val="22"/>
          <w:szCs w:val="22"/>
        </w:rPr>
        <w:t xml:space="preserve"> (CUNY)</w:t>
      </w:r>
      <w:r w:rsidR="00076DA8">
        <w:rPr>
          <w:rFonts w:ascii="Helvetica" w:hAnsi="Helvetica" w:cs="Helvetica"/>
          <w:iCs/>
          <w:sz w:val="22"/>
          <w:szCs w:val="22"/>
        </w:rPr>
        <w:t>.</w:t>
      </w:r>
      <w:r w:rsidRPr="003F2BD0">
        <w:rPr>
          <w:rFonts w:ascii="Helvetica" w:hAnsi="Helvetica" w:cs="Helvetica"/>
          <w:iCs/>
          <w:sz w:val="22"/>
          <w:szCs w:val="22"/>
        </w:rPr>
        <w:t xml:space="preserve"> 2011</w:t>
      </w:r>
    </w:p>
    <w:p w14:paraId="4D541071" w14:textId="128AEAA0" w:rsidR="002B7C7C" w:rsidRPr="003F2BD0" w:rsidRDefault="002B7C7C" w:rsidP="002B7C7C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bCs/>
          <w:sz w:val="22"/>
          <w:szCs w:val="22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>F</w:t>
      </w:r>
      <w:r w:rsidRPr="003F2BD0">
        <w:rPr>
          <w:rFonts w:ascii="Helvetica" w:hAnsi="Helvetica" w:cs="Helvetica"/>
          <w:bCs/>
          <w:iCs/>
          <w:sz w:val="22"/>
          <w:szCs w:val="22"/>
        </w:rPr>
        <w:t>ocusing on Focus Groups. Parsons School of Design/New School</w:t>
      </w:r>
      <w:r w:rsidR="00076DA8">
        <w:rPr>
          <w:rFonts w:ascii="Helvetica" w:hAnsi="Helvetica" w:cs="Helvetica"/>
          <w:bCs/>
          <w:iCs/>
          <w:sz w:val="22"/>
          <w:szCs w:val="22"/>
        </w:rPr>
        <w:t>.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2010</w:t>
      </w:r>
    </w:p>
    <w:p w14:paraId="2D07ABC6" w14:textId="59894AD3" w:rsidR="002B7C7C" w:rsidRPr="003F2BD0" w:rsidRDefault="002B7C7C" w:rsidP="00B24D9D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  <w:bCs/>
          <w:sz w:val="22"/>
          <w:szCs w:val="22"/>
        </w:rPr>
      </w:pPr>
      <w:r w:rsidRPr="003F2BD0">
        <w:rPr>
          <w:rFonts w:ascii="Helvetica" w:eastAsia="MS Mincho" w:hAnsi="Helvetica" w:cs="Helvetica"/>
          <w:sz w:val="22"/>
          <w:szCs w:val="22"/>
          <w:lang w:eastAsia="ja-JP"/>
        </w:rPr>
        <w:t xml:space="preserve">Innovation and Collaboration in Advertising Agencies. Session: Creativity at Work.  American Anthropological Association. Philadelphia. 2009 </w:t>
      </w:r>
      <w:r w:rsidRPr="003F2BD0">
        <w:rPr>
          <w:rFonts w:ascii="Helvetica" w:hAnsi="Helvetica" w:cs="Helvetica"/>
          <w:color w:val="000000"/>
          <w:sz w:val="22"/>
          <w:szCs w:val="22"/>
        </w:rPr>
        <w:t xml:space="preserve"> </w:t>
      </w:r>
    </w:p>
    <w:p w14:paraId="1A5593EA" w14:textId="77777777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color w:val="000000"/>
          <w:sz w:val="22"/>
          <w:szCs w:val="22"/>
        </w:rPr>
        <w:t xml:space="preserve">Parallel Lines of Inquiry: Psychology and Anthropology as Complementary Methods for Tapping Respondent Emotions. </w:t>
      </w:r>
      <w:r w:rsidRPr="003F2BD0">
        <w:rPr>
          <w:rFonts w:ascii="Helvetica" w:hAnsi="Helvetica" w:cs="Helvetica"/>
          <w:bCs/>
          <w:iCs/>
          <w:sz w:val="22"/>
          <w:szCs w:val="22"/>
        </w:rPr>
        <w:t>Pharmaceutical Manufacturers Research Group/PRMG Institute. New Brunswick. 2009</w:t>
      </w:r>
      <w:r w:rsidRPr="003F2BD0">
        <w:rPr>
          <w:rFonts w:ascii="Helvetica" w:hAnsi="Helvetica" w:cs="Helvetica"/>
          <w:b/>
          <w:bCs/>
          <w:iCs/>
          <w:sz w:val="22"/>
          <w:szCs w:val="22"/>
        </w:rPr>
        <w:t xml:space="preserve">  </w:t>
      </w:r>
    </w:p>
    <w:p w14:paraId="60182856" w14:textId="77777777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Image, Commerce and Happiness: How Advertisers Open Your Heart and Your Wallet. Drexel University. 2007</w:t>
      </w:r>
    </w:p>
    <w:p w14:paraId="19D04B27" w14:textId="77777777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When Conflict Inspires Communication: Interactional Physician-Patient Research. Pharmaceutical Manufacturers Research Group/PMRG Institute. Philadelphia. 2007 (with Janet Barnhart)</w:t>
      </w:r>
    </w:p>
    <w:p w14:paraId="66DFDDD3" w14:textId="77777777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What Makes Local Consumers Tick and How It Can Grow Your Business. Sponsored by The Westchester and Fairfield Business Journals. 2005</w:t>
      </w:r>
    </w:p>
    <w:p w14:paraId="429062A3" w14:textId="77777777" w:rsidR="00B24D9D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Brains, Heart and Courage: Essentials for Superior Advertising. Rutgers Business School.  2004</w:t>
      </w:r>
    </w:p>
    <w:p w14:paraId="04AB5D70" w14:textId="07938CE2" w:rsidR="002B7C7C" w:rsidRPr="00B24D9D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B24D9D">
        <w:rPr>
          <w:rFonts w:ascii="Helvetica" w:hAnsi="Helvetica" w:cs="Helvetica"/>
          <w:bCs/>
          <w:iCs/>
          <w:sz w:val="22"/>
          <w:szCs w:val="22"/>
        </w:rPr>
        <w:t>Brand Your Business: Effective Marketing. Panel. Yonkers Business Week. 2004</w:t>
      </w:r>
    </w:p>
    <w:p w14:paraId="3D2C4CBB" w14:textId="77777777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When Your Livelihood Depends on Powerful Insights: How Advertising People Do It Differently. Panel. Qualitative Research Consultants Organization (QRCA). New York. 2003</w:t>
      </w:r>
    </w:p>
    <w:p w14:paraId="678880DE" w14:textId="77777777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Great Advertising: How to Make It Happen. Lubin School of Business. Pace University.  2002</w:t>
      </w:r>
    </w:p>
    <w:p w14:paraId="7AC4A3CE" w14:textId="24E8149D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What Boomer Generation? Widely presented to manufacturers and ad</w:t>
      </w:r>
      <w:r w:rsidR="00790492" w:rsidRPr="003F2BD0">
        <w:rPr>
          <w:rFonts w:ascii="Helvetica" w:hAnsi="Helvetica" w:cs="Helvetica"/>
          <w:bCs/>
          <w:iCs/>
          <w:sz w:val="22"/>
          <w:szCs w:val="22"/>
        </w:rPr>
        <w:t>vertising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agencies. 2001-05</w:t>
      </w:r>
    </w:p>
    <w:p w14:paraId="64CD09E6" w14:textId="77777777" w:rsidR="002B7C7C" w:rsidRPr="003F2BD0" w:rsidRDefault="002B7C7C" w:rsidP="00B24D9D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Are We Misusing Focus Groups? Marketing Research Association. Washington, D.C. 2001 </w:t>
      </w:r>
    </w:p>
    <w:p w14:paraId="7ACC846B" w14:textId="1B542EB3" w:rsidR="00A21E6C" w:rsidRPr="00FE3690" w:rsidRDefault="002B7C7C" w:rsidP="00FE3690">
      <w:pPr>
        <w:numPr>
          <w:ilvl w:val="0"/>
          <w:numId w:val="1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When Is DTC Warranted? Washington, D.C. 1999</w:t>
      </w:r>
    </w:p>
    <w:p w14:paraId="731ECF04" w14:textId="77777777" w:rsidR="0093574C" w:rsidRPr="00970001" w:rsidRDefault="0093574C" w:rsidP="000129CE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4D97A679" w14:textId="77777777" w:rsidR="000129CE" w:rsidRPr="008F0DF7" w:rsidRDefault="000129CE" w:rsidP="000129CE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</w:p>
    <w:p w14:paraId="4DDA6093" w14:textId="50D5598C" w:rsidR="000129CE" w:rsidRPr="0054658E" w:rsidRDefault="000129CE" w:rsidP="000129CE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Service</w:t>
      </w:r>
    </w:p>
    <w:p w14:paraId="77655949" w14:textId="77777777" w:rsidR="002B7C7C" w:rsidRPr="003117D4" w:rsidRDefault="002B7C7C" w:rsidP="002B7C7C">
      <w:pPr>
        <w:rPr>
          <w:rFonts w:ascii="Helvetica" w:hAnsi="Helvetica" w:cs="Helvetica"/>
          <w:b/>
          <w:iCs/>
          <w:sz w:val="6"/>
          <w:szCs w:val="6"/>
          <w:u w:val="single"/>
        </w:rPr>
      </w:pPr>
    </w:p>
    <w:p w14:paraId="061F34CB" w14:textId="0E7F5897" w:rsidR="002B7C7C" w:rsidRPr="00443790" w:rsidRDefault="002B7C7C" w:rsidP="002B7C7C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443790">
        <w:rPr>
          <w:rFonts w:ascii="Helvetica" w:hAnsi="Helvetica" w:cs="Helvetica"/>
          <w:sz w:val="22"/>
          <w:szCs w:val="22"/>
        </w:rPr>
        <w:t>Co-Founder/Co-Leader</w:t>
      </w:r>
      <w:r w:rsidR="004351C2" w:rsidRPr="00443790">
        <w:rPr>
          <w:rFonts w:ascii="Helvetica" w:hAnsi="Helvetica" w:cs="Helvetica"/>
          <w:sz w:val="22"/>
          <w:szCs w:val="22"/>
        </w:rPr>
        <w:t xml:space="preserve">, </w:t>
      </w:r>
      <w:hyperlink r:id="rId103" w:history="1">
        <w:r w:rsidR="004351C2" w:rsidRPr="00443790">
          <w:rPr>
            <w:rStyle w:val="Hyperlink"/>
            <w:rFonts w:ascii="Helvetica" w:hAnsi="Helvetica" w:cs="Helvetica"/>
            <w:iCs/>
            <w:sz w:val="22"/>
            <w:szCs w:val="22"/>
          </w:rPr>
          <w:t>www.businessanthro.com</w:t>
        </w:r>
      </w:hyperlink>
    </w:p>
    <w:p w14:paraId="06B3DDC5" w14:textId="788C5EA0" w:rsidR="0078131B" w:rsidRPr="003F2BD0" w:rsidRDefault="0078131B" w:rsidP="008F7279">
      <w:pPr>
        <w:pStyle w:val="ListParagraph"/>
        <w:numPr>
          <w:ilvl w:val="0"/>
          <w:numId w:val="2"/>
        </w:numPr>
        <w:rPr>
          <w:rFonts w:ascii="Helvetica" w:hAnsi="Helvetica" w:cstheme="minorHAnsi"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 xml:space="preserve">Co-Founder/Co-Leader, </w:t>
      </w:r>
      <w:hyperlink r:id="rId104" w:history="1">
        <w:r w:rsidRPr="003F2BD0">
          <w:rPr>
            <w:rStyle w:val="Hyperlink"/>
            <w:rFonts w:ascii="Helvetica" w:hAnsi="Helvetica" w:cstheme="minorHAnsi"/>
            <w:sz w:val="22"/>
            <w:szCs w:val="22"/>
          </w:rPr>
          <w:t>Business Anthropology Salon</w:t>
        </w:r>
      </w:hyperlink>
    </w:p>
    <w:p w14:paraId="0BD62D33" w14:textId="77777777" w:rsidR="00C77895" w:rsidRPr="008A5AED" w:rsidRDefault="00F5200C" w:rsidP="00E74F88">
      <w:pPr>
        <w:pStyle w:val="ListParagraph"/>
        <w:numPr>
          <w:ilvl w:val="0"/>
          <w:numId w:val="2"/>
        </w:numPr>
        <w:rPr>
          <w:rStyle w:val="Hyperlink"/>
          <w:rFonts w:ascii="Helvetica" w:hAnsi="Helvetica" w:cs="Helvetica"/>
          <w:iCs/>
          <w:color w:val="auto"/>
          <w:sz w:val="22"/>
          <w:szCs w:val="22"/>
          <w:u w:val="none"/>
        </w:rPr>
      </w:pPr>
      <w:r w:rsidRPr="003F2BD0">
        <w:rPr>
          <w:rFonts w:ascii="Helvetica" w:hAnsi="Helvetica" w:cstheme="minorHAnsi"/>
          <w:sz w:val="22"/>
          <w:szCs w:val="22"/>
        </w:rPr>
        <w:t>Co-Founder/C</w:t>
      </w:r>
      <w:r w:rsidR="00A7219A" w:rsidRPr="003F2BD0">
        <w:rPr>
          <w:rFonts w:ascii="Helvetica" w:hAnsi="Helvetica" w:cstheme="minorHAnsi"/>
          <w:sz w:val="22"/>
          <w:szCs w:val="22"/>
        </w:rPr>
        <w:t>o-</w:t>
      </w:r>
      <w:r w:rsidR="00C557EC" w:rsidRPr="003F2BD0">
        <w:rPr>
          <w:rFonts w:ascii="Helvetica" w:hAnsi="Helvetica" w:cstheme="minorHAnsi"/>
          <w:sz w:val="22"/>
          <w:szCs w:val="22"/>
        </w:rPr>
        <w:t>Director</w:t>
      </w:r>
      <w:r w:rsidR="004351C2" w:rsidRPr="003F2BD0">
        <w:rPr>
          <w:rFonts w:ascii="Helvetica" w:hAnsi="Helvetica" w:cstheme="minorHAnsi"/>
          <w:sz w:val="22"/>
          <w:szCs w:val="22"/>
        </w:rPr>
        <w:t xml:space="preserve">, </w:t>
      </w:r>
      <w:hyperlink r:id="rId105" w:history="1">
        <w:r w:rsidR="00163E35" w:rsidRPr="003F2BD0">
          <w:rPr>
            <w:rStyle w:val="Hyperlink"/>
            <w:rFonts w:ascii="Helvetica" w:hAnsi="Helvetica"/>
            <w:sz w:val="22"/>
            <w:szCs w:val="22"/>
          </w:rPr>
          <w:t>Business Anthropology on the Road</w:t>
        </w:r>
      </w:hyperlink>
    </w:p>
    <w:p w14:paraId="7865CE79" w14:textId="4C793FE5" w:rsidR="008A5AED" w:rsidRPr="008A5AED" w:rsidRDefault="008A5AED" w:rsidP="008A5AED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Contributor, </w:t>
      </w:r>
      <w:hyperlink r:id="rId106" w:history="1">
        <w:r w:rsidR="00B2406C" w:rsidRPr="00B2406C">
          <w:rPr>
            <w:rStyle w:val="Hyperlink"/>
            <w:rFonts w:ascii="Helvetica" w:hAnsi="Helvetica" w:cs="Helvetica"/>
            <w:iCs/>
            <w:sz w:val="22"/>
            <w:szCs w:val="22"/>
          </w:rPr>
          <w:t>Anthropology Career Readiness Network</w:t>
        </w:r>
      </w:hyperlink>
      <w:r w:rsidR="00023415">
        <w:t xml:space="preserve"> </w:t>
      </w:r>
      <w:r w:rsidR="00023415" w:rsidRPr="0071006A">
        <w:rPr>
          <w:color w:val="000000" w:themeColor="text1"/>
        </w:rPr>
        <w:t>(tools, blog, strategy, tactics)</w:t>
      </w:r>
    </w:p>
    <w:p w14:paraId="0E2CBB53" w14:textId="17D8425C" w:rsidR="00F8086A" w:rsidRPr="003F2BD0" w:rsidRDefault="00F84CB2" w:rsidP="00E74F88">
      <w:pPr>
        <w:pStyle w:val="ListParagraph"/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Board of Directors</w:t>
      </w:r>
      <w:r w:rsidR="00C77895" w:rsidRPr="003F2BD0">
        <w:rPr>
          <w:rFonts w:ascii="Helvetica" w:hAnsi="Helvetica" w:cstheme="minorHAnsi"/>
          <w:sz w:val="22"/>
          <w:szCs w:val="22"/>
        </w:rPr>
        <w:t xml:space="preserve">, </w:t>
      </w:r>
      <w:r w:rsidR="007D765E" w:rsidRPr="003F2BD0">
        <w:rPr>
          <w:rFonts w:ascii="Helvetica" w:hAnsi="Helvetica" w:cstheme="minorHAnsi"/>
          <w:sz w:val="22"/>
          <w:szCs w:val="22"/>
        </w:rPr>
        <w:t xml:space="preserve">Global Business Anthropology Summit </w:t>
      </w:r>
      <w:r w:rsidR="00C77895" w:rsidRPr="003F2BD0">
        <w:rPr>
          <w:rFonts w:ascii="Helvetica" w:hAnsi="Helvetica" w:cstheme="minorHAnsi"/>
          <w:sz w:val="22"/>
          <w:szCs w:val="22"/>
        </w:rPr>
        <w:t>(Formed Board)</w:t>
      </w:r>
    </w:p>
    <w:p w14:paraId="36AF18F6" w14:textId="25384F89" w:rsidR="00F8086A" w:rsidRPr="003F2BD0" w:rsidRDefault="00F84CB2" w:rsidP="00F8086A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Advisory Board, </w:t>
      </w:r>
      <w:r w:rsidR="007D765E" w:rsidRPr="003F2BD0">
        <w:rPr>
          <w:rFonts w:ascii="Helvetica" w:hAnsi="Helvetica" w:cs="Helvetica"/>
          <w:iCs/>
          <w:sz w:val="22"/>
          <w:szCs w:val="22"/>
        </w:rPr>
        <w:t xml:space="preserve">International Journal of Business Anthropology </w:t>
      </w:r>
    </w:p>
    <w:p w14:paraId="7D896102" w14:textId="3C4BA382" w:rsidR="007D765E" w:rsidRPr="003F2BD0" w:rsidRDefault="00F84CB2" w:rsidP="00F8086A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Advisory Board, </w:t>
      </w:r>
      <w:r w:rsidR="007D765E" w:rsidRPr="003F2BD0">
        <w:rPr>
          <w:rFonts w:ascii="Helvetica" w:hAnsi="Helvetica" w:cs="Helvetica"/>
          <w:iCs/>
          <w:sz w:val="22"/>
          <w:szCs w:val="22"/>
        </w:rPr>
        <w:t xml:space="preserve">Fordham University Center for Positive Marketing </w:t>
      </w:r>
    </w:p>
    <w:p w14:paraId="45C5D783" w14:textId="6F0874F5" w:rsidR="002B7C7C" w:rsidRPr="003F2BD0" w:rsidRDefault="002B7C7C" w:rsidP="002B7C7C">
      <w:pPr>
        <w:pStyle w:val="ListParagraph"/>
        <w:numPr>
          <w:ilvl w:val="0"/>
          <w:numId w:val="2"/>
        </w:numPr>
        <w:rPr>
          <w:rFonts w:ascii="Helvetica" w:hAnsi="Helvetica" w:cstheme="minorHAnsi"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Steering Committee, 2021 Global Business Anthropology Summit, Berlin</w:t>
      </w:r>
      <w:r w:rsidR="00F5200C" w:rsidRPr="003F2BD0">
        <w:rPr>
          <w:rFonts w:ascii="Helvetica" w:hAnsi="Helvetica" w:cstheme="minorHAnsi"/>
          <w:sz w:val="22"/>
          <w:szCs w:val="22"/>
        </w:rPr>
        <w:t xml:space="preserve"> </w:t>
      </w:r>
    </w:p>
    <w:p w14:paraId="51E98665" w14:textId="50973644" w:rsidR="002B7C7C" w:rsidRPr="003F2BD0" w:rsidRDefault="002B7C7C" w:rsidP="002B7C7C">
      <w:pPr>
        <w:pStyle w:val="ListParagraph"/>
        <w:numPr>
          <w:ilvl w:val="0"/>
          <w:numId w:val="2"/>
        </w:numPr>
        <w:rPr>
          <w:rFonts w:ascii="Helvetica" w:hAnsi="Helvetica" w:cstheme="minorHAnsi"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 xml:space="preserve">Co-Chair, 2019 Global Business Anthropology Summit, New York </w:t>
      </w:r>
    </w:p>
    <w:p w14:paraId="06D5A750" w14:textId="77777777" w:rsidR="002B7C7C" w:rsidRPr="003F2BD0" w:rsidRDefault="002B7C7C" w:rsidP="002B7C7C">
      <w:pPr>
        <w:pStyle w:val="ListParagraph"/>
        <w:numPr>
          <w:ilvl w:val="0"/>
          <w:numId w:val="2"/>
        </w:numPr>
        <w:rPr>
          <w:rFonts w:ascii="Helvetica" w:hAnsi="Helvetica" w:cstheme="minorHAnsi"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Steering Committee, 2018 Global Business Anthropology Summit, Detroit</w:t>
      </w:r>
    </w:p>
    <w:p w14:paraId="7B8757C0" w14:textId="77777777" w:rsidR="00B75A50" w:rsidRPr="00B75A50" w:rsidRDefault="00B75A50" w:rsidP="00B75A50">
      <w:pPr>
        <w:pStyle w:val="ListParagraph"/>
        <w:numPr>
          <w:ilvl w:val="0"/>
          <w:numId w:val="2"/>
        </w:numPr>
        <w:spacing w:before="100" w:after="100"/>
        <w:ind w:right="720"/>
        <w:rPr>
          <w:rFonts w:ascii="Helvetica" w:hAnsi="Helvetica"/>
          <w:sz w:val="22"/>
          <w:szCs w:val="22"/>
        </w:rPr>
      </w:pPr>
      <w:r w:rsidRPr="00B75A50">
        <w:rPr>
          <w:rFonts w:ascii="Helvetica" w:hAnsi="Helvetica"/>
          <w:sz w:val="22"/>
          <w:szCs w:val="22"/>
        </w:rPr>
        <w:lastRenderedPageBreak/>
        <w:t>Member, Faculty Review Committee. Columbia University Provost’s Teaching &amp; Learning Grants. 2024</w:t>
      </w:r>
    </w:p>
    <w:p w14:paraId="4C47FCD1" w14:textId="5A031D2E" w:rsidR="006B5693" w:rsidRPr="003F2BD0" w:rsidRDefault="006B5693" w:rsidP="006B5693">
      <w:pPr>
        <w:pStyle w:val="ListParagraph"/>
        <w:numPr>
          <w:ilvl w:val="0"/>
          <w:numId w:val="2"/>
        </w:numPr>
        <w:rPr>
          <w:rFonts w:ascii="Helvetica" w:hAnsi="Helvetica" w:cstheme="minorHAnsi"/>
          <w:sz w:val="22"/>
          <w:szCs w:val="22"/>
        </w:rPr>
      </w:pPr>
      <w:r w:rsidRPr="003F2BD0">
        <w:rPr>
          <w:rFonts w:ascii="Helvetica" w:hAnsi="Helvetica" w:cstheme="minorHAnsi"/>
          <w:sz w:val="22"/>
          <w:szCs w:val="22"/>
        </w:rPr>
        <w:t>Facilitator, Game-Changing Job Search Strategies as an Applied Anthropologist. American Anthropological Association webinar. 2020</w:t>
      </w:r>
    </w:p>
    <w:p w14:paraId="5C4941A8" w14:textId="7D51814D" w:rsidR="00DA25AF" w:rsidRPr="003F2BD0" w:rsidRDefault="00DA25AF" w:rsidP="00DA25AF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Mentor Committee</w:t>
      </w:r>
      <w:r w:rsidR="0037042D" w:rsidRPr="003F2BD0">
        <w:rPr>
          <w:rFonts w:ascii="Helvetica" w:hAnsi="Helvetica" w:cs="Helvetica"/>
          <w:iCs/>
          <w:sz w:val="22"/>
          <w:szCs w:val="22"/>
        </w:rPr>
        <w:t>/</w:t>
      </w:r>
      <w:r w:rsidRPr="003F2BD0">
        <w:rPr>
          <w:rFonts w:ascii="Helvetica" w:hAnsi="Helvetica" w:cs="Helvetica"/>
          <w:iCs/>
          <w:sz w:val="22"/>
          <w:szCs w:val="22"/>
        </w:rPr>
        <w:t>Mentor, National Association for the Practice of Anthropology. 2014-2020</w:t>
      </w:r>
    </w:p>
    <w:p w14:paraId="0168AE11" w14:textId="77777777" w:rsidR="00DA25AF" w:rsidRPr="003F2BD0" w:rsidRDefault="00DA25AF" w:rsidP="00DA25AF">
      <w:pPr>
        <w:numPr>
          <w:ilvl w:val="1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Authored FAQ section on business anthropology</w:t>
      </w:r>
    </w:p>
    <w:p w14:paraId="3D435CBB" w14:textId="6DA53C39" w:rsidR="00DA25AF" w:rsidRPr="003F2BD0" w:rsidRDefault="00DA25AF" w:rsidP="00DA25AF">
      <w:pPr>
        <w:numPr>
          <w:ilvl w:val="1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Sub-committee Chair, Quantitative Mentoring Study</w:t>
      </w:r>
      <w:r w:rsidR="00AD01A7">
        <w:rPr>
          <w:rFonts w:ascii="Helvetica" w:hAnsi="Helvetica" w:cs="Helvetica"/>
          <w:iCs/>
          <w:sz w:val="22"/>
          <w:szCs w:val="22"/>
        </w:rPr>
        <w:t xml:space="preserve"> (awarded AAA grant)</w:t>
      </w:r>
    </w:p>
    <w:p w14:paraId="4D805AA3" w14:textId="020C44DB" w:rsidR="002B7C7C" w:rsidRPr="003F2BD0" w:rsidRDefault="002B7C7C" w:rsidP="002B7C7C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Judge, Grant competition</w:t>
      </w:r>
      <w:r w:rsidR="004351C2" w:rsidRPr="003F2BD0">
        <w:rPr>
          <w:rFonts w:ascii="Helvetica" w:hAnsi="Helvetica" w:cs="Helvetica"/>
          <w:iCs/>
          <w:sz w:val="22"/>
          <w:szCs w:val="22"/>
        </w:rPr>
        <w:t>,</w:t>
      </w:r>
      <w:r w:rsidRPr="003F2BD0">
        <w:rPr>
          <w:rFonts w:ascii="Helvetica" w:hAnsi="Helvetica" w:cs="Helvetica"/>
          <w:iCs/>
          <w:sz w:val="22"/>
          <w:szCs w:val="22"/>
        </w:rPr>
        <w:t xml:space="preserve"> Fordham University</w:t>
      </w:r>
      <w:r w:rsidR="00DF26E5" w:rsidRPr="003F2BD0">
        <w:rPr>
          <w:rFonts w:ascii="Helvetica" w:hAnsi="Helvetica" w:cs="Helvetica"/>
          <w:iCs/>
          <w:sz w:val="22"/>
          <w:szCs w:val="22"/>
        </w:rPr>
        <w:t xml:space="preserve"> </w:t>
      </w:r>
      <w:r w:rsidRPr="003F2BD0">
        <w:rPr>
          <w:rFonts w:ascii="Helvetica" w:hAnsi="Helvetica" w:cs="Helvetica"/>
          <w:iCs/>
          <w:sz w:val="22"/>
          <w:szCs w:val="22"/>
        </w:rPr>
        <w:t>Center for Positive Marketing</w:t>
      </w:r>
      <w:r w:rsidR="00DA25AF" w:rsidRPr="003F2BD0">
        <w:rPr>
          <w:rFonts w:ascii="Helvetica" w:hAnsi="Helvetica" w:cs="Helvetica"/>
          <w:iCs/>
          <w:sz w:val="22"/>
          <w:szCs w:val="22"/>
        </w:rPr>
        <w:t xml:space="preserve"> and </w:t>
      </w:r>
      <w:r w:rsidRPr="003F2BD0">
        <w:rPr>
          <w:rFonts w:ascii="Helvetica" w:hAnsi="Helvetica" w:cs="Helvetica"/>
          <w:iCs/>
          <w:sz w:val="22"/>
          <w:szCs w:val="22"/>
        </w:rPr>
        <w:t>Advertising Educational Foundation. 2018</w:t>
      </w:r>
    </w:p>
    <w:p w14:paraId="2BA2AD70" w14:textId="77777777" w:rsidR="00DA25AF" w:rsidRPr="003F2BD0" w:rsidRDefault="00DA25AF" w:rsidP="00DA25AF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Host, Business Anthropology Careers Expo mentoring booth. 2017 AAA meeting</w:t>
      </w:r>
    </w:p>
    <w:p w14:paraId="275B6832" w14:textId="103DDAA7" w:rsidR="00DA25AF" w:rsidRPr="003F2BD0" w:rsidRDefault="00DA25AF" w:rsidP="00DA25AF">
      <w:pPr>
        <w:pStyle w:val="ListParagraph"/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Professional history,</w:t>
      </w:r>
      <w:r w:rsidR="006409F1">
        <w:rPr>
          <w:rFonts w:ascii="Helvetica" w:hAnsi="Helvetica" w:cs="Helvetica"/>
          <w:iCs/>
          <w:sz w:val="22"/>
          <w:szCs w:val="22"/>
        </w:rPr>
        <w:t xml:space="preserve"> </w:t>
      </w:r>
      <w:hyperlink r:id="rId107" w:history="1">
        <w:r w:rsidRPr="003F2BD0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Society for Applied Anthropology Oral History Project</w:t>
        </w:r>
      </w:hyperlink>
      <w:r w:rsidRPr="003F2BD0">
        <w:rPr>
          <w:rStyle w:val="Hyperlink"/>
          <w:rFonts w:ascii="Helvetica" w:hAnsi="Helvetica"/>
          <w:sz w:val="22"/>
          <w:szCs w:val="22"/>
          <w:u w:val="none"/>
          <w:shd w:val="clear" w:color="auto" w:fill="FFFFFF"/>
        </w:rPr>
        <w:t>.</w:t>
      </w:r>
      <w:r w:rsidRPr="003F2BD0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shd w:val="clear" w:color="auto" w:fill="FFFFFF"/>
        </w:rPr>
        <w:t xml:space="preserve"> 2017</w:t>
      </w:r>
    </w:p>
    <w:p w14:paraId="5022105B" w14:textId="2441BDFE" w:rsidR="002B7C7C" w:rsidRPr="003F2BD0" w:rsidRDefault="002B7C7C" w:rsidP="002B7C7C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Evaluator, Columbia Business School Innovation and Entrepreneurship Program. 2016 </w:t>
      </w:r>
    </w:p>
    <w:p w14:paraId="7BABDC7C" w14:textId="427B738B" w:rsidR="002B7C7C" w:rsidRPr="003F2BD0" w:rsidRDefault="002B7C7C" w:rsidP="005B025D">
      <w:pPr>
        <w:pStyle w:val="ListParagraph"/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 xml:space="preserve">Committee Member, Consultant </w:t>
      </w:r>
      <w:r w:rsidR="000076A1" w:rsidRPr="003F2BD0">
        <w:rPr>
          <w:rFonts w:ascii="Helvetica" w:hAnsi="Helvetica" w:cs="Helvetica"/>
          <w:iCs/>
          <w:sz w:val="22"/>
          <w:szCs w:val="22"/>
        </w:rPr>
        <w:t>n</w:t>
      </w:r>
      <w:r w:rsidRPr="003F2BD0">
        <w:rPr>
          <w:rFonts w:ascii="Helvetica" w:hAnsi="Helvetica" w:cs="Helvetica"/>
          <w:iCs/>
          <w:sz w:val="22"/>
          <w:szCs w:val="22"/>
        </w:rPr>
        <w:t xml:space="preserve">etwork </w:t>
      </w:r>
      <w:r w:rsidR="000076A1" w:rsidRPr="003F2BD0">
        <w:rPr>
          <w:rFonts w:ascii="Helvetica" w:hAnsi="Helvetica" w:cs="Helvetica"/>
          <w:iCs/>
          <w:sz w:val="22"/>
          <w:szCs w:val="22"/>
        </w:rPr>
        <w:t>l</w:t>
      </w:r>
      <w:r w:rsidRPr="003F2BD0">
        <w:rPr>
          <w:rFonts w:ascii="Helvetica" w:hAnsi="Helvetica" w:cs="Helvetica"/>
          <w:iCs/>
          <w:sz w:val="22"/>
          <w:szCs w:val="22"/>
        </w:rPr>
        <w:t>ist</w:t>
      </w:r>
      <w:r w:rsidR="0039696C" w:rsidRPr="003F2BD0">
        <w:rPr>
          <w:rFonts w:ascii="Helvetica" w:hAnsi="Helvetica" w:cs="Helvetica"/>
          <w:iCs/>
          <w:sz w:val="22"/>
          <w:szCs w:val="22"/>
        </w:rPr>
        <w:t xml:space="preserve"> generation</w:t>
      </w:r>
      <w:r w:rsidR="00894641" w:rsidRPr="003F2BD0">
        <w:rPr>
          <w:rFonts w:ascii="Helvetica" w:hAnsi="Helvetica" w:cs="Helvetica"/>
          <w:iCs/>
          <w:sz w:val="22"/>
          <w:szCs w:val="22"/>
        </w:rPr>
        <w:t>.</w:t>
      </w:r>
      <w:r w:rsidRPr="003F2BD0">
        <w:rPr>
          <w:rFonts w:ascii="Helvetica" w:hAnsi="Helvetica" w:cs="Helvetica"/>
          <w:iCs/>
          <w:sz w:val="22"/>
          <w:szCs w:val="22"/>
        </w:rPr>
        <w:t xml:space="preserve"> </w:t>
      </w:r>
      <w:r w:rsidR="00F13A4E" w:rsidRPr="003F2BD0">
        <w:rPr>
          <w:rFonts w:ascii="Helvetica" w:hAnsi="Helvetica" w:cs="Helvetica"/>
          <w:iCs/>
          <w:sz w:val="22"/>
          <w:szCs w:val="22"/>
        </w:rPr>
        <w:t>National Association for the Practice of Anthropology</w:t>
      </w:r>
      <w:r w:rsidR="00894641" w:rsidRPr="003F2BD0">
        <w:rPr>
          <w:rFonts w:ascii="Helvetica" w:hAnsi="Helvetica" w:cs="Helvetica"/>
          <w:iCs/>
          <w:sz w:val="22"/>
          <w:szCs w:val="22"/>
        </w:rPr>
        <w:t>.</w:t>
      </w:r>
      <w:r w:rsidRPr="003F2BD0">
        <w:rPr>
          <w:rFonts w:ascii="Helvetica" w:hAnsi="Helvetica" w:cs="Helvetica"/>
          <w:iCs/>
          <w:sz w:val="22"/>
          <w:szCs w:val="22"/>
        </w:rPr>
        <w:t xml:space="preserve"> 1994-95 </w:t>
      </w:r>
    </w:p>
    <w:p w14:paraId="0FCED822" w14:textId="790DDB86" w:rsidR="00161D7C" w:rsidRPr="00161D7C" w:rsidRDefault="009D1383" w:rsidP="002B7C7C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iCs/>
          <w:sz w:val="22"/>
          <w:szCs w:val="22"/>
        </w:rPr>
        <w:t>C</w:t>
      </w:r>
      <w:r w:rsidR="00161D7C" w:rsidRPr="00161D7C">
        <w:rPr>
          <w:rFonts w:ascii="Helvetica" w:hAnsi="Helvetica" w:cs="Helvetica"/>
          <w:iCs/>
          <w:sz w:val="22"/>
          <w:szCs w:val="22"/>
        </w:rPr>
        <w:t>onsulting: How</w:t>
      </w:r>
      <w:r w:rsidR="00161D7C" w:rsidRPr="00161D7C">
        <w:rPr>
          <w:rFonts w:ascii="Helvetica" w:hAnsi="Helvetica"/>
          <w:color w:val="000000"/>
          <w:sz w:val="22"/>
          <w:szCs w:val="22"/>
        </w:rPr>
        <w:t xml:space="preserve"> anthropologists approach research questions for</w:t>
      </w:r>
      <w:r w:rsidR="00161D7C" w:rsidRPr="00161D7C">
        <w:rPr>
          <w:rFonts w:ascii="Helvetica" w:hAnsi="Helvetica" w:cs="Helvetica"/>
          <w:iCs/>
          <w:sz w:val="22"/>
          <w:szCs w:val="22"/>
        </w:rPr>
        <w:t xml:space="preserve"> </w:t>
      </w:r>
      <w:hyperlink r:id="rId108" w:history="1">
        <w:r w:rsidR="00161D7C" w:rsidRPr="00161D7C">
          <w:rPr>
            <w:rStyle w:val="Hyperlink"/>
            <w:rFonts w:ascii="Helvetica" w:hAnsi="Helvetica"/>
            <w:sz w:val="22"/>
            <w:szCs w:val="22"/>
          </w:rPr>
          <w:t>BOI</w:t>
        </w:r>
      </w:hyperlink>
      <w:r w:rsidR="00161D7C">
        <w:rPr>
          <w:rFonts w:ascii="Helvetica" w:hAnsi="Helvetica"/>
          <w:sz w:val="22"/>
          <w:szCs w:val="22"/>
        </w:rPr>
        <w:t>. 2025</w:t>
      </w:r>
    </w:p>
    <w:p w14:paraId="06AB57FC" w14:textId="5054DD3F" w:rsidR="003B1BBB" w:rsidRPr="008E25B9" w:rsidRDefault="0081407A" w:rsidP="008E25B9">
      <w:pPr>
        <w:numPr>
          <w:ilvl w:val="0"/>
          <w:numId w:val="2"/>
        </w:numPr>
        <w:rPr>
          <w:rFonts w:ascii="Helvetica" w:hAnsi="Helvetica" w:cs="Helvetica"/>
          <w:iCs/>
          <w:sz w:val="22"/>
          <w:szCs w:val="22"/>
        </w:rPr>
      </w:pPr>
      <w:r w:rsidRPr="003F2BD0">
        <w:rPr>
          <w:rFonts w:ascii="Helvetica" w:hAnsi="Helvetica" w:cs="Helvetica"/>
          <w:iCs/>
          <w:sz w:val="22"/>
          <w:szCs w:val="22"/>
        </w:rPr>
        <w:t>Ad hoc r</w:t>
      </w:r>
      <w:r w:rsidR="007A62C2" w:rsidRPr="003F2BD0">
        <w:rPr>
          <w:rFonts w:ascii="Helvetica" w:hAnsi="Helvetica" w:cs="Helvetica"/>
          <w:iCs/>
          <w:sz w:val="22"/>
          <w:szCs w:val="22"/>
        </w:rPr>
        <w:t>eviewer of a</w:t>
      </w:r>
      <w:r w:rsidR="00CF2F38" w:rsidRPr="003F2BD0">
        <w:rPr>
          <w:rFonts w:ascii="Helvetica" w:hAnsi="Helvetica" w:cs="Helvetica"/>
          <w:iCs/>
          <w:sz w:val="22"/>
          <w:szCs w:val="22"/>
        </w:rPr>
        <w:t xml:space="preserve">rticles, </w:t>
      </w:r>
      <w:r w:rsidR="00E62AE9" w:rsidRPr="003F2BD0">
        <w:rPr>
          <w:rFonts w:ascii="Helvetica" w:hAnsi="Helvetica" w:cs="Helvetica"/>
          <w:iCs/>
          <w:sz w:val="22"/>
          <w:szCs w:val="22"/>
        </w:rPr>
        <w:t xml:space="preserve">books, </w:t>
      </w:r>
      <w:r w:rsidR="00CF2F38" w:rsidRPr="003F2BD0">
        <w:rPr>
          <w:rFonts w:ascii="Helvetica" w:hAnsi="Helvetica" w:cs="Helvetica"/>
          <w:iCs/>
          <w:sz w:val="22"/>
          <w:szCs w:val="22"/>
        </w:rPr>
        <w:t xml:space="preserve">book proposals, </w:t>
      </w:r>
      <w:r w:rsidR="00E62AE9" w:rsidRPr="003F2BD0">
        <w:rPr>
          <w:rFonts w:ascii="Helvetica" w:hAnsi="Helvetica" w:cs="Helvetica"/>
          <w:iCs/>
          <w:sz w:val="22"/>
          <w:szCs w:val="22"/>
        </w:rPr>
        <w:t xml:space="preserve">conference </w:t>
      </w:r>
      <w:r w:rsidR="00AD01A7">
        <w:rPr>
          <w:rFonts w:ascii="Helvetica" w:hAnsi="Helvetica" w:cs="Helvetica"/>
          <w:iCs/>
          <w:sz w:val="22"/>
          <w:szCs w:val="22"/>
        </w:rPr>
        <w:t xml:space="preserve">session </w:t>
      </w:r>
      <w:r w:rsidR="00CF2F38" w:rsidRPr="003F2BD0">
        <w:rPr>
          <w:rFonts w:ascii="Helvetica" w:hAnsi="Helvetica" w:cs="Helvetica"/>
          <w:iCs/>
          <w:sz w:val="22"/>
          <w:szCs w:val="22"/>
        </w:rPr>
        <w:t>proposals</w:t>
      </w:r>
      <w:r w:rsidR="008E25B9">
        <w:rPr>
          <w:rFonts w:ascii="Helvetica" w:hAnsi="Helvetica" w:cs="Helvetica"/>
          <w:iCs/>
          <w:sz w:val="22"/>
          <w:szCs w:val="22"/>
        </w:rPr>
        <w:t xml:space="preserve">: </w:t>
      </w:r>
      <w:r w:rsidR="002B7C7C" w:rsidRPr="008E25B9">
        <w:rPr>
          <w:rFonts w:ascii="Helvetica" w:hAnsi="Helvetica" w:cs="Helvetica"/>
          <w:sz w:val="22"/>
          <w:szCs w:val="22"/>
        </w:rPr>
        <w:t>American Anthropologist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2B7C7C" w:rsidRPr="008E25B9">
        <w:rPr>
          <w:rFonts w:ascii="Helvetica" w:hAnsi="Helvetica" w:cs="Helvetica"/>
          <w:sz w:val="22"/>
          <w:szCs w:val="22"/>
        </w:rPr>
        <w:t>Human Organization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2B7C7C" w:rsidRPr="008E25B9">
        <w:rPr>
          <w:rFonts w:ascii="Helvetica" w:hAnsi="Helvetica" w:cs="Helvetica"/>
          <w:sz w:val="22"/>
          <w:szCs w:val="22"/>
        </w:rPr>
        <w:t>American Ethnologist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2B7C7C" w:rsidRPr="008E25B9">
        <w:rPr>
          <w:rFonts w:ascii="Helvetica" w:hAnsi="Helvetica" w:cs="Helvetica"/>
          <w:sz w:val="22"/>
          <w:szCs w:val="22"/>
        </w:rPr>
        <w:t>Journal of Business Anthropology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2B7C7C" w:rsidRPr="008E25B9">
        <w:rPr>
          <w:rFonts w:ascii="Helvetica" w:hAnsi="Helvetica" w:cs="Helvetica"/>
          <w:sz w:val="22"/>
          <w:szCs w:val="22"/>
        </w:rPr>
        <w:t>International Journal of Business Anthropology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2B7C7C" w:rsidRPr="008E25B9">
        <w:rPr>
          <w:rFonts w:ascii="Helvetica" w:hAnsi="Helvetica" w:cs="Helvetica"/>
          <w:sz w:val="22"/>
          <w:szCs w:val="22"/>
        </w:rPr>
        <w:t xml:space="preserve">EPIC (Ethnographic Praxis in Industry </w:t>
      </w:r>
      <w:r w:rsidR="002B7C7C" w:rsidRPr="008E25B9">
        <w:rPr>
          <w:rFonts w:ascii="Helvetica" w:hAnsi="Helvetica" w:cs="Helvetica"/>
          <w:color w:val="000000" w:themeColor="text1"/>
          <w:sz w:val="22"/>
          <w:szCs w:val="22"/>
        </w:rPr>
        <w:t>Conference</w:t>
      </w:r>
      <w:r w:rsidR="00325989" w:rsidRPr="008E25B9">
        <w:rPr>
          <w:rFonts w:ascii="Helvetica" w:hAnsi="Helvetica" w:cs="Helvetica"/>
          <w:color w:val="000000" w:themeColor="text1"/>
          <w:sz w:val="22"/>
          <w:szCs w:val="22"/>
        </w:rPr>
        <w:t>/Community</w:t>
      </w:r>
      <w:r w:rsidR="002B7C7C" w:rsidRPr="008E25B9">
        <w:rPr>
          <w:rFonts w:ascii="Helvetica" w:hAnsi="Helvetica" w:cs="Helvetica"/>
          <w:sz w:val="22"/>
          <w:szCs w:val="22"/>
        </w:rPr>
        <w:t>)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2B7C7C" w:rsidRPr="008E25B9">
        <w:rPr>
          <w:rFonts w:ascii="Helvetica" w:hAnsi="Helvetica" w:cs="Helvetica"/>
          <w:sz w:val="22"/>
          <w:szCs w:val="22"/>
        </w:rPr>
        <w:t>Left Coast Press</w:t>
      </w:r>
      <w:r w:rsidR="008E25B9">
        <w:rPr>
          <w:rFonts w:ascii="Helvetica" w:hAnsi="Helvetica" w:cs="Helvetica"/>
          <w:sz w:val="22"/>
          <w:szCs w:val="22"/>
        </w:rPr>
        <w:t xml:space="preserve">; </w:t>
      </w:r>
      <w:r w:rsidR="002B7C7C" w:rsidRPr="008E25B9">
        <w:rPr>
          <w:rFonts w:ascii="Helvetica" w:hAnsi="Helvetica" w:cs="Helvetica"/>
          <w:sz w:val="22"/>
          <w:szCs w:val="22"/>
        </w:rPr>
        <w:t>Routledge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FA10FE" w:rsidRPr="008E25B9">
        <w:rPr>
          <w:rFonts w:ascii="Helvetica" w:hAnsi="Helvetica" w:cs="Helvetica"/>
          <w:sz w:val="22"/>
          <w:szCs w:val="22"/>
        </w:rPr>
        <w:t>Hong Kong University Press</w:t>
      </w:r>
      <w:r w:rsidR="008E25B9">
        <w:rPr>
          <w:rFonts w:ascii="Helvetica" w:hAnsi="Helvetica" w:cs="Helvetica"/>
          <w:iCs/>
          <w:sz w:val="22"/>
          <w:szCs w:val="22"/>
        </w:rPr>
        <w:t xml:space="preserve">; </w:t>
      </w:r>
      <w:r w:rsidR="00324F94" w:rsidRPr="008E25B9">
        <w:rPr>
          <w:rFonts w:ascii="Helvetica" w:hAnsi="Helvetica" w:cs="Helvetica"/>
          <w:sz w:val="22"/>
          <w:szCs w:val="22"/>
        </w:rPr>
        <w:t>Springer</w:t>
      </w:r>
    </w:p>
    <w:p w14:paraId="590A7B44" w14:textId="77777777" w:rsidR="003B1BBB" w:rsidRPr="000C4EE7" w:rsidRDefault="003B1BBB" w:rsidP="003B1BBB">
      <w:pPr>
        <w:pBdr>
          <w:bottom w:val="single" w:sz="12" w:space="6" w:color="auto"/>
        </w:pBdr>
        <w:spacing w:line="300" w:lineRule="auto"/>
        <w:rPr>
          <w:rFonts w:ascii="Helvetica" w:hAnsi="Helvetica" w:cs="Helvetica"/>
          <w:b/>
          <w:bCs/>
          <w:smallCaps/>
          <w:sz w:val="6"/>
          <w:szCs w:val="6"/>
        </w:rPr>
      </w:pPr>
    </w:p>
    <w:p w14:paraId="0227CEE7" w14:textId="77777777" w:rsidR="003B1BBB" w:rsidRPr="008F0DF7" w:rsidRDefault="003B1BBB" w:rsidP="003B1BBB">
      <w:pPr>
        <w:rPr>
          <w:rStyle w:val="Emphasis"/>
          <w:rFonts w:ascii="Helvetica" w:hAnsi="Helvetica" w:cs="Helvetica"/>
          <w:i w:val="0"/>
          <w:sz w:val="4"/>
          <w:szCs w:val="4"/>
          <w:bdr w:val="none" w:sz="0" w:space="0" w:color="auto" w:frame="1"/>
        </w:rPr>
      </w:pPr>
    </w:p>
    <w:p w14:paraId="3588686E" w14:textId="782C1E9A" w:rsidR="00324B19" w:rsidRPr="0054658E" w:rsidRDefault="003B1BBB" w:rsidP="003B1BBB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</w:pPr>
      <w:r w:rsidRPr="0054658E">
        <w:rPr>
          <w:rFonts w:ascii="Helvetica" w:hAnsi="Helvetica" w:cs="Helvetica"/>
          <w:b/>
          <w:bCs/>
          <w:smallCaps/>
          <w:color w:val="000000" w:themeColor="text1"/>
          <w:sz w:val="22"/>
          <w:szCs w:val="22"/>
        </w:rPr>
        <w:t>Media</w:t>
      </w:r>
    </w:p>
    <w:p w14:paraId="618FB882" w14:textId="77777777" w:rsidR="009F5D31" w:rsidRPr="00EB261B" w:rsidRDefault="009F5D31" w:rsidP="00324B19">
      <w:pPr>
        <w:pBdr>
          <w:bottom w:val="single" w:sz="12" w:space="1" w:color="auto"/>
        </w:pBdr>
        <w:spacing w:line="300" w:lineRule="auto"/>
        <w:rPr>
          <w:rFonts w:ascii="Helvetica" w:hAnsi="Helvetica" w:cs="Helvetica"/>
          <w:b/>
          <w:bCs/>
          <w:smallCaps/>
          <w:sz w:val="2"/>
          <w:szCs w:val="2"/>
        </w:rPr>
      </w:pPr>
    </w:p>
    <w:p w14:paraId="58E19B94" w14:textId="77777777" w:rsidR="00EB261B" w:rsidRPr="00570249" w:rsidRDefault="00EB261B" w:rsidP="0026433C">
      <w:pPr>
        <w:rPr>
          <w:rFonts w:ascii="Helvetica" w:eastAsia="MS Mincho" w:hAnsi="Helvetica"/>
          <w:kern w:val="36"/>
          <w:sz w:val="6"/>
          <w:szCs w:val="6"/>
          <w:lang w:eastAsia="ja-JP"/>
        </w:rPr>
      </w:pPr>
    </w:p>
    <w:p w14:paraId="0113EDB1" w14:textId="4C328C77" w:rsidR="00B31E79" w:rsidRPr="00B31E79" w:rsidRDefault="001E0645" w:rsidP="009C37F0">
      <w:pPr>
        <w:pStyle w:val="Heading1"/>
        <w:numPr>
          <w:ilvl w:val="0"/>
          <w:numId w:val="49"/>
        </w:numPr>
        <w:spacing w:before="0" w:beforeAutospacing="0" w:after="0" w:afterAutospacing="0"/>
        <w:rPr>
          <w:rFonts w:ascii="Helvetica" w:hAnsi="Helvetica"/>
          <w:b w:val="0"/>
          <w:bCs w:val="0"/>
          <w:sz w:val="22"/>
          <w:szCs w:val="22"/>
        </w:rPr>
      </w:pPr>
      <w:hyperlink r:id="rId109" w:history="1">
        <w:r w:rsidRPr="001E0645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>Reading Between the Lines.</w:t>
        </w:r>
      </w:hyperlink>
      <w:r>
        <w:rPr>
          <w:rFonts w:ascii="Helvetica" w:hAnsi="Helvetica"/>
          <w:b w:val="0"/>
          <w:bCs w:val="0"/>
          <w:sz w:val="22"/>
          <w:szCs w:val="22"/>
        </w:rPr>
        <w:t xml:space="preserve"> </w:t>
      </w:r>
      <w:r w:rsidR="00B31E79">
        <w:rPr>
          <w:rFonts w:ascii="Helvetica" w:hAnsi="Helvetica"/>
          <w:b w:val="0"/>
          <w:bCs w:val="0"/>
          <w:sz w:val="22"/>
          <w:szCs w:val="22"/>
        </w:rPr>
        <w:t xml:space="preserve">Any Insights Yet? </w:t>
      </w:r>
      <w:r w:rsidR="006B4053">
        <w:rPr>
          <w:rFonts w:ascii="Helvetica" w:hAnsi="Helvetica"/>
          <w:b w:val="0"/>
          <w:bCs w:val="0"/>
          <w:sz w:val="22"/>
          <w:szCs w:val="22"/>
        </w:rPr>
        <w:t>P</w:t>
      </w:r>
      <w:r w:rsidR="00B31E79">
        <w:rPr>
          <w:rFonts w:ascii="Helvetica" w:hAnsi="Helvetica"/>
          <w:b w:val="0"/>
          <w:bCs w:val="0"/>
          <w:sz w:val="22"/>
          <w:szCs w:val="22"/>
        </w:rPr>
        <w:t>odcast</w:t>
      </w:r>
      <w:r w:rsidR="00191053">
        <w:rPr>
          <w:rFonts w:ascii="Helvetica" w:hAnsi="Helvetica"/>
          <w:b w:val="0"/>
          <w:bCs w:val="0"/>
          <w:sz w:val="22"/>
          <w:szCs w:val="22"/>
        </w:rPr>
        <w:t xml:space="preserve"> on</w:t>
      </w:r>
      <w:r w:rsidR="00C473B3">
        <w:rPr>
          <w:rFonts w:ascii="Helvetica" w:hAnsi="Helvetica"/>
          <w:b w:val="0"/>
          <w:bCs w:val="0"/>
          <w:sz w:val="22"/>
          <w:szCs w:val="22"/>
        </w:rPr>
        <w:t xml:space="preserve"> </w:t>
      </w:r>
      <w:r w:rsidR="00191053">
        <w:rPr>
          <w:rFonts w:ascii="Helvetica" w:hAnsi="Helvetica"/>
          <w:b w:val="0"/>
          <w:bCs w:val="0"/>
          <w:sz w:val="22"/>
          <w:szCs w:val="22"/>
        </w:rPr>
        <w:t xml:space="preserve">anthropology </w:t>
      </w:r>
      <w:r w:rsidR="00C473B3">
        <w:rPr>
          <w:rFonts w:ascii="Helvetica" w:hAnsi="Helvetica"/>
          <w:b w:val="0"/>
          <w:bCs w:val="0"/>
          <w:sz w:val="22"/>
          <w:szCs w:val="22"/>
        </w:rPr>
        <w:t xml:space="preserve">and </w:t>
      </w:r>
      <w:r w:rsidR="00191053">
        <w:rPr>
          <w:rFonts w:ascii="Helvetica" w:hAnsi="Helvetica"/>
          <w:b w:val="0"/>
          <w:bCs w:val="0"/>
          <w:sz w:val="22"/>
          <w:szCs w:val="22"/>
        </w:rPr>
        <w:t>marketing insights</w:t>
      </w:r>
      <w:r w:rsidR="00B31E79">
        <w:rPr>
          <w:rFonts w:ascii="Helvetica" w:hAnsi="Helvetica"/>
          <w:b w:val="0"/>
          <w:bCs w:val="0"/>
          <w:sz w:val="22"/>
          <w:szCs w:val="22"/>
        </w:rPr>
        <w:t xml:space="preserve">. </w:t>
      </w:r>
      <w:r w:rsidR="00E14BB8">
        <w:rPr>
          <w:rFonts w:ascii="Helvetica" w:hAnsi="Helvetica"/>
          <w:b w:val="0"/>
          <w:bCs w:val="0"/>
          <w:sz w:val="22"/>
          <w:szCs w:val="22"/>
        </w:rPr>
        <w:t>2025</w:t>
      </w:r>
    </w:p>
    <w:p w14:paraId="223E2856" w14:textId="254FCA63" w:rsidR="00EA5C78" w:rsidRPr="00B42E83" w:rsidRDefault="00630741" w:rsidP="009C37F0">
      <w:pPr>
        <w:pStyle w:val="Heading1"/>
        <w:numPr>
          <w:ilvl w:val="0"/>
          <w:numId w:val="49"/>
        </w:numPr>
        <w:spacing w:before="0" w:beforeAutospacing="0" w:after="0" w:afterAutospacing="0"/>
        <w:rPr>
          <w:rFonts w:ascii="Helvetica" w:hAnsi="Helvetica"/>
          <w:b w:val="0"/>
          <w:bCs w:val="0"/>
          <w:sz w:val="22"/>
          <w:szCs w:val="22"/>
        </w:rPr>
      </w:pPr>
      <w:hyperlink r:id="rId110" w:history="1">
        <w:r w:rsidRPr="00FA61E3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>Career Opportunities in Business for Anthropologists.</w:t>
        </w:r>
      </w:hyperlink>
      <w:r>
        <w:rPr>
          <w:rFonts w:ascii="Helvetica" w:hAnsi="Helvetica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="00547FBA" w:rsidRPr="00D43ADE">
        <w:rPr>
          <w:rFonts w:ascii="Helvetica" w:hAnsi="Helvetica"/>
          <w:b w:val="0"/>
          <w:bCs w:val="0"/>
          <w:color w:val="000000"/>
          <w:sz w:val="22"/>
          <w:szCs w:val="22"/>
        </w:rPr>
        <w:t>AnthroPuzzled</w:t>
      </w:r>
      <w:r w:rsidR="00D43ADE">
        <w:rPr>
          <w:rFonts w:ascii="Helvetica" w:hAnsi="Helvetica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="00D43ADE">
        <w:rPr>
          <w:rFonts w:ascii="Helvetica" w:hAnsi="Helvetica"/>
          <w:b w:val="0"/>
          <w:bCs w:val="0"/>
          <w:color w:val="000000"/>
          <w:sz w:val="22"/>
          <w:szCs w:val="22"/>
        </w:rPr>
        <w:t xml:space="preserve">podcast. </w:t>
      </w:r>
      <w:r w:rsidR="00A30334">
        <w:rPr>
          <w:rFonts w:ascii="Helvetica" w:hAnsi="Helvetica"/>
          <w:b w:val="0"/>
          <w:bCs w:val="0"/>
          <w:color w:val="000000"/>
          <w:sz w:val="22"/>
          <w:szCs w:val="22"/>
        </w:rPr>
        <w:t>20</w:t>
      </w:r>
      <w:r w:rsidR="002323AE">
        <w:rPr>
          <w:rFonts w:ascii="Helvetica" w:hAnsi="Helvetica"/>
          <w:b w:val="0"/>
          <w:bCs w:val="0"/>
          <w:color w:val="000000"/>
          <w:sz w:val="22"/>
          <w:szCs w:val="22"/>
        </w:rPr>
        <w:t>2</w:t>
      </w:r>
      <w:r w:rsidR="00A30334">
        <w:rPr>
          <w:rFonts w:ascii="Helvetica" w:hAnsi="Helvetica"/>
          <w:b w:val="0"/>
          <w:bCs w:val="0"/>
          <w:color w:val="000000"/>
          <w:sz w:val="22"/>
          <w:szCs w:val="22"/>
        </w:rPr>
        <w:t>5</w:t>
      </w:r>
    </w:p>
    <w:p w14:paraId="427DA7AA" w14:textId="6A8D5EA3" w:rsidR="00B42E83" w:rsidRPr="00B42E83" w:rsidRDefault="007D635E" w:rsidP="00B42E83">
      <w:pPr>
        <w:pStyle w:val="Heading1"/>
        <w:numPr>
          <w:ilvl w:val="0"/>
          <w:numId w:val="49"/>
        </w:numPr>
        <w:spacing w:before="0" w:beforeAutospacing="0" w:after="0" w:afterAutospacing="0"/>
        <w:rPr>
          <w:rFonts w:ascii="Helvetica" w:hAnsi="Helvetica"/>
          <w:b w:val="0"/>
          <w:bCs w:val="0"/>
          <w:sz w:val="22"/>
          <w:szCs w:val="22"/>
        </w:rPr>
      </w:pPr>
      <w:hyperlink r:id="rId111" w:history="1">
        <w:r w:rsidRPr="007D635E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>Unpacking the Influence of AI on Marketing.</w:t>
        </w:r>
      </w:hyperlink>
      <w:r>
        <w:rPr>
          <w:rFonts w:ascii="Helvetica" w:hAnsi="Helvetica"/>
          <w:b w:val="0"/>
          <w:bCs w:val="0"/>
          <w:sz w:val="22"/>
          <w:szCs w:val="22"/>
        </w:rPr>
        <w:t xml:space="preserve"> </w:t>
      </w:r>
      <w:r w:rsidR="00E82B0D" w:rsidRPr="00E82B0D">
        <w:rPr>
          <w:rFonts w:ascii="Helvetica" w:hAnsi="Helvetica"/>
          <w:b w:val="0"/>
          <w:bCs w:val="0"/>
          <w:sz w:val="22"/>
          <w:szCs w:val="22"/>
        </w:rPr>
        <w:t>What I Wish I Knew podcast</w:t>
      </w:r>
      <w:r w:rsidR="00F04CAD">
        <w:rPr>
          <w:rFonts w:ascii="Helvetica" w:hAnsi="Helvetica"/>
          <w:b w:val="0"/>
          <w:bCs w:val="0"/>
          <w:sz w:val="22"/>
          <w:szCs w:val="22"/>
        </w:rPr>
        <w:t xml:space="preserve">. </w:t>
      </w:r>
      <w:r>
        <w:rPr>
          <w:rFonts w:ascii="Helvetica" w:hAnsi="Helvetica"/>
          <w:b w:val="0"/>
          <w:bCs w:val="0"/>
          <w:sz w:val="22"/>
          <w:szCs w:val="22"/>
        </w:rPr>
        <w:t>2024</w:t>
      </w:r>
    </w:p>
    <w:p w14:paraId="2773581B" w14:textId="08BAC721" w:rsidR="00165F26" w:rsidRPr="00EA5C78" w:rsidRDefault="00EA5C78" w:rsidP="00EA5C78">
      <w:pPr>
        <w:pStyle w:val="ListParagraph"/>
        <w:numPr>
          <w:ilvl w:val="0"/>
          <w:numId w:val="49"/>
        </w:numPr>
        <w:rPr>
          <w:rStyle w:val="Hyperlink"/>
          <w:rFonts w:ascii="Helvetica" w:hAnsi="Helvetica" w:cstheme="minorHAnsi"/>
          <w:color w:val="auto"/>
          <w:sz w:val="22"/>
          <w:szCs w:val="22"/>
          <w:u w:val="none"/>
        </w:rPr>
      </w:pPr>
      <w:hyperlink r:id="rId112" w:history="1">
        <w:r w:rsidRPr="006F3985">
          <w:rPr>
            <w:rStyle w:val="Hyperlink"/>
            <w:rFonts w:ascii="Helvetica" w:hAnsi="Helvetica" w:cstheme="minorHAnsi"/>
            <w:sz w:val="22"/>
            <w:szCs w:val="22"/>
          </w:rPr>
          <w:t>C</w:t>
        </w:r>
        <w:r w:rsidR="00556BED" w:rsidRPr="006F3985">
          <w:rPr>
            <w:rStyle w:val="Hyperlink"/>
            <w:rFonts w:ascii="Helvetica" w:hAnsi="Helvetica" w:cstheme="minorHAnsi"/>
            <w:sz w:val="22"/>
            <w:szCs w:val="22"/>
          </w:rPr>
          <w:t>olumbia Business School Faculty on Leveraging AI in the Classroom</w:t>
        </w:r>
        <w:r w:rsidRPr="006F3985">
          <w:rPr>
            <w:rStyle w:val="Hyperlink"/>
            <w:rFonts w:ascii="Helvetica" w:hAnsi="Helvetica" w:cstheme="minorHAnsi"/>
            <w:sz w:val="22"/>
            <w:szCs w:val="22"/>
          </w:rPr>
          <w:t>.</w:t>
        </w:r>
      </w:hyperlink>
      <w:r w:rsidR="00090DA1">
        <w:rPr>
          <w:rFonts w:ascii="Helvetica" w:hAnsi="Helvetica" w:cstheme="minorHAnsi"/>
          <w:sz w:val="22"/>
          <w:szCs w:val="22"/>
        </w:rPr>
        <w:t xml:space="preserve"> Also see: </w:t>
      </w:r>
      <w:hyperlink r:id="rId113" w:history="1">
        <w:r w:rsidR="00090DA1" w:rsidRPr="00F3494F">
          <w:rPr>
            <w:rStyle w:val="Hyperlink"/>
            <w:rFonts w:ascii="Helvetica" w:hAnsi="Helvetica" w:cstheme="minorHAnsi"/>
            <w:sz w:val="22"/>
            <w:szCs w:val="22"/>
          </w:rPr>
          <w:t>https://leading.business.columbia.edu/digital-future/ai-classroom-columbia-business-school</w:t>
        </w:r>
      </w:hyperlink>
      <w:r w:rsidR="00090DA1">
        <w:rPr>
          <w:rFonts w:ascii="Helvetica" w:hAnsi="Helvetica" w:cstheme="minorHAnsi"/>
          <w:sz w:val="22"/>
          <w:szCs w:val="22"/>
        </w:rPr>
        <w:t xml:space="preserve">. </w:t>
      </w:r>
      <w:r>
        <w:rPr>
          <w:rFonts w:ascii="Helvetica" w:hAnsi="Helvetica" w:cstheme="minorHAnsi"/>
          <w:sz w:val="22"/>
          <w:szCs w:val="22"/>
        </w:rPr>
        <w:t>2024</w:t>
      </w:r>
      <w:r w:rsidR="00765755">
        <w:rPr>
          <w:rFonts w:ascii="Helvetica" w:hAnsi="Helvetica"/>
          <w:b/>
          <w:bCs/>
          <w:sz w:val="22"/>
          <w:szCs w:val="22"/>
        </w:rPr>
        <w:fldChar w:fldCharType="begin"/>
      </w:r>
      <w:r w:rsidR="00765755" w:rsidRPr="00EA5C78">
        <w:rPr>
          <w:rFonts w:ascii="Helvetica" w:hAnsi="Helvetica"/>
          <w:sz w:val="22"/>
          <w:szCs w:val="22"/>
        </w:rPr>
        <w:instrText>HYPERLINK "https://www.youtube.com/watch?v=Zyd8G6PugJU"</w:instrText>
      </w:r>
      <w:r w:rsidR="00765755">
        <w:rPr>
          <w:rFonts w:ascii="Helvetica" w:hAnsi="Helvetica"/>
          <w:b/>
          <w:bCs/>
          <w:sz w:val="22"/>
          <w:szCs w:val="22"/>
        </w:rPr>
      </w:r>
      <w:r w:rsidR="00765755">
        <w:rPr>
          <w:rFonts w:ascii="Helvetica" w:hAnsi="Helvetica"/>
          <w:b/>
          <w:bCs/>
          <w:sz w:val="22"/>
          <w:szCs w:val="22"/>
        </w:rPr>
        <w:fldChar w:fldCharType="separate"/>
      </w:r>
    </w:p>
    <w:p w14:paraId="7BDB9802" w14:textId="1AF5CAD0" w:rsidR="005313AA" w:rsidRDefault="00765755" w:rsidP="005313AA">
      <w:pPr>
        <w:pStyle w:val="Heading1"/>
        <w:numPr>
          <w:ilvl w:val="0"/>
          <w:numId w:val="49"/>
        </w:numPr>
        <w:spacing w:before="0" w:beforeAutospacing="0" w:after="0" w:afterAutospacing="0"/>
        <w:rPr>
          <w:rFonts w:ascii="Helvetica" w:hAnsi="Helvetica"/>
          <w:b w:val="0"/>
          <w:bCs w:val="0"/>
          <w:sz w:val="22"/>
          <w:szCs w:val="22"/>
        </w:rPr>
      </w:pPr>
      <w:r w:rsidRPr="00765755">
        <w:rPr>
          <w:rStyle w:val="Hyperlink"/>
          <w:rFonts w:ascii="Helvetica" w:hAnsi="Helvetica"/>
          <w:b w:val="0"/>
          <w:bCs w:val="0"/>
          <w:sz w:val="22"/>
          <w:szCs w:val="22"/>
        </w:rPr>
        <w:t>Faculty Spotlight: AI for Marketing Intelligence with Robert Morais and Kamel Jedidi.</w:t>
      </w:r>
      <w:r>
        <w:rPr>
          <w:rFonts w:ascii="Helvetica" w:hAnsi="Helvetica"/>
          <w:b w:val="0"/>
          <w:bCs w:val="0"/>
          <w:sz w:val="22"/>
          <w:szCs w:val="22"/>
        </w:rPr>
        <w:fldChar w:fldCharType="end"/>
      </w:r>
      <w:r>
        <w:rPr>
          <w:rFonts w:ascii="Helvetica" w:hAnsi="Helvetica"/>
          <w:b w:val="0"/>
          <w:bCs w:val="0"/>
          <w:sz w:val="22"/>
          <w:szCs w:val="22"/>
        </w:rPr>
        <w:t xml:space="preserve"> </w:t>
      </w:r>
      <w:hyperlink r:id="rId114" w:history="1">
        <w:r w:rsidR="00B54CFE" w:rsidRPr="00EB261B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>Columbia</w:t>
        </w:r>
        <w:r w:rsidR="00EC0105" w:rsidRPr="00EB261B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 xml:space="preserve"> </w:t>
        </w:r>
        <w:r w:rsidR="00B54CFE" w:rsidRPr="00EB261B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>University Center for Teaching and Learning</w:t>
        </w:r>
      </w:hyperlink>
      <w:r w:rsidR="00B54CFE" w:rsidRPr="00765755">
        <w:rPr>
          <w:rFonts w:ascii="Helvetica" w:hAnsi="Helvetica"/>
          <w:b w:val="0"/>
          <w:bCs w:val="0"/>
          <w:sz w:val="22"/>
          <w:szCs w:val="22"/>
        </w:rPr>
        <w:t xml:space="preserve">. </w:t>
      </w:r>
      <w:r>
        <w:rPr>
          <w:rFonts w:ascii="Helvetica" w:hAnsi="Helvetica"/>
          <w:b w:val="0"/>
          <w:bCs w:val="0"/>
          <w:sz w:val="22"/>
          <w:szCs w:val="22"/>
        </w:rPr>
        <w:t>202</w:t>
      </w:r>
      <w:r w:rsidR="005313AA">
        <w:rPr>
          <w:rFonts w:ascii="Helvetica" w:hAnsi="Helvetica"/>
          <w:b w:val="0"/>
          <w:bCs w:val="0"/>
          <w:sz w:val="22"/>
          <w:szCs w:val="22"/>
        </w:rPr>
        <w:t>4</w:t>
      </w:r>
    </w:p>
    <w:p w14:paraId="0883BEBB" w14:textId="536E3948" w:rsidR="00165F26" w:rsidRPr="006F3B1D" w:rsidRDefault="00165F26" w:rsidP="0026433C">
      <w:pPr>
        <w:pStyle w:val="ListParagraph"/>
        <w:numPr>
          <w:ilvl w:val="0"/>
          <w:numId w:val="41"/>
        </w:numPr>
        <w:rPr>
          <w:rFonts w:ascii="Helvetica" w:hAnsi="Helvetica"/>
          <w:sz w:val="22"/>
          <w:szCs w:val="22"/>
        </w:rPr>
      </w:pPr>
      <w:hyperlink r:id="rId115" w:history="1">
        <w:r w:rsidRPr="006F3B1D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Anthropologists on the Public Stage. </w:t>
        </w:r>
      </w:hyperlink>
      <w:r w:rsidRPr="006F3B1D">
        <w:rPr>
          <w:rFonts w:ascii="Helvetica" w:hAnsi="Helvetica"/>
          <w:color w:val="000000"/>
          <w:sz w:val="22"/>
          <w:szCs w:val="22"/>
          <w:shd w:val="clear" w:color="auto" w:fill="FFFFFF"/>
        </w:rPr>
        <w:t>Featured in Module 3: </w:t>
      </w:r>
      <w:r w:rsidRPr="006F3B1D">
        <w:rPr>
          <w:rStyle w:val="Emphasis"/>
          <w:rFonts w:ascii="Helvetica" w:hAnsi="Helvetica"/>
          <w:color w:val="000000"/>
          <w:sz w:val="22"/>
          <w:szCs w:val="22"/>
          <w:shd w:val="clear" w:color="auto" w:fill="FFFFFF"/>
        </w:rPr>
        <w:t>Tell a Great Story and Module 6: Promote Yourself and Anthropology</w:t>
      </w:r>
      <w:r w:rsidRPr="006F3B1D">
        <w:rPr>
          <w:rFonts w:ascii="Helvetica" w:hAnsi="Helvetica"/>
          <w:color w:val="000000"/>
          <w:sz w:val="22"/>
          <w:szCs w:val="22"/>
          <w:shd w:val="clear" w:color="auto" w:fill="FFFFFF"/>
        </w:rPr>
        <w:t>. 2023</w:t>
      </w:r>
    </w:p>
    <w:p w14:paraId="21883834" w14:textId="1558E756" w:rsidR="00684673" w:rsidRPr="006F3B1D" w:rsidRDefault="00711DA4" w:rsidP="0026433C">
      <w:pPr>
        <w:pStyle w:val="ListParagraph"/>
        <w:numPr>
          <w:ilvl w:val="0"/>
          <w:numId w:val="41"/>
        </w:numPr>
        <w:rPr>
          <w:rFonts w:ascii="Helvetica" w:hAnsi="Helvetica"/>
          <w:sz w:val="22"/>
          <w:szCs w:val="22"/>
        </w:rPr>
      </w:pPr>
      <w:hyperlink r:id="rId116" w:history="1">
        <w:r w:rsidRPr="006F3B1D">
          <w:rPr>
            <w:rStyle w:val="Hyperlink"/>
            <w:rFonts w:ascii="Helvetica" w:hAnsi="Helvetica"/>
            <w:sz w:val="22"/>
            <w:szCs w:val="22"/>
          </w:rPr>
          <w:t>The Value of Utilizing Anthropological and Psychological Research for Brand Positioning</w:t>
        </w:r>
      </w:hyperlink>
      <w:r w:rsidRPr="006F3B1D">
        <w:rPr>
          <w:rFonts w:ascii="Helvetica" w:hAnsi="Helvetica"/>
          <w:color w:val="212121"/>
          <w:sz w:val="22"/>
          <w:szCs w:val="22"/>
        </w:rPr>
        <w:t xml:space="preserve">. </w:t>
      </w:r>
      <w:r w:rsidRPr="006F3B1D">
        <w:rPr>
          <w:rFonts w:ascii="Helvetica" w:hAnsi="Helvetica"/>
          <w:color w:val="000000" w:themeColor="text1"/>
          <w:sz w:val="22"/>
          <w:szCs w:val="22"/>
        </w:rPr>
        <w:t xml:space="preserve">Press release from Columbia Business School. </w:t>
      </w:r>
      <w:r w:rsidRPr="006F3B1D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2021</w:t>
      </w:r>
    </w:p>
    <w:p w14:paraId="7F5C983D" w14:textId="4E11F246" w:rsidR="00060C8E" w:rsidRPr="003F2BD0" w:rsidRDefault="00542D53" w:rsidP="0026433C">
      <w:pPr>
        <w:pStyle w:val="ListParagraph"/>
        <w:numPr>
          <w:ilvl w:val="0"/>
          <w:numId w:val="41"/>
        </w:numPr>
        <w:rPr>
          <w:rFonts w:ascii="Helvetica" w:hAnsi="Helvetica"/>
          <w:sz w:val="22"/>
          <w:szCs w:val="22"/>
        </w:rPr>
      </w:pPr>
      <w:hyperlink r:id="rId117" w:history="1">
        <w:r w:rsidRPr="003F2BD0">
          <w:rPr>
            <w:rStyle w:val="Hyperlink"/>
            <w:rFonts w:ascii="Helvetica" w:hAnsi="Helvetica"/>
            <w:sz w:val="22"/>
            <w:szCs w:val="22"/>
          </w:rPr>
          <w:t>The Pandemic Got Seniors to Buy Groceries Online. That Might Not Last</w:t>
        </w:r>
      </w:hyperlink>
      <w:r w:rsidRPr="003F2BD0">
        <w:rPr>
          <w:rFonts w:ascii="Helvetica" w:hAnsi="Helvetica"/>
          <w:sz w:val="22"/>
          <w:szCs w:val="22"/>
        </w:rPr>
        <w:t>. Bloomberg</w:t>
      </w:r>
      <w:r w:rsidR="00373557" w:rsidRPr="003F2BD0">
        <w:rPr>
          <w:rFonts w:ascii="Helvetica" w:hAnsi="Helvetica"/>
          <w:sz w:val="22"/>
          <w:szCs w:val="22"/>
        </w:rPr>
        <w:t xml:space="preserve"> News</w:t>
      </w:r>
      <w:r w:rsidRPr="003F2BD0">
        <w:rPr>
          <w:rFonts w:ascii="Helvetica" w:hAnsi="Helvetica"/>
          <w:sz w:val="22"/>
          <w:szCs w:val="22"/>
        </w:rPr>
        <w:t>. 2021</w:t>
      </w:r>
    </w:p>
    <w:p w14:paraId="4213BEEA" w14:textId="22997015" w:rsidR="00684673" w:rsidRPr="00E82B0D" w:rsidRDefault="00E82B0D" w:rsidP="00E82B0D">
      <w:pPr>
        <w:pStyle w:val="Heading1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F0F0F"/>
          <w:sz w:val="22"/>
          <w:szCs w:val="22"/>
        </w:rPr>
      </w:pPr>
      <w:hyperlink r:id="rId118" w:history="1">
        <w:r w:rsidRPr="00E82B0D">
          <w:rPr>
            <w:rStyle w:val="Hyperlink"/>
            <w:rFonts w:ascii="Helvetica" w:hAnsi="Helvetica"/>
            <w:b w:val="0"/>
            <w:bCs w:val="0"/>
            <w:sz w:val="22"/>
            <w:szCs w:val="22"/>
          </w:rPr>
          <w:t>Anthropology, Empathy, and Human Centered Design</w:t>
        </w:r>
      </w:hyperlink>
      <w:r>
        <w:rPr>
          <w:rFonts w:ascii="Helvetica" w:hAnsi="Helvetica"/>
          <w:b w:val="0"/>
          <w:bCs w:val="0"/>
          <w:color w:val="0F0F0F"/>
          <w:sz w:val="22"/>
          <w:szCs w:val="22"/>
        </w:rPr>
        <w:t xml:space="preserve">. </w:t>
      </w:r>
      <w:r w:rsidR="0074685C" w:rsidRPr="00E82B0D">
        <w:rPr>
          <w:rFonts w:ascii="Helvetica" w:hAnsi="Helvetica"/>
          <w:b w:val="0"/>
          <w:bCs w:val="0"/>
          <w:sz w:val="22"/>
          <w:szCs w:val="22"/>
        </w:rPr>
        <w:t>What I Wish I Knew podcast.</w:t>
      </w:r>
      <w:r>
        <w:rPr>
          <w:rFonts w:ascii="Helvetica" w:hAnsi="Helvetica"/>
          <w:b w:val="0"/>
          <w:bCs w:val="0"/>
          <w:sz w:val="22"/>
          <w:szCs w:val="22"/>
        </w:rPr>
        <w:t xml:space="preserve"> (excerpt from interview</w:t>
      </w:r>
      <w:r w:rsidR="00A06206">
        <w:rPr>
          <w:rFonts w:ascii="Helvetica" w:hAnsi="Helvetica"/>
          <w:b w:val="0"/>
          <w:bCs w:val="0"/>
          <w:sz w:val="22"/>
          <w:szCs w:val="22"/>
        </w:rPr>
        <w:t xml:space="preserve"> on a range of topics</w:t>
      </w:r>
      <w:r>
        <w:rPr>
          <w:rFonts w:ascii="Helvetica" w:hAnsi="Helvetica"/>
          <w:b w:val="0"/>
          <w:bCs w:val="0"/>
          <w:sz w:val="22"/>
          <w:szCs w:val="22"/>
        </w:rPr>
        <w:t>)</w:t>
      </w:r>
      <w:r w:rsidR="0074685C" w:rsidRPr="00E82B0D">
        <w:rPr>
          <w:rFonts w:ascii="Helvetica" w:hAnsi="Helvetica"/>
          <w:b w:val="0"/>
          <w:bCs w:val="0"/>
          <w:sz w:val="22"/>
          <w:szCs w:val="22"/>
        </w:rPr>
        <w:t xml:space="preserve"> </w:t>
      </w:r>
      <w:r w:rsidR="00300B0A" w:rsidRPr="00E82B0D">
        <w:rPr>
          <w:rFonts w:ascii="Helvetica" w:hAnsi="Helvetica"/>
          <w:b w:val="0"/>
          <w:bCs w:val="0"/>
          <w:sz w:val="22"/>
          <w:szCs w:val="22"/>
        </w:rPr>
        <w:t>2021</w:t>
      </w:r>
    </w:p>
    <w:p w14:paraId="362E531C" w14:textId="459AA2C5" w:rsidR="000B04E0" w:rsidRPr="003F2BD0" w:rsidRDefault="00050DE8" w:rsidP="0026433C">
      <w:pPr>
        <w:pStyle w:val="ListParagraph"/>
        <w:numPr>
          <w:ilvl w:val="0"/>
          <w:numId w:val="41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sz w:val="22"/>
          <w:szCs w:val="22"/>
        </w:rPr>
        <w:t xml:space="preserve">Anthropology in Business </w:t>
      </w:r>
      <w:r w:rsidR="000228DE" w:rsidRPr="003F2BD0">
        <w:rPr>
          <w:rFonts w:ascii="Helvetica" w:hAnsi="Helvetica"/>
          <w:sz w:val="22"/>
          <w:szCs w:val="22"/>
        </w:rPr>
        <w:t>podcast</w:t>
      </w:r>
      <w:r w:rsidRPr="003F2BD0">
        <w:rPr>
          <w:rFonts w:ascii="Helvetica" w:hAnsi="Helvetica"/>
          <w:sz w:val="22"/>
          <w:szCs w:val="22"/>
        </w:rPr>
        <w:t>.</w:t>
      </w:r>
      <w:r w:rsidR="0062433D" w:rsidRPr="003F2BD0">
        <w:rPr>
          <w:rFonts w:ascii="Helvetica" w:hAnsi="Helvetica"/>
          <w:sz w:val="22"/>
          <w:szCs w:val="22"/>
        </w:rPr>
        <w:t xml:space="preserve"> </w:t>
      </w:r>
      <w:hyperlink r:id="rId119" w:history="1">
        <w:r w:rsidR="0062433D" w:rsidRPr="003F2BD0">
          <w:rPr>
            <w:rStyle w:val="Hyperlink"/>
            <w:rFonts w:ascii="Helvetica" w:hAnsi="Helvetica"/>
            <w:sz w:val="22"/>
            <w:szCs w:val="22"/>
          </w:rPr>
          <w:t>Interview</w:t>
        </w:r>
      </w:hyperlink>
      <w:r w:rsidR="0062433D" w:rsidRPr="003F2BD0">
        <w:rPr>
          <w:rFonts w:ascii="Helvetica" w:hAnsi="Helvetica"/>
          <w:sz w:val="22"/>
          <w:szCs w:val="22"/>
        </w:rPr>
        <w:t xml:space="preserve"> </w:t>
      </w:r>
      <w:r w:rsidR="0086434B" w:rsidRPr="003F2BD0">
        <w:rPr>
          <w:rFonts w:ascii="Helvetica" w:hAnsi="Helvetica"/>
          <w:sz w:val="22"/>
          <w:szCs w:val="22"/>
        </w:rPr>
        <w:t>2021</w:t>
      </w:r>
    </w:p>
    <w:p w14:paraId="23D2EF05" w14:textId="58633728" w:rsidR="00D42DD8" w:rsidRPr="003F2BD0" w:rsidRDefault="00D42DD8" w:rsidP="0026433C">
      <w:pPr>
        <w:pStyle w:val="ListParagraph"/>
        <w:numPr>
          <w:ilvl w:val="0"/>
          <w:numId w:val="41"/>
        </w:numPr>
        <w:rPr>
          <w:rFonts w:ascii="Helvetica" w:hAnsi="Helvetica"/>
          <w:sz w:val="22"/>
          <w:szCs w:val="22"/>
        </w:rPr>
      </w:pPr>
      <w:r w:rsidRPr="003F2BD0">
        <w:rPr>
          <w:rFonts w:ascii="Helvetica" w:hAnsi="Helvetica"/>
          <w:color w:val="000000" w:themeColor="text1"/>
          <w:sz w:val="22"/>
          <w:szCs w:val="22"/>
        </w:rPr>
        <w:t>Anthro</w:t>
      </w:r>
      <w:r w:rsidR="00CD7FB8" w:rsidRPr="003F2BD0">
        <w:rPr>
          <w:rFonts w:ascii="Helvetica" w:hAnsi="Helvetica"/>
          <w:color w:val="000000" w:themeColor="text1"/>
          <w:sz w:val="22"/>
          <w:szCs w:val="22"/>
        </w:rPr>
        <w:t>P</w:t>
      </w:r>
      <w:r w:rsidRPr="003F2BD0">
        <w:rPr>
          <w:rFonts w:ascii="Helvetica" w:hAnsi="Helvetica"/>
          <w:color w:val="000000" w:themeColor="text1"/>
          <w:sz w:val="22"/>
          <w:szCs w:val="22"/>
        </w:rPr>
        <w:t>erspectives</w:t>
      </w:r>
      <w:r w:rsidR="000228DE" w:rsidRPr="003F2BD0">
        <w:rPr>
          <w:rFonts w:ascii="Helvetica" w:hAnsi="Helvetica"/>
          <w:color w:val="000000" w:themeColor="text1"/>
          <w:sz w:val="22"/>
          <w:szCs w:val="22"/>
        </w:rPr>
        <w:t xml:space="preserve"> video series</w:t>
      </w:r>
      <w:r w:rsidRPr="003F2BD0">
        <w:rPr>
          <w:rFonts w:ascii="Helvetica" w:hAnsi="Helvetica"/>
          <w:color w:val="000000" w:themeColor="text1"/>
          <w:sz w:val="22"/>
          <w:szCs w:val="22"/>
        </w:rPr>
        <w:t xml:space="preserve">. </w:t>
      </w:r>
      <w:hyperlink r:id="rId120" w:anchor="action=share" w:history="1">
        <w:r w:rsidR="000228DE" w:rsidRPr="003F2BD0">
          <w:rPr>
            <w:rStyle w:val="Hyperlink"/>
            <w:rFonts w:ascii="Helvetica" w:hAnsi="Helvetica"/>
            <w:sz w:val="22"/>
            <w:szCs w:val="22"/>
          </w:rPr>
          <w:t>Interview</w:t>
        </w:r>
      </w:hyperlink>
      <w:r w:rsidR="00F82083" w:rsidRPr="003F2BD0">
        <w:rPr>
          <w:rFonts w:ascii="Helvetica" w:hAnsi="Helvetica" w:cs="Segoe UI"/>
          <w:sz w:val="22"/>
          <w:szCs w:val="22"/>
          <w:shd w:val="clear" w:color="auto" w:fill="FFFFFF"/>
        </w:rPr>
        <w:t xml:space="preserve">. </w:t>
      </w:r>
      <w:r w:rsidRPr="003F2BD0">
        <w:rPr>
          <w:rFonts w:ascii="Helvetica" w:hAnsi="Helvetica"/>
          <w:color w:val="000000" w:themeColor="text1"/>
          <w:sz w:val="22"/>
          <w:szCs w:val="22"/>
        </w:rPr>
        <w:t>2020</w:t>
      </w:r>
    </w:p>
    <w:p w14:paraId="0C389DA7" w14:textId="160A77B0" w:rsidR="00AF2DD1" w:rsidRPr="003F2BD0" w:rsidRDefault="00AF2DD1" w:rsidP="0026433C">
      <w:pPr>
        <w:pStyle w:val="journal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0A0A0A"/>
          <w:sz w:val="22"/>
          <w:szCs w:val="22"/>
        </w:rPr>
      </w:pPr>
      <w:r w:rsidRPr="003F2BD0">
        <w:rPr>
          <w:rFonts w:ascii="Helvetica" w:hAnsi="Helvetica" w:cs="Helvetica"/>
          <w:bCs/>
          <w:i/>
          <w:iCs/>
          <w:sz w:val="22"/>
          <w:szCs w:val="22"/>
        </w:rPr>
        <w:t xml:space="preserve">Authors Meet Critics </w:t>
      </w:r>
      <w:hyperlink r:id="rId121" w:history="1">
        <w:r w:rsidRPr="003F2BD0">
          <w:rPr>
            <w:rStyle w:val="Hyperlink"/>
            <w:rFonts w:ascii="Helvetica" w:hAnsi="Helvetica" w:cs="Helvetica"/>
            <w:bCs/>
            <w:i/>
            <w:iCs/>
            <w:sz w:val="22"/>
            <w:szCs w:val="22"/>
          </w:rPr>
          <w:t>video</w:t>
        </w:r>
      </w:hyperlink>
      <w:r w:rsidRPr="003F2BD0">
        <w:rPr>
          <w:rFonts w:ascii="Helvetica" w:hAnsi="Helvetica"/>
          <w:color w:val="0A0A0A"/>
          <w:sz w:val="22"/>
          <w:szCs w:val="22"/>
        </w:rPr>
        <w:t xml:space="preserve"> </w:t>
      </w:r>
      <w:r w:rsidRPr="003F2BD0">
        <w:rPr>
          <w:rFonts w:ascii="Helvetica" w:hAnsi="Helvetica" w:cs="Helvetica"/>
          <w:bCs/>
          <w:sz w:val="22"/>
          <w:szCs w:val="22"/>
        </w:rPr>
        <w:t>on</w:t>
      </w:r>
      <w:r w:rsidRPr="003F2BD0">
        <w:rPr>
          <w:rFonts w:ascii="Helvetica" w:hAnsi="Helvetica" w:cs="Helvetica"/>
          <w:bCs/>
          <w:i/>
          <w:iCs/>
          <w:sz w:val="22"/>
          <w:szCs w:val="22"/>
        </w:rPr>
        <w:t xml:space="preserve"> </w:t>
      </w:r>
      <w:hyperlink r:id="rId122" w:history="1">
        <w:r w:rsidRPr="003F2BD0">
          <w:rPr>
            <w:rFonts w:ascii="Helvetica" w:hAnsi="Helvetica" w:cs="Arial"/>
            <w:i/>
            <w:iCs/>
            <w:color w:val="094FD1"/>
            <w:sz w:val="22"/>
            <w:szCs w:val="22"/>
            <w:u w:val="single" w:color="094FD1"/>
          </w:rPr>
          <w:t>Brands and Cultural Analysis</w:t>
        </w:r>
      </w:hyperlink>
      <w:r w:rsidRPr="003F2BD0">
        <w:rPr>
          <w:rFonts w:ascii="Helvetica" w:hAnsi="Helvetica" w:cs="Arial"/>
          <w:color w:val="453CCC"/>
          <w:sz w:val="22"/>
          <w:szCs w:val="22"/>
        </w:rPr>
        <w:t xml:space="preserve">. </w:t>
      </w:r>
      <w:r w:rsidR="0026433C" w:rsidRPr="003F2BD0">
        <w:rPr>
          <w:rFonts w:ascii="Helvetica" w:hAnsi="Helvetica" w:cs="Helvetica"/>
          <w:bCs/>
          <w:iCs/>
          <w:sz w:val="22"/>
          <w:szCs w:val="22"/>
        </w:rPr>
        <w:t xml:space="preserve">Advertising &amp; Society Quarterly. </w:t>
      </w:r>
      <w:r w:rsidRPr="003F2BD0">
        <w:rPr>
          <w:rFonts w:ascii="Helvetica" w:hAnsi="Helvetica"/>
          <w:color w:val="0A0A0A"/>
          <w:sz w:val="22"/>
          <w:szCs w:val="22"/>
        </w:rPr>
        <w:t>Volume 21. Issue 2. 2020</w:t>
      </w:r>
    </w:p>
    <w:p w14:paraId="7304D25A" w14:textId="1F3C4337" w:rsidR="002B7C7C" w:rsidRPr="003F2BD0" w:rsidRDefault="002B7C7C" w:rsidP="0026433C">
      <w:pPr>
        <w:pStyle w:val="ListParagraph"/>
        <w:numPr>
          <w:ilvl w:val="0"/>
          <w:numId w:val="37"/>
        </w:numPr>
        <w:rPr>
          <w:rFonts w:ascii="Helvetica" w:hAnsi="Helvetica"/>
          <w:color w:val="000000" w:themeColor="text1"/>
          <w:sz w:val="22"/>
          <w:szCs w:val="22"/>
        </w:rPr>
      </w:pPr>
      <w:hyperlink r:id="rId123" w:history="1">
        <w:r w:rsidRPr="003F2BD0">
          <w:rPr>
            <w:rStyle w:val="Hyperlink"/>
            <w:rFonts w:ascii="Helvetica" w:hAnsi="Helvetica" w:cs="Arial"/>
            <w:sz w:val="22"/>
            <w:szCs w:val="22"/>
            <w:shd w:val="clear" w:color="auto" w:fill="FFFFFF"/>
          </w:rPr>
          <w:t>Business in the Time of Coronavirus</w:t>
        </w:r>
      </w:hyperlink>
      <w:r w:rsidR="00983649" w:rsidRPr="003F2BD0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podcast. </w:t>
      </w:r>
      <w:r w:rsidR="005C7C16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Featured </w:t>
      </w:r>
      <w:r w:rsidR="00DB5844" w:rsidRPr="003F2BD0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in </w:t>
      </w:r>
      <w:r w:rsidR="0099325A" w:rsidRPr="003F2BD0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e</w:t>
      </w:r>
      <w:r w:rsidR="00DB5844" w:rsidRPr="003F2BD0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pisodes 1 &amp; 4</w:t>
      </w:r>
      <w:r w:rsidR="000D6D3F" w:rsidRPr="003F2BD0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. 2020</w:t>
      </w:r>
    </w:p>
    <w:p w14:paraId="1B06B9DD" w14:textId="7327BA2D" w:rsidR="002B7C7C" w:rsidRPr="003F2BD0" w:rsidRDefault="002B7C7C" w:rsidP="0026433C">
      <w:pPr>
        <w:pStyle w:val="journal"/>
        <w:numPr>
          <w:ilvl w:val="0"/>
          <w:numId w:val="3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360"/>
        <w:rPr>
          <w:rFonts w:ascii="Helvetica" w:hAnsi="Helvetica"/>
          <w:color w:val="0A0A0A"/>
          <w:sz w:val="22"/>
          <w:szCs w:val="22"/>
        </w:rPr>
      </w:pPr>
      <w:r w:rsidRPr="003F2BD0">
        <w:rPr>
          <w:rFonts w:ascii="Helvetica" w:hAnsi="Helvetica"/>
          <w:color w:val="0A0A0A"/>
          <w:sz w:val="22"/>
          <w:szCs w:val="22"/>
        </w:rPr>
        <w:t>Decoding Culture podcast.</w:t>
      </w:r>
      <w:r w:rsidR="00983649" w:rsidRPr="003F2BD0">
        <w:rPr>
          <w:rFonts w:ascii="Helvetica" w:hAnsi="Helvetica"/>
          <w:color w:val="0A0A0A"/>
          <w:sz w:val="22"/>
          <w:szCs w:val="22"/>
        </w:rPr>
        <w:t xml:space="preserve"> </w:t>
      </w:r>
      <w:hyperlink r:id="rId124" w:history="1">
        <w:r w:rsidR="00983649" w:rsidRPr="003F2BD0">
          <w:rPr>
            <w:rStyle w:val="Hyperlink"/>
            <w:rFonts w:ascii="Helvetica" w:hAnsi="Helvetica"/>
            <w:sz w:val="22"/>
            <w:szCs w:val="22"/>
          </w:rPr>
          <w:t>Interview</w:t>
        </w:r>
      </w:hyperlink>
      <w:r w:rsidR="00983649" w:rsidRPr="003F2BD0">
        <w:rPr>
          <w:rFonts w:ascii="Helvetica" w:hAnsi="Helvetica"/>
          <w:color w:val="0A0A0A"/>
          <w:sz w:val="22"/>
          <w:szCs w:val="22"/>
        </w:rPr>
        <w:t xml:space="preserve"> on The Value of Business Anthropology. </w:t>
      </w:r>
      <w:r w:rsidR="000D6D3F" w:rsidRPr="003F2BD0">
        <w:rPr>
          <w:rFonts w:ascii="Helvetica" w:hAnsi="Helvetica"/>
          <w:color w:val="0A0A0A"/>
          <w:sz w:val="22"/>
          <w:szCs w:val="22"/>
        </w:rPr>
        <w:t>2019</w:t>
      </w:r>
    </w:p>
    <w:p w14:paraId="7646B6F2" w14:textId="77777777" w:rsidR="0026433C" w:rsidRPr="0026433C" w:rsidRDefault="002B7C7C" w:rsidP="0026433C">
      <w:pPr>
        <w:pStyle w:val="journal"/>
        <w:numPr>
          <w:ilvl w:val="0"/>
          <w:numId w:val="3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360"/>
        <w:rPr>
          <w:rFonts w:ascii="Helvetica" w:hAnsi="Helvetica"/>
          <w:color w:val="0A0A0A"/>
          <w:sz w:val="22"/>
          <w:szCs w:val="22"/>
        </w:rPr>
      </w:pPr>
      <w:r w:rsidRPr="003F2BD0">
        <w:rPr>
          <w:rFonts w:ascii="Helvetica" w:hAnsi="Helvetica" w:cs="Helvetica"/>
          <w:bCs/>
          <w:i/>
          <w:iCs/>
          <w:sz w:val="22"/>
          <w:szCs w:val="22"/>
        </w:rPr>
        <w:lastRenderedPageBreak/>
        <w:t xml:space="preserve">Authors Meet Critics </w:t>
      </w:r>
      <w:hyperlink r:id="rId125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video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on</w:t>
      </w:r>
      <w:hyperlink r:id="rId126" w:history="1">
        <w:r w:rsidRPr="003F2BD0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 xml:space="preserve"> </w:t>
        </w:r>
        <w:r w:rsidRPr="003F2BD0">
          <w:rPr>
            <w:rStyle w:val="Hyperlink"/>
            <w:rFonts w:ascii="Helvetica" w:hAnsi="Helvetica" w:cs="Helvetica"/>
            <w:sz w:val="22"/>
            <w:szCs w:val="22"/>
          </w:rPr>
          <w:t>The Language of Branding: Theory, Strategies, and Tactics</w:t>
        </w:r>
      </w:hyperlink>
      <w:r w:rsidRPr="003F2BD0">
        <w:rPr>
          <w:rFonts w:ascii="Helvetica" w:hAnsi="Helvetica" w:cs="Helvetica"/>
          <w:bCs/>
          <w:iCs/>
          <w:sz w:val="22"/>
          <w:szCs w:val="22"/>
        </w:rPr>
        <w:t xml:space="preserve">. </w:t>
      </w:r>
      <w:r w:rsidR="0026433C" w:rsidRPr="003F2BD0">
        <w:rPr>
          <w:rFonts w:ascii="Helvetica" w:hAnsi="Helvetica" w:cs="Helvetica"/>
          <w:bCs/>
          <w:iCs/>
          <w:sz w:val="22"/>
          <w:szCs w:val="22"/>
        </w:rPr>
        <w:t xml:space="preserve">Advertising &amp; Society Quarterly.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Volume 20. Issue 1. 2019 </w:t>
      </w:r>
    </w:p>
    <w:p w14:paraId="563EC6B6" w14:textId="77777777" w:rsidR="0026433C" w:rsidRPr="0026433C" w:rsidRDefault="002B7C7C" w:rsidP="0026433C">
      <w:pPr>
        <w:pStyle w:val="journal"/>
        <w:numPr>
          <w:ilvl w:val="0"/>
          <w:numId w:val="3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360"/>
        <w:rPr>
          <w:rFonts w:ascii="Helvetica" w:hAnsi="Helvetica"/>
          <w:color w:val="0A0A0A"/>
          <w:sz w:val="22"/>
          <w:szCs w:val="22"/>
        </w:rPr>
      </w:pPr>
      <w:r w:rsidRPr="0026433C">
        <w:rPr>
          <w:rFonts w:ascii="Helvetica" w:hAnsi="Helvetica" w:cs="Helvetica"/>
          <w:bCs/>
          <w:iCs/>
          <w:sz w:val="22"/>
          <w:szCs w:val="22"/>
        </w:rPr>
        <w:t>Marketing News</w:t>
      </w:r>
      <w:r w:rsidR="00B02538" w:rsidRPr="0026433C">
        <w:rPr>
          <w:rFonts w:ascii="Helvetica" w:hAnsi="Helvetica" w:cs="Helvetica"/>
          <w:bCs/>
          <w:iCs/>
          <w:sz w:val="22"/>
          <w:szCs w:val="22"/>
        </w:rPr>
        <w:t>.</w:t>
      </w: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734112" w:rsidRPr="0026433C">
        <w:rPr>
          <w:rFonts w:ascii="Helvetica" w:hAnsi="Helvetica" w:cs="Helvetica"/>
          <w:bCs/>
          <w:iCs/>
          <w:sz w:val="22"/>
          <w:szCs w:val="22"/>
        </w:rPr>
        <w:t xml:space="preserve">Focus Groups. </w:t>
      </w: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May 30, 2011 </w:t>
      </w:r>
    </w:p>
    <w:p w14:paraId="4EDD3857" w14:textId="77777777" w:rsidR="0026433C" w:rsidRPr="0026433C" w:rsidRDefault="002B7C7C" w:rsidP="0026433C">
      <w:pPr>
        <w:pStyle w:val="journal"/>
        <w:numPr>
          <w:ilvl w:val="0"/>
          <w:numId w:val="3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360"/>
        <w:rPr>
          <w:rFonts w:ascii="Helvetica" w:hAnsi="Helvetica"/>
          <w:color w:val="0A0A0A"/>
          <w:sz w:val="22"/>
          <w:szCs w:val="22"/>
        </w:rPr>
      </w:pPr>
      <w:r w:rsidRPr="0026433C">
        <w:rPr>
          <w:rFonts w:ascii="Helvetica" w:hAnsi="Helvetica" w:cs="Helvetica"/>
          <w:bCs/>
          <w:iCs/>
          <w:sz w:val="22"/>
          <w:szCs w:val="22"/>
        </w:rPr>
        <w:t>American Marketing Associat</w:t>
      </w:r>
      <w:r w:rsidR="00B02538" w:rsidRPr="0026433C">
        <w:rPr>
          <w:rFonts w:ascii="Helvetica" w:hAnsi="Helvetica" w:cs="Helvetica"/>
          <w:bCs/>
          <w:iCs/>
          <w:sz w:val="22"/>
          <w:szCs w:val="22"/>
        </w:rPr>
        <w:t>ion.</w:t>
      </w:r>
      <w:r w:rsidR="00734112" w:rsidRPr="0026433C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26433C">
        <w:rPr>
          <w:rFonts w:ascii="Helvetica" w:hAnsi="Helvetica" w:cs="Helvetica"/>
          <w:bCs/>
          <w:iCs/>
          <w:sz w:val="22"/>
          <w:szCs w:val="22"/>
        </w:rPr>
        <w:t>Podcast</w:t>
      </w:r>
      <w:r w:rsidR="00734112" w:rsidRPr="0026433C">
        <w:rPr>
          <w:rFonts w:ascii="Helvetica" w:hAnsi="Helvetica" w:cs="Helvetica"/>
          <w:bCs/>
          <w:iCs/>
          <w:sz w:val="22"/>
          <w:szCs w:val="22"/>
        </w:rPr>
        <w:t xml:space="preserve"> on Focus Groups.</w:t>
      </w: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 2010 </w:t>
      </w:r>
    </w:p>
    <w:p w14:paraId="44293D74" w14:textId="3E89FDDF" w:rsidR="002B7C7C" w:rsidRPr="0026433C" w:rsidRDefault="002B7C7C" w:rsidP="0026433C">
      <w:pPr>
        <w:pStyle w:val="journal"/>
        <w:numPr>
          <w:ilvl w:val="0"/>
          <w:numId w:val="33"/>
        </w:numPr>
        <w:shd w:val="clear" w:color="auto" w:fill="FFFFFF"/>
        <w:tabs>
          <w:tab w:val="clear" w:pos="720"/>
          <w:tab w:val="num" w:pos="1080"/>
        </w:tabs>
        <w:spacing w:before="0" w:beforeAutospacing="0" w:after="0" w:afterAutospacing="0"/>
        <w:ind w:left="360"/>
        <w:rPr>
          <w:rFonts w:ascii="Helvetica" w:hAnsi="Helvetica"/>
          <w:color w:val="0A0A0A"/>
          <w:sz w:val="22"/>
          <w:szCs w:val="22"/>
        </w:rPr>
      </w:pPr>
      <w:r w:rsidRPr="0026433C">
        <w:rPr>
          <w:rFonts w:ascii="Helvetica" w:hAnsi="Helvetica" w:cs="Helvetica"/>
          <w:bCs/>
          <w:iCs/>
          <w:sz w:val="22"/>
          <w:szCs w:val="22"/>
        </w:rPr>
        <w:t>The Journal News</w:t>
      </w:r>
      <w:r w:rsidR="00B02538" w:rsidRPr="0026433C">
        <w:rPr>
          <w:rFonts w:ascii="Helvetica" w:hAnsi="Helvetica" w:cs="Helvetica"/>
          <w:bCs/>
          <w:iCs/>
          <w:sz w:val="22"/>
          <w:szCs w:val="22"/>
        </w:rPr>
        <w:t>.</w:t>
      </w: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 Psychographics</w:t>
      </w:r>
      <w:r w:rsidR="00734112" w:rsidRPr="0026433C">
        <w:rPr>
          <w:rFonts w:ascii="Helvetica" w:hAnsi="Helvetica" w:cs="Helvetica"/>
          <w:bCs/>
          <w:iCs/>
          <w:sz w:val="22"/>
          <w:szCs w:val="22"/>
        </w:rPr>
        <w:t>. 2006</w:t>
      </w:r>
    </w:p>
    <w:p w14:paraId="1C6FB75B" w14:textId="77777777" w:rsidR="0026433C" w:rsidRDefault="002B7C7C" w:rsidP="0026433C">
      <w:pPr>
        <w:numPr>
          <w:ilvl w:val="0"/>
          <w:numId w:val="5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WCBS Radio</w:t>
      </w:r>
      <w:r w:rsidR="00B02538" w:rsidRPr="003F2BD0">
        <w:rPr>
          <w:rFonts w:ascii="Helvetica" w:hAnsi="Helvetica" w:cs="Helvetica"/>
          <w:bCs/>
          <w:iCs/>
          <w:sz w:val="22"/>
          <w:szCs w:val="22"/>
        </w:rPr>
        <w:t>.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734112" w:rsidRPr="003F2BD0">
        <w:rPr>
          <w:rFonts w:ascii="Helvetica" w:hAnsi="Helvetica" w:cs="Helvetica"/>
          <w:bCs/>
          <w:iCs/>
          <w:sz w:val="22"/>
          <w:szCs w:val="22"/>
        </w:rPr>
        <w:t xml:space="preserve">Baby boomers. 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2006 </w:t>
      </w:r>
    </w:p>
    <w:p w14:paraId="5643DB65" w14:textId="77777777" w:rsidR="0026433C" w:rsidRDefault="002B7C7C" w:rsidP="0026433C">
      <w:pPr>
        <w:numPr>
          <w:ilvl w:val="0"/>
          <w:numId w:val="5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Westchester County Business Journal, Fairfield County Business Journal, </w:t>
      </w:r>
      <w:r w:rsidR="00B02538" w:rsidRPr="0026433C">
        <w:rPr>
          <w:rFonts w:ascii="Helvetica" w:hAnsi="Helvetica" w:cs="Helvetica"/>
          <w:bCs/>
          <w:iCs/>
          <w:sz w:val="22"/>
          <w:szCs w:val="22"/>
        </w:rPr>
        <w:t xml:space="preserve">and </w:t>
      </w:r>
      <w:r w:rsidRPr="0026433C">
        <w:rPr>
          <w:rFonts w:ascii="Helvetica" w:hAnsi="Helvetica" w:cs="Helvetica"/>
          <w:bCs/>
          <w:iCs/>
          <w:sz w:val="22"/>
          <w:szCs w:val="22"/>
        </w:rPr>
        <w:t>The Journal News</w:t>
      </w:r>
      <w:r w:rsidR="00B02538" w:rsidRPr="0026433C">
        <w:rPr>
          <w:rFonts w:ascii="Helvetica" w:hAnsi="Helvetica" w:cs="Helvetica"/>
          <w:bCs/>
          <w:iCs/>
          <w:sz w:val="22"/>
          <w:szCs w:val="22"/>
        </w:rPr>
        <w:t>.</w:t>
      </w: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 Regional Psychographics</w:t>
      </w:r>
      <w:r w:rsidR="00734112" w:rsidRPr="0026433C">
        <w:rPr>
          <w:rFonts w:ascii="Helvetica" w:hAnsi="Helvetica" w:cs="Helvetica"/>
          <w:bCs/>
          <w:iCs/>
          <w:sz w:val="22"/>
          <w:szCs w:val="22"/>
        </w:rPr>
        <w:t>. 2005</w:t>
      </w:r>
    </w:p>
    <w:p w14:paraId="67A23E8A" w14:textId="761D1F3A" w:rsidR="002B7C7C" w:rsidRPr="0026433C" w:rsidRDefault="002B7C7C" w:rsidP="0026433C">
      <w:pPr>
        <w:numPr>
          <w:ilvl w:val="0"/>
          <w:numId w:val="5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26433C">
        <w:rPr>
          <w:rFonts w:ascii="Helvetica" w:hAnsi="Helvetica" w:cs="Helvetica"/>
          <w:bCs/>
          <w:iCs/>
          <w:sz w:val="22"/>
          <w:szCs w:val="22"/>
        </w:rPr>
        <w:t>The New York Times</w:t>
      </w:r>
      <w:r w:rsidR="00B02538" w:rsidRPr="0026433C">
        <w:rPr>
          <w:rFonts w:ascii="Helvetica" w:hAnsi="Helvetica" w:cs="Helvetica"/>
          <w:bCs/>
          <w:iCs/>
          <w:sz w:val="22"/>
          <w:szCs w:val="22"/>
        </w:rPr>
        <w:t>.</w:t>
      </w: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 Compound W advertising</w:t>
      </w:r>
      <w:r w:rsidR="00734112" w:rsidRPr="0026433C">
        <w:rPr>
          <w:rFonts w:ascii="Helvetica" w:hAnsi="Helvetica" w:cs="Helvetica"/>
          <w:bCs/>
          <w:iCs/>
          <w:sz w:val="22"/>
          <w:szCs w:val="22"/>
        </w:rPr>
        <w:t>. 2003</w:t>
      </w:r>
    </w:p>
    <w:p w14:paraId="5646310A" w14:textId="358D9C9F" w:rsidR="002B7C7C" w:rsidRPr="003F2BD0" w:rsidRDefault="002B7C7C" w:rsidP="0026433C">
      <w:pPr>
        <w:numPr>
          <w:ilvl w:val="0"/>
          <w:numId w:val="5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Brandweek</w:t>
      </w:r>
      <w:r w:rsidR="00B02538" w:rsidRPr="003F2BD0">
        <w:rPr>
          <w:rFonts w:ascii="Helvetica" w:hAnsi="Helvetica" w:cs="Helvetica"/>
          <w:bCs/>
          <w:iCs/>
          <w:sz w:val="22"/>
          <w:szCs w:val="22"/>
        </w:rPr>
        <w:t>.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Baby boomers</w:t>
      </w:r>
      <w:r w:rsidR="00734112" w:rsidRPr="003F2BD0">
        <w:rPr>
          <w:rFonts w:ascii="Helvetica" w:hAnsi="Helvetica" w:cs="Helvetica"/>
          <w:bCs/>
          <w:iCs/>
          <w:sz w:val="22"/>
          <w:szCs w:val="22"/>
        </w:rPr>
        <w:t>. 2002</w:t>
      </w:r>
    </w:p>
    <w:p w14:paraId="3BA53622" w14:textId="77777777" w:rsidR="0026433C" w:rsidRDefault="002B7C7C" w:rsidP="0026433C">
      <w:pPr>
        <w:numPr>
          <w:ilvl w:val="0"/>
          <w:numId w:val="5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3F2BD0">
        <w:rPr>
          <w:rFonts w:ascii="Helvetica" w:hAnsi="Helvetica" w:cs="Helvetica"/>
          <w:bCs/>
          <w:iCs/>
          <w:sz w:val="22"/>
          <w:szCs w:val="22"/>
        </w:rPr>
        <w:t>Brandweek</w:t>
      </w:r>
      <w:r w:rsidR="00B02538" w:rsidRPr="003F2BD0">
        <w:rPr>
          <w:rFonts w:ascii="Helvetica" w:hAnsi="Helvetica" w:cs="Helvetica"/>
          <w:bCs/>
          <w:iCs/>
          <w:sz w:val="22"/>
          <w:szCs w:val="22"/>
        </w:rPr>
        <w:t>.</w:t>
      </w:r>
      <w:r w:rsidRPr="003F2BD0">
        <w:rPr>
          <w:rFonts w:ascii="Helvetica" w:hAnsi="Helvetica" w:cs="Helvetica"/>
          <w:bCs/>
          <w:iCs/>
          <w:sz w:val="22"/>
          <w:szCs w:val="22"/>
        </w:rPr>
        <w:t xml:space="preserve"> Carpet Fresh advertising</w:t>
      </w:r>
      <w:r w:rsidR="00734112" w:rsidRPr="003F2BD0">
        <w:rPr>
          <w:rFonts w:ascii="Helvetica" w:hAnsi="Helvetica" w:cs="Helvetica"/>
          <w:bCs/>
          <w:iCs/>
          <w:sz w:val="22"/>
          <w:szCs w:val="22"/>
        </w:rPr>
        <w:t xml:space="preserve">. </w:t>
      </w:r>
      <w:r w:rsidR="0037042D" w:rsidRPr="003F2BD0">
        <w:rPr>
          <w:rFonts w:ascii="Helvetica" w:hAnsi="Helvetica" w:cs="Helvetica"/>
          <w:bCs/>
          <w:iCs/>
          <w:sz w:val="22"/>
          <w:szCs w:val="22"/>
        </w:rPr>
        <w:t>2000</w:t>
      </w:r>
    </w:p>
    <w:p w14:paraId="171AC892" w14:textId="1F19488F" w:rsidR="00FD12EF" w:rsidRPr="00C10588" w:rsidRDefault="002B7C7C" w:rsidP="00FD12EF">
      <w:pPr>
        <w:numPr>
          <w:ilvl w:val="0"/>
          <w:numId w:val="5"/>
        </w:numPr>
        <w:spacing w:before="60"/>
        <w:rPr>
          <w:rFonts w:ascii="Helvetica" w:hAnsi="Helvetica" w:cs="Helvetica"/>
          <w:bCs/>
          <w:iCs/>
          <w:sz w:val="22"/>
          <w:szCs w:val="22"/>
        </w:rPr>
      </w:pPr>
      <w:r w:rsidRPr="0026433C">
        <w:rPr>
          <w:rFonts w:ascii="Helvetica" w:hAnsi="Helvetica" w:cs="Helvetica"/>
          <w:bCs/>
          <w:iCs/>
          <w:sz w:val="22"/>
          <w:szCs w:val="22"/>
        </w:rPr>
        <w:t>DTC Marketer</w:t>
      </w:r>
      <w:r w:rsidR="00F02220" w:rsidRPr="0026433C">
        <w:rPr>
          <w:rFonts w:ascii="Helvetica" w:hAnsi="Helvetica" w:cs="Helvetica"/>
          <w:bCs/>
          <w:iCs/>
          <w:sz w:val="22"/>
          <w:szCs w:val="22"/>
        </w:rPr>
        <w:t>.</w:t>
      </w:r>
      <w:r w:rsidR="0037042D" w:rsidRPr="0026433C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7B4E16" w:rsidRPr="0026433C">
        <w:rPr>
          <w:rFonts w:ascii="Helvetica" w:hAnsi="Helvetica" w:cs="Helvetica"/>
          <w:bCs/>
          <w:iCs/>
          <w:sz w:val="22"/>
          <w:szCs w:val="22"/>
        </w:rPr>
        <w:t>Numerous</w:t>
      </w:r>
      <w:r w:rsidR="00B058C1" w:rsidRPr="0026433C">
        <w:rPr>
          <w:rFonts w:ascii="Helvetica" w:hAnsi="Helvetica" w:cs="Helvetica"/>
          <w:bCs/>
          <w:iCs/>
          <w:sz w:val="22"/>
          <w:szCs w:val="22"/>
        </w:rPr>
        <w:t xml:space="preserve"> i</w:t>
      </w:r>
      <w:r w:rsidRPr="0026433C">
        <w:rPr>
          <w:rFonts w:ascii="Helvetica" w:hAnsi="Helvetica" w:cs="Helvetica"/>
          <w:bCs/>
          <w:iCs/>
          <w:sz w:val="22"/>
          <w:szCs w:val="22"/>
        </w:rPr>
        <w:t xml:space="preserve">nterviews on </w:t>
      </w:r>
      <w:r w:rsidR="00BD2913" w:rsidRPr="0026433C">
        <w:rPr>
          <w:rFonts w:ascii="Helvetica" w:hAnsi="Helvetica" w:cs="Helvetica"/>
          <w:bCs/>
          <w:iCs/>
          <w:sz w:val="22"/>
          <w:szCs w:val="22"/>
        </w:rPr>
        <w:t>direct-to-consumer</w:t>
      </w:r>
      <w:r w:rsidR="008D7505" w:rsidRPr="0026433C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Pr="0026433C">
        <w:rPr>
          <w:rFonts w:ascii="Helvetica" w:hAnsi="Helvetica" w:cs="Helvetica"/>
          <w:bCs/>
          <w:iCs/>
          <w:sz w:val="22"/>
          <w:szCs w:val="22"/>
        </w:rPr>
        <w:t>Rx advertising</w:t>
      </w:r>
      <w:r w:rsidR="0037042D" w:rsidRPr="0026433C">
        <w:rPr>
          <w:rFonts w:ascii="Helvetica" w:hAnsi="Helvetica" w:cs="Helvetica"/>
          <w:bCs/>
          <w:iCs/>
          <w:sz w:val="22"/>
          <w:szCs w:val="22"/>
        </w:rPr>
        <w:t>.</w:t>
      </w:r>
      <w:r w:rsidR="00734112" w:rsidRPr="0026433C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37042D" w:rsidRPr="0026433C">
        <w:rPr>
          <w:rFonts w:ascii="Helvetica" w:hAnsi="Helvetica" w:cs="Helvetica"/>
          <w:bCs/>
          <w:iCs/>
          <w:sz w:val="22"/>
          <w:szCs w:val="22"/>
        </w:rPr>
        <w:t>1998-20</w:t>
      </w:r>
    </w:p>
    <w:p w14:paraId="77479A10" w14:textId="77777777" w:rsidR="00EE531A" w:rsidRDefault="00EE531A" w:rsidP="00FD12EF">
      <w:pPr>
        <w:rPr>
          <w:rFonts w:ascii="Helvetica" w:hAnsi="Helvetica"/>
          <w:sz w:val="22"/>
          <w:szCs w:val="22"/>
        </w:rPr>
      </w:pPr>
    </w:p>
    <w:p w14:paraId="1FFEA272" w14:textId="77777777" w:rsidR="00EE531A" w:rsidRDefault="00EE531A" w:rsidP="00FD12EF">
      <w:pPr>
        <w:rPr>
          <w:rFonts w:ascii="Helvetica" w:hAnsi="Helvetica"/>
          <w:sz w:val="22"/>
          <w:szCs w:val="22"/>
        </w:rPr>
      </w:pPr>
    </w:p>
    <w:p w14:paraId="59556122" w14:textId="76070CED" w:rsidR="006F3B1D" w:rsidRPr="003F2BD0" w:rsidRDefault="00005312" w:rsidP="00FD12EF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December</w:t>
      </w:r>
      <w:r w:rsidR="00DC6857">
        <w:rPr>
          <w:rFonts w:ascii="Helvetica" w:hAnsi="Helvetica"/>
          <w:sz w:val="22"/>
          <w:szCs w:val="22"/>
        </w:rPr>
        <w:t xml:space="preserve"> </w:t>
      </w:r>
      <w:r w:rsidR="00B20693">
        <w:rPr>
          <w:rFonts w:ascii="Helvetica" w:hAnsi="Helvetica"/>
          <w:sz w:val="22"/>
          <w:szCs w:val="22"/>
        </w:rPr>
        <w:t>202</w:t>
      </w:r>
      <w:r w:rsidR="00651234">
        <w:rPr>
          <w:rFonts w:ascii="Helvetica" w:hAnsi="Helvetica"/>
          <w:sz w:val="22"/>
          <w:szCs w:val="22"/>
        </w:rPr>
        <w:t>5</w:t>
      </w:r>
    </w:p>
    <w:sectPr w:rsidR="006F3B1D" w:rsidRPr="003F2BD0" w:rsidSect="006F6750">
      <w:footerReference w:type="even" r:id="rId127"/>
      <w:footerReference w:type="default" r:id="rId12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9737" w14:textId="77777777" w:rsidR="008F22C5" w:rsidRDefault="008F22C5">
      <w:r>
        <w:separator/>
      </w:r>
    </w:p>
  </w:endnote>
  <w:endnote w:type="continuationSeparator" w:id="0">
    <w:p w14:paraId="4ECD31E4" w14:textId="77777777" w:rsidR="008F22C5" w:rsidRDefault="008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4156106"/>
      <w:docPartObj>
        <w:docPartGallery w:val="Page Numbers (Bottom of Page)"/>
        <w:docPartUnique/>
      </w:docPartObj>
    </w:sdtPr>
    <w:sdtContent>
      <w:p w14:paraId="4022EC75" w14:textId="158B36E4" w:rsidR="00F5200C" w:rsidRDefault="00F5200C" w:rsidP="00DB24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0170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D61EF2" w14:textId="77777777" w:rsidR="00F5200C" w:rsidRDefault="00F5200C" w:rsidP="001C26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4071019"/>
      <w:docPartObj>
        <w:docPartGallery w:val="Page Numbers (Bottom of Page)"/>
        <w:docPartUnique/>
      </w:docPartObj>
    </w:sdtPr>
    <w:sdtContent>
      <w:p w14:paraId="2634A718" w14:textId="77777777" w:rsidR="00F5200C" w:rsidRDefault="00F5200C" w:rsidP="00DB24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4CFB14F1" w14:textId="77777777" w:rsidR="00F5200C" w:rsidRDefault="00F5200C" w:rsidP="001C2608">
    <w:pPr>
      <w:pStyle w:val="Footer"/>
      <w:ind w:right="360"/>
    </w:pPr>
    <w:r>
      <w:tab/>
    </w:r>
    <w:r>
      <w:tab/>
    </w:r>
    <w:r>
      <w:tab/>
    </w:r>
    <w:r>
      <w:tab/>
    </w:r>
    <w:r>
      <w:tab/>
    </w:r>
  </w:p>
  <w:p w14:paraId="575F377E" w14:textId="77777777" w:rsidR="00F5200C" w:rsidRDefault="00F5200C" w:rsidP="00F85A4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F0FC" w14:textId="77777777" w:rsidR="008F22C5" w:rsidRDefault="008F22C5">
      <w:r>
        <w:separator/>
      </w:r>
    </w:p>
  </w:footnote>
  <w:footnote w:type="continuationSeparator" w:id="0">
    <w:p w14:paraId="4D5907A3" w14:textId="77777777" w:rsidR="008F22C5" w:rsidRDefault="008F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5EF"/>
    <w:multiLevelType w:val="hybridMultilevel"/>
    <w:tmpl w:val="9B98A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A6FB3"/>
    <w:multiLevelType w:val="multilevel"/>
    <w:tmpl w:val="ECCC022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77DAB"/>
    <w:multiLevelType w:val="hybridMultilevel"/>
    <w:tmpl w:val="9ED25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F4DA5"/>
    <w:multiLevelType w:val="multilevel"/>
    <w:tmpl w:val="E28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1A4D"/>
    <w:multiLevelType w:val="hybridMultilevel"/>
    <w:tmpl w:val="889AE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A2087"/>
    <w:multiLevelType w:val="hybridMultilevel"/>
    <w:tmpl w:val="21865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51130"/>
    <w:multiLevelType w:val="hybridMultilevel"/>
    <w:tmpl w:val="35A21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64D0E"/>
    <w:multiLevelType w:val="hybridMultilevel"/>
    <w:tmpl w:val="BF049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04D03"/>
    <w:multiLevelType w:val="hybridMultilevel"/>
    <w:tmpl w:val="50149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464B83"/>
    <w:multiLevelType w:val="hybridMultilevel"/>
    <w:tmpl w:val="5A666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381811"/>
    <w:multiLevelType w:val="hybridMultilevel"/>
    <w:tmpl w:val="7556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6FCE"/>
    <w:multiLevelType w:val="multilevel"/>
    <w:tmpl w:val="0F0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03CDC"/>
    <w:multiLevelType w:val="hybridMultilevel"/>
    <w:tmpl w:val="ECEE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13E11"/>
    <w:multiLevelType w:val="hybridMultilevel"/>
    <w:tmpl w:val="A06E2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hybridMultilevel"/>
    <w:tmpl w:val="6B40F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D40A8"/>
    <w:multiLevelType w:val="hybridMultilevel"/>
    <w:tmpl w:val="41E0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D70A1"/>
    <w:multiLevelType w:val="hybridMultilevel"/>
    <w:tmpl w:val="AD007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C1518"/>
    <w:multiLevelType w:val="hybridMultilevel"/>
    <w:tmpl w:val="9C284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A32AFD"/>
    <w:multiLevelType w:val="hybridMultilevel"/>
    <w:tmpl w:val="C966F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BA7D73"/>
    <w:multiLevelType w:val="hybridMultilevel"/>
    <w:tmpl w:val="F704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CC15CA"/>
    <w:multiLevelType w:val="hybridMultilevel"/>
    <w:tmpl w:val="313C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212D0"/>
    <w:multiLevelType w:val="hybridMultilevel"/>
    <w:tmpl w:val="5C4C2B0E"/>
    <w:lvl w:ilvl="0" w:tplc="7708D08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3FA8597E"/>
    <w:multiLevelType w:val="hybridMultilevel"/>
    <w:tmpl w:val="DD0A4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2D42DF"/>
    <w:multiLevelType w:val="hybridMultilevel"/>
    <w:tmpl w:val="71961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5C1208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177B11"/>
    <w:multiLevelType w:val="hybridMultilevel"/>
    <w:tmpl w:val="FB3E1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9F1831"/>
    <w:multiLevelType w:val="multilevel"/>
    <w:tmpl w:val="6D2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575DF"/>
    <w:multiLevelType w:val="hybridMultilevel"/>
    <w:tmpl w:val="76B6B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25741"/>
    <w:multiLevelType w:val="hybridMultilevel"/>
    <w:tmpl w:val="6B02A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80181E"/>
    <w:multiLevelType w:val="hybridMultilevel"/>
    <w:tmpl w:val="C7B04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6951B8"/>
    <w:multiLevelType w:val="hybridMultilevel"/>
    <w:tmpl w:val="7AF69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8639DC"/>
    <w:multiLevelType w:val="hybridMultilevel"/>
    <w:tmpl w:val="87728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AD04A8"/>
    <w:multiLevelType w:val="hybridMultilevel"/>
    <w:tmpl w:val="ADB8D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C8602A"/>
    <w:multiLevelType w:val="hybridMultilevel"/>
    <w:tmpl w:val="933E5D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9EA001C6">
      <w:numFmt w:val="bullet"/>
      <w:lvlText w:val="•"/>
      <w:lvlJc w:val="left"/>
      <w:pPr>
        <w:ind w:left="2700" w:hanging="720"/>
      </w:pPr>
      <w:rPr>
        <w:rFonts w:ascii="Helvetica" w:eastAsia="Times New Roman" w:hAnsi="Helvetica" w:cs="Helvetica" w:hint="default"/>
      </w:rPr>
    </w:lvl>
    <w:lvl w:ilvl="3" w:tplc="B6CAE3DE">
      <w:numFmt w:val="bullet"/>
      <w:lvlText w:val="-"/>
      <w:lvlJc w:val="left"/>
      <w:pPr>
        <w:ind w:left="3060" w:hanging="360"/>
      </w:pPr>
      <w:rPr>
        <w:rFonts w:ascii="Helvetica" w:eastAsia="Times New Roman" w:hAnsi="Helvetica" w:cs="Helvetica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07C63EF"/>
    <w:multiLevelType w:val="hybridMultilevel"/>
    <w:tmpl w:val="1B04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45777"/>
    <w:multiLevelType w:val="hybridMultilevel"/>
    <w:tmpl w:val="94C00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B13BE2"/>
    <w:multiLevelType w:val="hybridMultilevel"/>
    <w:tmpl w:val="0A2A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C6561"/>
    <w:multiLevelType w:val="hybridMultilevel"/>
    <w:tmpl w:val="2568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955B6"/>
    <w:multiLevelType w:val="hybridMultilevel"/>
    <w:tmpl w:val="E5D83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182593"/>
    <w:multiLevelType w:val="hybridMultilevel"/>
    <w:tmpl w:val="83F61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C665E3"/>
    <w:multiLevelType w:val="hybridMultilevel"/>
    <w:tmpl w:val="EB860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ED1891"/>
    <w:multiLevelType w:val="hybridMultilevel"/>
    <w:tmpl w:val="49B4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00996"/>
    <w:multiLevelType w:val="hybridMultilevel"/>
    <w:tmpl w:val="E59AE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883042"/>
    <w:multiLevelType w:val="hybridMultilevel"/>
    <w:tmpl w:val="4530C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2403F8"/>
    <w:multiLevelType w:val="hybridMultilevel"/>
    <w:tmpl w:val="D6F8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C01C0"/>
    <w:multiLevelType w:val="hybridMultilevel"/>
    <w:tmpl w:val="8B142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AC1961"/>
    <w:multiLevelType w:val="hybridMultilevel"/>
    <w:tmpl w:val="BEB84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73656C"/>
    <w:multiLevelType w:val="multilevel"/>
    <w:tmpl w:val="598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6D067EA"/>
    <w:multiLevelType w:val="hybridMultilevel"/>
    <w:tmpl w:val="9FDC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6E0DD0"/>
    <w:multiLevelType w:val="hybridMultilevel"/>
    <w:tmpl w:val="4A30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31FC0"/>
    <w:multiLevelType w:val="hybridMultilevel"/>
    <w:tmpl w:val="BE8EC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5537145">
    <w:abstractNumId w:val="30"/>
  </w:num>
  <w:num w:numId="2" w16cid:durableId="1484663106">
    <w:abstractNumId w:val="27"/>
  </w:num>
  <w:num w:numId="3" w16cid:durableId="557134736">
    <w:abstractNumId w:val="32"/>
  </w:num>
  <w:num w:numId="4" w16cid:durableId="834228991">
    <w:abstractNumId w:val="21"/>
  </w:num>
  <w:num w:numId="5" w16cid:durableId="915674291">
    <w:abstractNumId w:val="39"/>
  </w:num>
  <w:num w:numId="6" w16cid:durableId="1245383028">
    <w:abstractNumId w:val="5"/>
  </w:num>
  <w:num w:numId="7" w16cid:durableId="800997076">
    <w:abstractNumId w:val="7"/>
  </w:num>
  <w:num w:numId="8" w16cid:durableId="93793617">
    <w:abstractNumId w:val="41"/>
  </w:num>
  <w:num w:numId="9" w16cid:durableId="1121538313">
    <w:abstractNumId w:val="23"/>
  </w:num>
  <w:num w:numId="10" w16cid:durableId="816189098">
    <w:abstractNumId w:val="33"/>
  </w:num>
  <w:num w:numId="11" w16cid:durableId="164785230">
    <w:abstractNumId w:val="35"/>
  </w:num>
  <w:num w:numId="12" w16cid:durableId="975262467">
    <w:abstractNumId w:val="0"/>
  </w:num>
  <w:num w:numId="13" w16cid:durableId="1774746578">
    <w:abstractNumId w:val="38"/>
  </w:num>
  <w:num w:numId="14" w16cid:durableId="1921520624">
    <w:abstractNumId w:val="43"/>
  </w:num>
  <w:num w:numId="15" w16cid:durableId="529949538">
    <w:abstractNumId w:val="12"/>
  </w:num>
  <w:num w:numId="16" w16cid:durableId="1744141667">
    <w:abstractNumId w:val="16"/>
  </w:num>
  <w:num w:numId="17" w16cid:durableId="1759135171">
    <w:abstractNumId w:val="28"/>
  </w:num>
  <w:num w:numId="18" w16cid:durableId="1030687340">
    <w:abstractNumId w:val="37"/>
  </w:num>
  <w:num w:numId="19" w16cid:durableId="1620262366">
    <w:abstractNumId w:val="20"/>
  </w:num>
  <w:num w:numId="20" w16cid:durableId="1388602816">
    <w:abstractNumId w:val="26"/>
  </w:num>
  <w:num w:numId="21" w16cid:durableId="325598474">
    <w:abstractNumId w:val="36"/>
  </w:num>
  <w:num w:numId="22" w16cid:durableId="1777367709">
    <w:abstractNumId w:val="44"/>
  </w:num>
  <w:num w:numId="23" w16cid:durableId="1347294958">
    <w:abstractNumId w:val="40"/>
  </w:num>
  <w:num w:numId="24" w16cid:durableId="1433207285">
    <w:abstractNumId w:val="22"/>
  </w:num>
  <w:num w:numId="25" w16cid:durableId="962535705">
    <w:abstractNumId w:val="9"/>
  </w:num>
  <w:num w:numId="26" w16cid:durableId="1096369798">
    <w:abstractNumId w:val="4"/>
  </w:num>
  <w:num w:numId="27" w16cid:durableId="2027294438">
    <w:abstractNumId w:val="45"/>
  </w:num>
  <w:num w:numId="28" w16cid:durableId="330985866">
    <w:abstractNumId w:val="8"/>
  </w:num>
  <w:num w:numId="29" w16cid:durableId="934944843">
    <w:abstractNumId w:val="10"/>
  </w:num>
  <w:num w:numId="30" w16cid:durableId="626279022">
    <w:abstractNumId w:val="14"/>
  </w:num>
  <w:num w:numId="31" w16cid:durableId="1481262325">
    <w:abstractNumId w:val="29"/>
  </w:num>
  <w:num w:numId="32" w16cid:durableId="1379402182">
    <w:abstractNumId w:val="19"/>
  </w:num>
  <w:num w:numId="33" w16cid:durableId="303585532">
    <w:abstractNumId w:val="25"/>
  </w:num>
  <w:num w:numId="34" w16cid:durableId="955528426">
    <w:abstractNumId w:val="31"/>
  </w:num>
  <w:num w:numId="35" w16cid:durableId="614941065">
    <w:abstractNumId w:val="17"/>
  </w:num>
  <w:num w:numId="36" w16cid:durableId="563491865">
    <w:abstractNumId w:val="48"/>
  </w:num>
  <w:num w:numId="37" w16cid:durableId="361906018">
    <w:abstractNumId w:val="42"/>
  </w:num>
  <w:num w:numId="38" w16cid:durableId="1301956910">
    <w:abstractNumId w:val="11"/>
  </w:num>
  <w:num w:numId="39" w16cid:durableId="99839648">
    <w:abstractNumId w:val="18"/>
  </w:num>
  <w:num w:numId="40" w16cid:durableId="489518707">
    <w:abstractNumId w:val="1"/>
  </w:num>
  <w:num w:numId="41" w16cid:durableId="1321927958">
    <w:abstractNumId w:val="49"/>
  </w:num>
  <w:num w:numId="42" w16cid:durableId="1948735899">
    <w:abstractNumId w:val="13"/>
  </w:num>
  <w:num w:numId="43" w16cid:durableId="726881920">
    <w:abstractNumId w:val="15"/>
  </w:num>
  <w:num w:numId="44" w16cid:durableId="736129115">
    <w:abstractNumId w:val="3"/>
  </w:num>
  <w:num w:numId="45" w16cid:durableId="1642884978">
    <w:abstractNumId w:val="24"/>
  </w:num>
  <w:num w:numId="46" w16cid:durableId="656736458">
    <w:abstractNumId w:val="47"/>
  </w:num>
  <w:num w:numId="47" w16cid:durableId="723329893">
    <w:abstractNumId w:val="6"/>
  </w:num>
  <w:num w:numId="48" w16cid:durableId="49421946">
    <w:abstractNumId w:val="46"/>
  </w:num>
  <w:num w:numId="49" w16cid:durableId="1309162576">
    <w:abstractNumId w:val="2"/>
  </w:num>
  <w:num w:numId="50" w16cid:durableId="1173380370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F0"/>
    <w:rsid w:val="00000EAA"/>
    <w:rsid w:val="000014D3"/>
    <w:rsid w:val="00001606"/>
    <w:rsid w:val="00001AA4"/>
    <w:rsid w:val="00001F9E"/>
    <w:rsid w:val="0000244D"/>
    <w:rsid w:val="0000247C"/>
    <w:rsid w:val="00002D4E"/>
    <w:rsid w:val="00005312"/>
    <w:rsid w:val="00005DD2"/>
    <w:rsid w:val="00006370"/>
    <w:rsid w:val="000064EE"/>
    <w:rsid w:val="000075A4"/>
    <w:rsid w:val="000076A1"/>
    <w:rsid w:val="000079C4"/>
    <w:rsid w:val="00007C8D"/>
    <w:rsid w:val="000101A0"/>
    <w:rsid w:val="000105F7"/>
    <w:rsid w:val="000106A6"/>
    <w:rsid w:val="00010936"/>
    <w:rsid w:val="00010D04"/>
    <w:rsid w:val="000116B3"/>
    <w:rsid w:val="00011D0C"/>
    <w:rsid w:val="00012208"/>
    <w:rsid w:val="000129CE"/>
    <w:rsid w:val="0001315D"/>
    <w:rsid w:val="00013459"/>
    <w:rsid w:val="00013866"/>
    <w:rsid w:val="00014FA2"/>
    <w:rsid w:val="0001500B"/>
    <w:rsid w:val="000152F8"/>
    <w:rsid w:val="00016636"/>
    <w:rsid w:val="00016762"/>
    <w:rsid w:val="00016B89"/>
    <w:rsid w:val="00017BA5"/>
    <w:rsid w:val="00020263"/>
    <w:rsid w:val="00020328"/>
    <w:rsid w:val="00020AF9"/>
    <w:rsid w:val="000215C4"/>
    <w:rsid w:val="00021D16"/>
    <w:rsid w:val="00022653"/>
    <w:rsid w:val="000228DE"/>
    <w:rsid w:val="00022B4C"/>
    <w:rsid w:val="0002316F"/>
    <w:rsid w:val="00023202"/>
    <w:rsid w:val="00023415"/>
    <w:rsid w:val="00023880"/>
    <w:rsid w:val="000239CB"/>
    <w:rsid w:val="00024FCF"/>
    <w:rsid w:val="00025C5D"/>
    <w:rsid w:val="00026442"/>
    <w:rsid w:val="00027104"/>
    <w:rsid w:val="000275CE"/>
    <w:rsid w:val="000278DD"/>
    <w:rsid w:val="00027DB0"/>
    <w:rsid w:val="000303BB"/>
    <w:rsid w:val="00031271"/>
    <w:rsid w:val="00031397"/>
    <w:rsid w:val="00031B19"/>
    <w:rsid w:val="00032E64"/>
    <w:rsid w:val="00034167"/>
    <w:rsid w:val="00035269"/>
    <w:rsid w:val="00035C52"/>
    <w:rsid w:val="000368B1"/>
    <w:rsid w:val="00036A8F"/>
    <w:rsid w:val="00036ACF"/>
    <w:rsid w:val="0003732E"/>
    <w:rsid w:val="00037C85"/>
    <w:rsid w:val="00040C64"/>
    <w:rsid w:val="0004354B"/>
    <w:rsid w:val="000444AC"/>
    <w:rsid w:val="0004606F"/>
    <w:rsid w:val="000471F9"/>
    <w:rsid w:val="00047371"/>
    <w:rsid w:val="00047A01"/>
    <w:rsid w:val="00050186"/>
    <w:rsid w:val="000505DA"/>
    <w:rsid w:val="0005081C"/>
    <w:rsid w:val="00050C32"/>
    <w:rsid w:val="00050DE8"/>
    <w:rsid w:val="000513C4"/>
    <w:rsid w:val="000519C8"/>
    <w:rsid w:val="000538A7"/>
    <w:rsid w:val="0005394F"/>
    <w:rsid w:val="0005429F"/>
    <w:rsid w:val="0005495A"/>
    <w:rsid w:val="00054AD3"/>
    <w:rsid w:val="00054F42"/>
    <w:rsid w:val="000564E1"/>
    <w:rsid w:val="00056969"/>
    <w:rsid w:val="000571DD"/>
    <w:rsid w:val="0005720A"/>
    <w:rsid w:val="00057FE4"/>
    <w:rsid w:val="00060146"/>
    <w:rsid w:val="00060969"/>
    <w:rsid w:val="00060C8E"/>
    <w:rsid w:val="00062B10"/>
    <w:rsid w:val="00062B49"/>
    <w:rsid w:val="00062FAB"/>
    <w:rsid w:val="00063090"/>
    <w:rsid w:val="000632E0"/>
    <w:rsid w:val="0006384A"/>
    <w:rsid w:val="00063ED7"/>
    <w:rsid w:val="000644D0"/>
    <w:rsid w:val="00064B84"/>
    <w:rsid w:val="000658CD"/>
    <w:rsid w:val="00066EC3"/>
    <w:rsid w:val="00066FB0"/>
    <w:rsid w:val="000677E7"/>
    <w:rsid w:val="000678A1"/>
    <w:rsid w:val="00067BD2"/>
    <w:rsid w:val="0007038A"/>
    <w:rsid w:val="000708EF"/>
    <w:rsid w:val="00070F10"/>
    <w:rsid w:val="000721EF"/>
    <w:rsid w:val="000735D1"/>
    <w:rsid w:val="0007371E"/>
    <w:rsid w:val="00073BF3"/>
    <w:rsid w:val="000749B9"/>
    <w:rsid w:val="00074E49"/>
    <w:rsid w:val="00074F39"/>
    <w:rsid w:val="00075E28"/>
    <w:rsid w:val="000766A0"/>
    <w:rsid w:val="00076738"/>
    <w:rsid w:val="00076DA8"/>
    <w:rsid w:val="00076EB5"/>
    <w:rsid w:val="000774AA"/>
    <w:rsid w:val="000779D6"/>
    <w:rsid w:val="000808A9"/>
    <w:rsid w:val="000810FF"/>
    <w:rsid w:val="00081259"/>
    <w:rsid w:val="000818E7"/>
    <w:rsid w:val="0008210E"/>
    <w:rsid w:val="0008225C"/>
    <w:rsid w:val="000824A4"/>
    <w:rsid w:val="00082E49"/>
    <w:rsid w:val="00082EB3"/>
    <w:rsid w:val="00083F1E"/>
    <w:rsid w:val="000846DE"/>
    <w:rsid w:val="00085032"/>
    <w:rsid w:val="000865F6"/>
    <w:rsid w:val="0008708D"/>
    <w:rsid w:val="0009075F"/>
    <w:rsid w:val="0009097B"/>
    <w:rsid w:val="00090C40"/>
    <w:rsid w:val="00090DA1"/>
    <w:rsid w:val="0009223E"/>
    <w:rsid w:val="00092E7C"/>
    <w:rsid w:val="0009370D"/>
    <w:rsid w:val="000938EF"/>
    <w:rsid w:val="0009440C"/>
    <w:rsid w:val="00094D8F"/>
    <w:rsid w:val="00094DB0"/>
    <w:rsid w:val="0009560A"/>
    <w:rsid w:val="000956D1"/>
    <w:rsid w:val="00097490"/>
    <w:rsid w:val="000A0410"/>
    <w:rsid w:val="000A0A20"/>
    <w:rsid w:val="000A0CCA"/>
    <w:rsid w:val="000A16E1"/>
    <w:rsid w:val="000A19F5"/>
    <w:rsid w:val="000A22B9"/>
    <w:rsid w:val="000A28AA"/>
    <w:rsid w:val="000A2C0E"/>
    <w:rsid w:val="000A38E0"/>
    <w:rsid w:val="000A3C42"/>
    <w:rsid w:val="000A3CDF"/>
    <w:rsid w:val="000A3E8C"/>
    <w:rsid w:val="000A3ED7"/>
    <w:rsid w:val="000A44E0"/>
    <w:rsid w:val="000A450B"/>
    <w:rsid w:val="000A478F"/>
    <w:rsid w:val="000A538B"/>
    <w:rsid w:val="000A5AEF"/>
    <w:rsid w:val="000A5F8A"/>
    <w:rsid w:val="000A60EA"/>
    <w:rsid w:val="000A6A54"/>
    <w:rsid w:val="000A74E2"/>
    <w:rsid w:val="000B0101"/>
    <w:rsid w:val="000B04E0"/>
    <w:rsid w:val="000B0AA3"/>
    <w:rsid w:val="000B1289"/>
    <w:rsid w:val="000B17CD"/>
    <w:rsid w:val="000B1A9D"/>
    <w:rsid w:val="000B1FFE"/>
    <w:rsid w:val="000B2322"/>
    <w:rsid w:val="000B624B"/>
    <w:rsid w:val="000B7295"/>
    <w:rsid w:val="000B7392"/>
    <w:rsid w:val="000B790E"/>
    <w:rsid w:val="000C06F1"/>
    <w:rsid w:val="000C1195"/>
    <w:rsid w:val="000C1432"/>
    <w:rsid w:val="000C168F"/>
    <w:rsid w:val="000C1B8A"/>
    <w:rsid w:val="000C20C8"/>
    <w:rsid w:val="000C24C5"/>
    <w:rsid w:val="000C2712"/>
    <w:rsid w:val="000C35BD"/>
    <w:rsid w:val="000C3871"/>
    <w:rsid w:val="000C4103"/>
    <w:rsid w:val="000C42B9"/>
    <w:rsid w:val="000C4559"/>
    <w:rsid w:val="000C4592"/>
    <w:rsid w:val="000C4C5A"/>
    <w:rsid w:val="000C4EE7"/>
    <w:rsid w:val="000C4F02"/>
    <w:rsid w:val="000C5AC7"/>
    <w:rsid w:val="000C621F"/>
    <w:rsid w:val="000C68E1"/>
    <w:rsid w:val="000D04B8"/>
    <w:rsid w:val="000D077A"/>
    <w:rsid w:val="000D1310"/>
    <w:rsid w:val="000D19EA"/>
    <w:rsid w:val="000D2165"/>
    <w:rsid w:val="000D21C8"/>
    <w:rsid w:val="000D25D7"/>
    <w:rsid w:val="000D3247"/>
    <w:rsid w:val="000D339D"/>
    <w:rsid w:val="000D33A9"/>
    <w:rsid w:val="000D35C6"/>
    <w:rsid w:val="000D3E48"/>
    <w:rsid w:val="000D4C69"/>
    <w:rsid w:val="000D4E80"/>
    <w:rsid w:val="000D642E"/>
    <w:rsid w:val="000D65F4"/>
    <w:rsid w:val="000D699A"/>
    <w:rsid w:val="000D6D3F"/>
    <w:rsid w:val="000D6E87"/>
    <w:rsid w:val="000D7563"/>
    <w:rsid w:val="000D767F"/>
    <w:rsid w:val="000D798A"/>
    <w:rsid w:val="000E0373"/>
    <w:rsid w:val="000E36D3"/>
    <w:rsid w:val="000E36EC"/>
    <w:rsid w:val="000E3F00"/>
    <w:rsid w:val="000E4010"/>
    <w:rsid w:val="000E45BA"/>
    <w:rsid w:val="000E5050"/>
    <w:rsid w:val="000E5D34"/>
    <w:rsid w:val="000E6908"/>
    <w:rsid w:val="000E6B21"/>
    <w:rsid w:val="000F0523"/>
    <w:rsid w:val="000F0FAB"/>
    <w:rsid w:val="000F1F5E"/>
    <w:rsid w:val="000F29C5"/>
    <w:rsid w:val="000F2F47"/>
    <w:rsid w:val="000F30AD"/>
    <w:rsid w:val="000F3849"/>
    <w:rsid w:val="000F3E5D"/>
    <w:rsid w:val="000F3F7C"/>
    <w:rsid w:val="000F3FB8"/>
    <w:rsid w:val="000F4188"/>
    <w:rsid w:val="000F45C5"/>
    <w:rsid w:val="000F4C46"/>
    <w:rsid w:val="000F4E5F"/>
    <w:rsid w:val="000F6276"/>
    <w:rsid w:val="000F72A5"/>
    <w:rsid w:val="000F7688"/>
    <w:rsid w:val="00100462"/>
    <w:rsid w:val="0010094C"/>
    <w:rsid w:val="00100A65"/>
    <w:rsid w:val="00100D5D"/>
    <w:rsid w:val="0010101B"/>
    <w:rsid w:val="00102E30"/>
    <w:rsid w:val="00103014"/>
    <w:rsid w:val="00103921"/>
    <w:rsid w:val="00103D85"/>
    <w:rsid w:val="001057E0"/>
    <w:rsid w:val="00106132"/>
    <w:rsid w:val="00106AF7"/>
    <w:rsid w:val="00107529"/>
    <w:rsid w:val="0010796D"/>
    <w:rsid w:val="0011013C"/>
    <w:rsid w:val="00110963"/>
    <w:rsid w:val="00111A1B"/>
    <w:rsid w:val="00111A71"/>
    <w:rsid w:val="0011200A"/>
    <w:rsid w:val="001122FB"/>
    <w:rsid w:val="0011307F"/>
    <w:rsid w:val="00113A44"/>
    <w:rsid w:val="001141D3"/>
    <w:rsid w:val="00114C8E"/>
    <w:rsid w:val="00114E34"/>
    <w:rsid w:val="001154FF"/>
    <w:rsid w:val="0011588C"/>
    <w:rsid w:val="00117E02"/>
    <w:rsid w:val="001201EC"/>
    <w:rsid w:val="0012038D"/>
    <w:rsid w:val="00121C00"/>
    <w:rsid w:val="00121C93"/>
    <w:rsid w:val="00122A69"/>
    <w:rsid w:val="00122F72"/>
    <w:rsid w:val="00123492"/>
    <w:rsid w:val="001238A5"/>
    <w:rsid w:val="00124525"/>
    <w:rsid w:val="00124C02"/>
    <w:rsid w:val="001259CC"/>
    <w:rsid w:val="00125C8B"/>
    <w:rsid w:val="00125F25"/>
    <w:rsid w:val="001260EA"/>
    <w:rsid w:val="001261E2"/>
    <w:rsid w:val="00127D5F"/>
    <w:rsid w:val="001308CD"/>
    <w:rsid w:val="00131C7B"/>
    <w:rsid w:val="0013247C"/>
    <w:rsid w:val="00135381"/>
    <w:rsid w:val="00135564"/>
    <w:rsid w:val="0013588B"/>
    <w:rsid w:val="00135DF6"/>
    <w:rsid w:val="0013600E"/>
    <w:rsid w:val="001363F6"/>
    <w:rsid w:val="00137A30"/>
    <w:rsid w:val="00137F2C"/>
    <w:rsid w:val="001400B6"/>
    <w:rsid w:val="00140B30"/>
    <w:rsid w:val="0014410C"/>
    <w:rsid w:val="001441A9"/>
    <w:rsid w:val="00144494"/>
    <w:rsid w:val="0014483B"/>
    <w:rsid w:val="0014588B"/>
    <w:rsid w:val="00145C69"/>
    <w:rsid w:val="00145F01"/>
    <w:rsid w:val="00146376"/>
    <w:rsid w:val="00146813"/>
    <w:rsid w:val="00146AC9"/>
    <w:rsid w:val="001476BD"/>
    <w:rsid w:val="00147AD6"/>
    <w:rsid w:val="0015032F"/>
    <w:rsid w:val="00151063"/>
    <w:rsid w:val="00152271"/>
    <w:rsid w:val="001523AD"/>
    <w:rsid w:val="00152B9E"/>
    <w:rsid w:val="00154298"/>
    <w:rsid w:val="001550EA"/>
    <w:rsid w:val="00156ABE"/>
    <w:rsid w:val="00160187"/>
    <w:rsid w:val="00160419"/>
    <w:rsid w:val="0016112F"/>
    <w:rsid w:val="0016162D"/>
    <w:rsid w:val="00161D7C"/>
    <w:rsid w:val="00162387"/>
    <w:rsid w:val="00162938"/>
    <w:rsid w:val="001631EF"/>
    <w:rsid w:val="00163E35"/>
    <w:rsid w:val="001642EE"/>
    <w:rsid w:val="00165BFF"/>
    <w:rsid w:val="00165F26"/>
    <w:rsid w:val="0016624E"/>
    <w:rsid w:val="00166A00"/>
    <w:rsid w:val="00166E08"/>
    <w:rsid w:val="00167C3E"/>
    <w:rsid w:val="00167FCB"/>
    <w:rsid w:val="00170F21"/>
    <w:rsid w:val="001717A9"/>
    <w:rsid w:val="00171981"/>
    <w:rsid w:val="001727F0"/>
    <w:rsid w:val="00173801"/>
    <w:rsid w:val="00174E2C"/>
    <w:rsid w:val="00175185"/>
    <w:rsid w:val="00175386"/>
    <w:rsid w:val="001753C5"/>
    <w:rsid w:val="0017639F"/>
    <w:rsid w:val="0017748B"/>
    <w:rsid w:val="00181352"/>
    <w:rsid w:val="001821A2"/>
    <w:rsid w:val="001824A8"/>
    <w:rsid w:val="00183025"/>
    <w:rsid w:val="00183A4E"/>
    <w:rsid w:val="00183AEC"/>
    <w:rsid w:val="0018525F"/>
    <w:rsid w:val="00185AC1"/>
    <w:rsid w:val="001865F1"/>
    <w:rsid w:val="00186796"/>
    <w:rsid w:val="00186A01"/>
    <w:rsid w:val="00186C7F"/>
    <w:rsid w:val="001872C9"/>
    <w:rsid w:val="001905D2"/>
    <w:rsid w:val="00191053"/>
    <w:rsid w:val="00191194"/>
    <w:rsid w:val="00191FF7"/>
    <w:rsid w:val="00191FFB"/>
    <w:rsid w:val="00192143"/>
    <w:rsid w:val="0019385A"/>
    <w:rsid w:val="00193F9C"/>
    <w:rsid w:val="00194AA6"/>
    <w:rsid w:val="0019537D"/>
    <w:rsid w:val="0019637F"/>
    <w:rsid w:val="00196A95"/>
    <w:rsid w:val="00196C76"/>
    <w:rsid w:val="001976E2"/>
    <w:rsid w:val="001A014C"/>
    <w:rsid w:val="001A0BE9"/>
    <w:rsid w:val="001A10A2"/>
    <w:rsid w:val="001A14BB"/>
    <w:rsid w:val="001A1EC4"/>
    <w:rsid w:val="001A2AC2"/>
    <w:rsid w:val="001A403E"/>
    <w:rsid w:val="001A4102"/>
    <w:rsid w:val="001A44E1"/>
    <w:rsid w:val="001A47CD"/>
    <w:rsid w:val="001A4DE6"/>
    <w:rsid w:val="001A5369"/>
    <w:rsid w:val="001A5A27"/>
    <w:rsid w:val="001A66C2"/>
    <w:rsid w:val="001A7513"/>
    <w:rsid w:val="001B0AE0"/>
    <w:rsid w:val="001B1348"/>
    <w:rsid w:val="001B1979"/>
    <w:rsid w:val="001B203C"/>
    <w:rsid w:val="001B2D4F"/>
    <w:rsid w:val="001B37D4"/>
    <w:rsid w:val="001B44EB"/>
    <w:rsid w:val="001B5461"/>
    <w:rsid w:val="001B5E2B"/>
    <w:rsid w:val="001B63B8"/>
    <w:rsid w:val="001B6782"/>
    <w:rsid w:val="001B7D07"/>
    <w:rsid w:val="001B7D4F"/>
    <w:rsid w:val="001C0718"/>
    <w:rsid w:val="001C173F"/>
    <w:rsid w:val="001C2608"/>
    <w:rsid w:val="001C4448"/>
    <w:rsid w:val="001C524D"/>
    <w:rsid w:val="001C5B94"/>
    <w:rsid w:val="001C650B"/>
    <w:rsid w:val="001C69B8"/>
    <w:rsid w:val="001C6A87"/>
    <w:rsid w:val="001C6D68"/>
    <w:rsid w:val="001C6F51"/>
    <w:rsid w:val="001C76CB"/>
    <w:rsid w:val="001C7B83"/>
    <w:rsid w:val="001D0AB4"/>
    <w:rsid w:val="001D11BF"/>
    <w:rsid w:val="001D12B6"/>
    <w:rsid w:val="001D13B3"/>
    <w:rsid w:val="001D1624"/>
    <w:rsid w:val="001D1678"/>
    <w:rsid w:val="001D1A89"/>
    <w:rsid w:val="001D1A93"/>
    <w:rsid w:val="001D1B09"/>
    <w:rsid w:val="001D1C51"/>
    <w:rsid w:val="001D1F39"/>
    <w:rsid w:val="001D3B55"/>
    <w:rsid w:val="001D4257"/>
    <w:rsid w:val="001D51C2"/>
    <w:rsid w:val="001D6800"/>
    <w:rsid w:val="001D6991"/>
    <w:rsid w:val="001D75AA"/>
    <w:rsid w:val="001D77BC"/>
    <w:rsid w:val="001D7941"/>
    <w:rsid w:val="001D7EB3"/>
    <w:rsid w:val="001D7EBF"/>
    <w:rsid w:val="001D7FBD"/>
    <w:rsid w:val="001E0645"/>
    <w:rsid w:val="001E0BA0"/>
    <w:rsid w:val="001E105D"/>
    <w:rsid w:val="001E16A7"/>
    <w:rsid w:val="001E17E1"/>
    <w:rsid w:val="001E2545"/>
    <w:rsid w:val="001E25C4"/>
    <w:rsid w:val="001E2612"/>
    <w:rsid w:val="001E3EBF"/>
    <w:rsid w:val="001E41FF"/>
    <w:rsid w:val="001E47A1"/>
    <w:rsid w:val="001E4E67"/>
    <w:rsid w:val="001E4E6E"/>
    <w:rsid w:val="001E51C0"/>
    <w:rsid w:val="001E5321"/>
    <w:rsid w:val="001E6986"/>
    <w:rsid w:val="001E6A61"/>
    <w:rsid w:val="001E6C94"/>
    <w:rsid w:val="001E70DC"/>
    <w:rsid w:val="001E7468"/>
    <w:rsid w:val="001F2517"/>
    <w:rsid w:val="001F319E"/>
    <w:rsid w:val="001F3B4A"/>
    <w:rsid w:val="001F4225"/>
    <w:rsid w:val="001F43BC"/>
    <w:rsid w:val="001F47F0"/>
    <w:rsid w:val="001F4CAB"/>
    <w:rsid w:val="001F4DA7"/>
    <w:rsid w:val="001F566C"/>
    <w:rsid w:val="001F5B1F"/>
    <w:rsid w:val="001F5C5E"/>
    <w:rsid w:val="001F661E"/>
    <w:rsid w:val="001F672C"/>
    <w:rsid w:val="001F680D"/>
    <w:rsid w:val="001F7248"/>
    <w:rsid w:val="00200C9F"/>
    <w:rsid w:val="00201781"/>
    <w:rsid w:val="002022D2"/>
    <w:rsid w:val="00202D01"/>
    <w:rsid w:val="00203129"/>
    <w:rsid w:val="00203354"/>
    <w:rsid w:val="00203B15"/>
    <w:rsid w:val="00204675"/>
    <w:rsid w:val="0020502E"/>
    <w:rsid w:val="00205D72"/>
    <w:rsid w:val="002064A0"/>
    <w:rsid w:val="00206771"/>
    <w:rsid w:val="00206C6D"/>
    <w:rsid w:val="00207954"/>
    <w:rsid w:val="00207C53"/>
    <w:rsid w:val="0021018E"/>
    <w:rsid w:val="00211673"/>
    <w:rsid w:val="00212BDC"/>
    <w:rsid w:val="00214364"/>
    <w:rsid w:val="00214566"/>
    <w:rsid w:val="00214D10"/>
    <w:rsid w:val="00214F3C"/>
    <w:rsid w:val="00214FE2"/>
    <w:rsid w:val="00215B21"/>
    <w:rsid w:val="0021675A"/>
    <w:rsid w:val="002169F6"/>
    <w:rsid w:val="00216D8F"/>
    <w:rsid w:val="00220B12"/>
    <w:rsid w:val="00220E4F"/>
    <w:rsid w:val="00220F72"/>
    <w:rsid w:val="00221305"/>
    <w:rsid w:val="00221FD7"/>
    <w:rsid w:val="002227C9"/>
    <w:rsid w:val="002227CE"/>
    <w:rsid w:val="00223D06"/>
    <w:rsid w:val="0022498E"/>
    <w:rsid w:val="00224FC6"/>
    <w:rsid w:val="002251D7"/>
    <w:rsid w:val="00226798"/>
    <w:rsid w:val="00226C54"/>
    <w:rsid w:val="00226CCB"/>
    <w:rsid w:val="00227459"/>
    <w:rsid w:val="00227DD3"/>
    <w:rsid w:val="00231414"/>
    <w:rsid w:val="00231551"/>
    <w:rsid w:val="00231FCB"/>
    <w:rsid w:val="002323AE"/>
    <w:rsid w:val="00232655"/>
    <w:rsid w:val="0023274F"/>
    <w:rsid w:val="00232CD5"/>
    <w:rsid w:val="00232E13"/>
    <w:rsid w:val="0023478B"/>
    <w:rsid w:val="0023531B"/>
    <w:rsid w:val="00235B40"/>
    <w:rsid w:val="00236E3B"/>
    <w:rsid w:val="00237107"/>
    <w:rsid w:val="002375CE"/>
    <w:rsid w:val="00237A69"/>
    <w:rsid w:val="002400C7"/>
    <w:rsid w:val="002409FE"/>
    <w:rsid w:val="00240A27"/>
    <w:rsid w:val="00241E92"/>
    <w:rsid w:val="002426D8"/>
    <w:rsid w:val="002428D6"/>
    <w:rsid w:val="00242E69"/>
    <w:rsid w:val="0024360D"/>
    <w:rsid w:val="00243C66"/>
    <w:rsid w:val="002449E3"/>
    <w:rsid w:val="002459A6"/>
    <w:rsid w:val="00246880"/>
    <w:rsid w:val="002470A5"/>
    <w:rsid w:val="002470D1"/>
    <w:rsid w:val="00247D1C"/>
    <w:rsid w:val="00247DEA"/>
    <w:rsid w:val="00247E06"/>
    <w:rsid w:val="002506E7"/>
    <w:rsid w:val="00251A71"/>
    <w:rsid w:val="002540F4"/>
    <w:rsid w:val="002548DF"/>
    <w:rsid w:val="00254AFD"/>
    <w:rsid w:val="00254CE6"/>
    <w:rsid w:val="002551FB"/>
    <w:rsid w:val="0025751C"/>
    <w:rsid w:val="00257AF1"/>
    <w:rsid w:val="00260651"/>
    <w:rsid w:val="00260B79"/>
    <w:rsid w:val="002628D1"/>
    <w:rsid w:val="00262A22"/>
    <w:rsid w:val="0026433C"/>
    <w:rsid w:val="00264F33"/>
    <w:rsid w:val="00265E33"/>
    <w:rsid w:val="002661EF"/>
    <w:rsid w:val="0026632C"/>
    <w:rsid w:val="00266983"/>
    <w:rsid w:val="00266A48"/>
    <w:rsid w:val="002673A4"/>
    <w:rsid w:val="00267896"/>
    <w:rsid w:val="002708D9"/>
    <w:rsid w:val="00270BF0"/>
    <w:rsid w:val="00271207"/>
    <w:rsid w:val="00271EE0"/>
    <w:rsid w:val="002720A3"/>
    <w:rsid w:val="00273494"/>
    <w:rsid w:val="00273D34"/>
    <w:rsid w:val="002743E4"/>
    <w:rsid w:val="00274898"/>
    <w:rsid w:val="00274E34"/>
    <w:rsid w:val="0027526D"/>
    <w:rsid w:val="002754F2"/>
    <w:rsid w:val="00275CD5"/>
    <w:rsid w:val="002764A7"/>
    <w:rsid w:val="002766DA"/>
    <w:rsid w:val="00277026"/>
    <w:rsid w:val="00277151"/>
    <w:rsid w:val="00280801"/>
    <w:rsid w:val="002808B3"/>
    <w:rsid w:val="00282463"/>
    <w:rsid w:val="00282624"/>
    <w:rsid w:val="0028351E"/>
    <w:rsid w:val="00284E44"/>
    <w:rsid w:val="00285001"/>
    <w:rsid w:val="00285100"/>
    <w:rsid w:val="00285B29"/>
    <w:rsid w:val="00286047"/>
    <w:rsid w:val="00286672"/>
    <w:rsid w:val="00286CBA"/>
    <w:rsid w:val="0028722B"/>
    <w:rsid w:val="0028790E"/>
    <w:rsid w:val="0029102C"/>
    <w:rsid w:val="00291748"/>
    <w:rsid w:val="00291ADD"/>
    <w:rsid w:val="00291E74"/>
    <w:rsid w:val="00292B92"/>
    <w:rsid w:val="00295C64"/>
    <w:rsid w:val="002971A7"/>
    <w:rsid w:val="002A015C"/>
    <w:rsid w:val="002A06B4"/>
    <w:rsid w:val="002A09FB"/>
    <w:rsid w:val="002A1C69"/>
    <w:rsid w:val="002A20FD"/>
    <w:rsid w:val="002A2180"/>
    <w:rsid w:val="002A2A7A"/>
    <w:rsid w:val="002A3B42"/>
    <w:rsid w:val="002A510E"/>
    <w:rsid w:val="002A54FD"/>
    <w:rsid w:val="002A695C"/>
    <w:rsid w:val="002A7209"/>
    <w:rsid w:val="002A7E14"/>
    <w:rsid w:val="002B00C5"/>
    <w:rsid w:val="002B0907"/>
    <w:rsid w:val="002B2334"/>
    <w:rsid w:val="002B28B0"/>
    <w:rsid w:val="002B32A2"/>
    <w:rsid w:val="002B3BA2"/>
    <w:rsid w:val="002B4099"/>
    <w:rsid w:val="002B4416"/>
    <w:rsid w:val="002B477D"/>
    <w:rsid w:val="002B47D8"/>
    <w:rsid w:val="002B4C1B"/>
    <w:rsid w:val="002B536F"/>
    <w:rsid w:val="002B6395"/>
    <w:rsid w:val="002B6C3A"/>
    <w:rsid w:val="002B74EC"/>
    <w:rsid w:val="002B7AF2"/>
    <w:rsid w:val="002B7C7C"/>
    <w:rsid w:val="002C0D39"/>
    <w:rsid w:val="002C2F60"/>
    <w:rsid w:val="002C3375"/>
    <w:rsid w:val="002C36B0"/>
    <w:rsid w:val="002C4187"/>
    <w:rsid w:val="002C4189"/>
    <w:rsid w:val="002C5CFC"/>
    <w:rsid w:val="002C5F8C"/>
    <w:rsid w:val="002C6EE8"/>
    <w:rsid w:val="002C6F26"/>
    <w:rsid w:val="002C72D8"/>
    <w:rsid w:val="002C74AE"/>
    <w:rsid w:val="002C7BC3"/>
    <w:rsid w:val="002C7CAB"/>
    <w:rsid w:val="002C7CD0"/>
    <w:rsid w:val="002D0C98"/>
    <w:rsid w:val="002D10D3"/>
    <w:rsid w:val="002D1564"/>
    <w:rsid w:val="002D2621"/>
    <w:rsid w:val="002D2BCB"/>
    <w:rsid w:val="002D2E1F"/>
    <w:rsid w:val="002D30C9"/>
    <w:rsid w:val="002D3902"/>
    <w:rsid w:val="002D4DC5"/>
    <w:rsid w:val="002D4E33"/>
    <w:rsid w:val="002D5843"/>
    <w:rsid w:val="002D5A6A"/>
    <w:rsid w:val="002D6BED"/>
    <w:rsid w:val="002D6FE1"/>
    <w:rsid w:val="002D775C"/>
    <w:rsid w:val="002D78A4"/>
    <w:rsid w:val="002E0A73"/>
    <w:rsid w:val="002E11C5"/>
    <w:rsid w:val="002E12B6"/>
    <w:rsid w:val="002E1B00"/>
    <w:rsid w:val="002E208F"/>
    <w:rsid w:val="002E21FC"/>
    <w:rsid w:val="002E2D09"/>
    <w:rsid w:val="002E3215"/>
    <w:rsid w:val="002E3606"/>
    <w:rsid w:val="002E3940"/>
    <w:rsid w:val="002E630A"/>
    <w:rsid w:val="002E6CE8"/>
    <w:rsid w:val="002F02B6"/>
    <w:rsid w:val="002F089A"/>
    <w:rsid w:val="002F1048"/>
    <w:rsid w:val="002F3395"/>
    <w:rsid w:val="002F35C5"/>
    <w:rsid w:val="002F373F"/>
    <w:rsid w:val="002F3F47"/>
    <w:rsid w:val="002F43C4"/>
    <w:rsid w:val="002F556F"/>
    <w:rsid w:val="002F5E8C"/>
    <w:rsid w:val="002F5EE8"/>
    <w:rsid w:val="002F6048"/>
    <w:rsid w:val="002F798C"/>
    <w:rsid w:val="00300ABD"/>
    <w:rsid w:val="00300B0A"/>
    <w:rsid w:val="00300BE1"/>
    <w:rsid w:val="00300BFF"/>
    <w:rsid w:val="00300E1A"/>
    <w:rsid w:val="00301691"/>
    <w:rsid w:val="00301E0E"/>
    <w:rsid w:val="003028D4"/>
    <w:rsid w:val="003034DF"/>
    <w:rsid w:val="003049B0"/>
    <w:rsid w:val="00304E60"/>
    <w:rsid w:val="00305AE7"/>
    <w:rsid w:val="003062EA"/>
    <w:rsid w:val="00306677"/>
    <w:rsid w:val="00310DFD"/>
    <w:rsid w:val="003117D4"/>
    <w:rsid w:val="0031189F"/>
    <w:rsid w:val="00311C78"/>
    <w:rsid w:val="00311F70"/>
    <w:rsid w:val="00312405"/>
    <w:rsid w:val="00312FC2"/>
    <w:rsid w:val="003149F8"/>
    <w:rsid w:val="00315228"/>
    <w:rsid w:val="0031584C"/>
    <w:rsid w:val="00315EF2"/>
    <w:rsid w:val="0031633C"/>
    <w:rsid w:val="0031672C"/>
    <w:rsid w:val="00317121"/>
    <w:rsid w:val="0031721F"/>
    <w:rsid w:val="00320405"/>
    <w:rsid w:val="00320DD4"/>
    <w:rsid w:val="00321161"/>
    <w:rsid w:val="003218DB"/>
    <w:rsid w:val="003227F1"/>
    <w:rsid w:val="00322B0F"/>
    <w:rsid w:val="003233A5"/>
    <w:rsid w:val="003234C1"/>
    <w:rsid w:val="00323839"/>
    <w:rsid w:val="00324B19"/>
    <w:rsid w:val="00324F94"/>
    <w:rsid w:val="0032564E"/>
    <w:rsid w:val="00325989"/>
    <w:rsid w:val="003259D0"/>
    <w:rsid w:val="00325F96"/>
    <w:rsid w:val="00326DDB"/>
    <w:rsid w:val="00327096"/>
    <w:rsid w:val="0032732A"/>
    <w:rsid w:val="003275B0"/>
    <w:rsid w:val="00327A59"/>
    <w:rsid w:val="00331289"/>
    <w:rsid w:val="00332179"/>
    <w:rsid w:val="00334177"/>
    <w:rsid w:val="00334B72"/>
    <w:rsid w:val="0033698F"/>
    <w:rsid w:val="003370A1"/>
    <w:rsid w:val="0033721C"/>
    <w:rsid w:val="00337576"/>
    <w:rsid w:val="003378CA"/>
    <w:rsid w:val="00337B99"/>
    <w:rsid w:val="00337F01"/>
    <w:rsid w:val="0034046F"/>
    <w:rsid w:val="00340B3F"/>
    <w:rsid w:val="00342242"/>
    <w:rsid w:val="003427C5"/>
    <w:rsid w:val="003446A5"/>
    <w:rsid w:val="00344808"/>
    <w:rsid w:val="003449F9"/>
    <w:rsid w:val="003454CD"/>
    <w:rsid w:val="0034579C"/>
    <w:rsid w:val="00345BEF"/>
    <w:rsid w:val="00346585"/>
    <w:rsid w:val="00346A93"/>
    <w:rsid w:val="003476F9"/>
    <w:rsid w:val="0035025C"/>
    <w:rsid w:val="003503B6"/>
    <w:rsid w:val="00350975"/>
    <w:rsid w:val="00350BEA"/>
    <w:rsid w:val="003517FC"/>
    <w:rsid w:val="0035229A"/>
    <w:rsid w:val="00352312"/>
    <w:rsid w:val="00352C74"/>
    <w:rsid w:val="00352DF6"/>
    <w:rsid w:val="0035324D"/>
    <w:rsid w:val="00354689"/>
    <w:rsid w:val="003561EB"/>
    <w:rsid w:val="003563AF"/>
    <w:rsid w:val="003567E6"/>
    <w:rsid w:val="003568DB"/>
    <w:rsid w:val="00356EFB"/>
    <w:rsid w:val="0035751A"/>
    <w:rsid w:val="0035790B"/>
    <w:rsid w:val="00357EA0"/>
    <w:rsid w:val="00357FC5"/>
    <w:rsid w:val="00360DA1"/>
    <w:rsid w:val="0036198C"/>
    <w:rsid w:val="00361A6B"/>
    <w:rsid w:val="0036298F"/>
    <w:rsid w:val="003629C3"/>
    <w:rsid w:val="00362B15"/>
    <w:rsid w:val="00362B72"/>
    <w:rsid w:val="003638C3"/>
    <w:rsid w:val="003643E6"/>
    <w:rsid w:val="00364F97"/>
    <w:rsid w:val="00365303"/>
    <w:rsid w:val="0036572C"/>
    <w:rsid w:val="00366AB9"/>
    <w:rsid w:val="0036793A"/>
    <w:rsid w:val="00367D85"/>
    <w:rsid w:val="00367F91"/>
    <w:rsid w:val="0037042D"/>
    <w:rsid w:val="003714BC"/>
    <w:rsid w:val="00372136"/>
    <w:rsid w:val="003722DF"/>
    <w:rsid w:val="0037237B"/>
    <w:rsid w:val="00372601"/>
    <w:rsid w:val="00372F69"/>
    <w:rsid w:val="00373338"/>
    <w:rsid w:val="00373557"/>
    <w:rsid w:val="00374060"/>
    <w:rsid w:val="00374818"/>
    <w:rsid w:val="00375472"/>
    <w:rsid w:val="003760CD"/>
    <w:rsid w:val="003761A9"/>
    <w:rsid w:val="00376314"/>
    <w:rsid w:val="00376E52"/>
    <w:rsid w:val="00377CD5"/>
    <w:rsid w:val="00377DF8"/>
    <w:rsid w:val="003808FD"/>
    <w:rsid w:val="00381872"/>
    <w:rsid w:val="00381895"/>
    <w:rsid w:val="00381EF4"/>
    <w:rsid w:val="003821D0"/>
    <w:rsid w:val="003845A3"/>
    <w:rsid w:val="00384709"/>
    <w:rsid w:val="0038474B"/>
    <w:rsid w:val="00384B2C"/>
    <w:rsid w:val="00385BD5"/>
    <w:rsid w:val="00386A6B"/>
    <w:rsid w:val="00387532"/>
    <w:rsid w:val="00387619"/>
    <w:rsid w:val="0039122B"/>
    <w:rsid w:val="0039137E"/>
    <w:rsid w:val="0039152F"/>
    <w:rsid w:val="00391B66"/>
    <w:rsid w:val="00392162"/>
    <w:rsid w:val="003927CD"/>
    <w:rsid w:val="00392B58"/>
    <w:rsid w:val="00393F57"/>
    <w:rsid w:val="00394B88"/>
    <w:rsid w:val="003954AF"/>
    <w:rsid w:val="00396433"/>
    <w:rsid w:val="0039696C"/>
    <w:rsid w:val="00396F8C"/>
    <w:rsid w:val="00397143"/>
    <w:rsid w:val="003975D8"/>
    <w:rsid w:val="003A00A3"/>
    <w:rsid w:val="003A159E"/>
    <w:rsid w:val="003A31B0"/>
    <w:rsid w:val="003A357E"/>
    <w:rsid w:val="003A3D22"/>
    <w:rsid w:val="003A4164"/>
    <w:rsid w:val="003A4972"/>
    <w:rsid w:val="003A4CDF"/>
    <w:rsid w:val="003A5A7E"/>
    <w:rsid w:val="003A6001"/>
    <w:rsid w:val="003A65CF"/>
    <w:rsid w:val="003B05B2"/>
    <w:rsid w:val="003B181B"/>
    <w:rsid w:val="003B1BBB"/>
    <w:rsid w:val="003B2C7F"/>
    <w:rsid w:val="003B3626"/>
    <w:rsid w:val="003B3C37"/>
    <w:rsid w:val="003B3E20"/>
    <w:rsid w:val="003B42C0"/>
    <w:rsid w:val="003B5DAC"/>
    <w:rsid w:val="003B6563"/>
    <w:rsid w:val="003B6E01"/>
    <w:rsid w:val="003B75F4"/>
    <w:rsid w:val="003B7C8C"/>
    <w:rsid w:val="003C0142"/>
    <w:rsid w:val="003C0B4E"/>
    <w:rsid w:val="003C297E"/>
    <w:rsid w:val="003C2991"/>
    <w:rsid w:val="003C3267"/>
    <w:rsid w:val="003C3852"/>
    <w:rsid w:val="003C3D10"/>
    <w:rsid w:val="003C45B3"/>
    <w:rsid w:val="003C4C0D"/>
    <w:rsid w:val="003C5709"/>
    <w:rsid w:val="003C5B66"/>
    <w:rsid w:val="003C6393"/>
    <w:rsid w:val="003C6626"/>
    <w:rsid w:val="003C6988"/>
    <w:rsid w:val="003C6A16"/>
    <w:rsid w:val="003C7309"/>
    <w:rsid w:val="003C73B2"/>
    <w:rsid w:val="003C750A"/>
    <w:rsid w:val="003D0B0C"/>
    <w:rsid w:val="003D113F"/>
    <w:rsid w:val="003D2336"/>
    <w:rsid w:val="003D2F1A"/>
    <w:rsid w:val="003D3442"/>
    <w:rsid w:val="003D5976"/>
    <w:rsid w:val="003D7412"/>
    <w:rsid w:val="003D7E34"/>
    <w:rsid w:val="003D7EB0"/>
    <w:rsid w:val="003E0012"/>
    <w:rsid w:val="003E0511"/>
    <w:rsid w:val="003E086D"/>
    <w:rsid w:val="003E1934"/>
    <w:rsid w:val="003E1C2E"/>
    <w:rsid w:val="003E2A0E"/>
    <w:rsid w:val="003E4342"/>
    <w:rsid w:val="003E448A"/>
    <w:rsid w:val="003E4A18"/>
    <w:rsid w:val="003E5307"/>
    <w:rsid w:val="003E66F1"/>
    <w:rsid w:val="003E6E72"/>
    <w:rsid w:val="003E77D0"/>
    <w:rsid w:val="003E787A"/>
    <w:rsid w:val="003E7C56"/>
    <w:rsid w:val="003F05C8"/>
    <w:rsid w:val="003F065E"/>
    <w:rsid w:val="003F0BA5"/>
    <w:rsid w:val="003F1210"/>
    <w:rsid w:val="003F1D27"/>
    <w:rsid w:val="003F2BD0"/>
    <w:rsid w:val="003F40DD"/>
    <w:rsid w:val="003F4C0A"/>
    <w:rsid w:val="003F52B9"/>
    <w:rsid w:val="003F5DE4"/>
    <w:rsid w:val="003F611F"/>
    <w:rsid w:val="003F64A3"/>
    <w:rsid w:val="003F6655"/>
    <w:rsid w:val="003F685E"/>
    <w:rsid w:val="003F68B4"/>
    <w:rsid w:val="003F6BD7"/>
    <w:rsid w:val="003F764B"/>
    <w:rsid w:val="003F792B"/>
    <w:rsid w:val="00401302"/>
    <w:rsid w:val="00401B68"/>
    <w:rsid w:val="00401E2F"/>
    <w:rsid w:val="00401E3E"/>
    <w:rsid w:val="00402015"/>
    <w:rsid w:val="00402772"/>
    <w:rsid w:val="00402CDC"/>
    <w:rsid w:val="00403C55"/>
    <w:rsid w:val="00405860"/>
    <w:rsid w:val="00405909"/>
    <w:rsid w:val="00405FB3"/>
    <w:rsid w:val="00406A8E"/>
    <w:rsid w:val="00406B36"/>
    <w:rsid w:val="00407666"/>
    <w:rsid w:val="004078DE"/>
    <w:rsid w:val="004102F2"/>
    <w:rsid w:val="00410F14"/>
    <w:rsid w:val="0041210F"/>
    <w:rsid w:val="00412CBF"/>
    <w:rsid w:val="0041365B"/>
    <w:rsid w:val="00414894"/>
    <w:rsid w:val="0041519E"/>
    <w:rsid w:val="004158B3"/>
    <w:rsid w:val="00415BFD"/>
    <w:rsid w:val="0041748A"/>
    <w:rsid w:val="00420223"/>
    <w:rsid w:val="00420ADB"/>
    <w:rsid w:val="00420C9A"/>
    <w:rsid w:val="00421724"/>
    <w:rsid w:val="004217EF"/>
    <w:rsid w:val="00422065"/>
    <w:rsid w:val="00422FF4"/>
    <w:rsid w:val="0042305D"/>
    <w:rsid w:val="0042408B"/>
    <w:rsid w:val="00425B2F"/>
    <w:rsid w:val="00426289"/>
    <w:rsid w:val="0042665B"/>
    <w:rsid w:val="004269D9"/>
    <w:rsid w:val="00427A9D"/>
    <w:rsid w:val="00427BDC"/>
    <w:rsid w:val="00430058"/>
    <w:rsid w:val="004311BB"/>
    <w:rsid w:val="00432402"/>
    <w:rsid w:val="00432834"/>
    <w:rsid w:val="004336F6"/>
    <w:rsid w:val="004342F5"/>
    <w:rsid w:val="00434ED8"/>
    <w:rsid w:val="004351C2"/>
    <w:rsid w:val="00435D88"/>
    <w:rsid w:val="00436580"/>
    <w:rsid w:val="00436BCA"/>
    <w:rsid w:val="00437463"/>
    <w:rsid w:val="00437E10"/>
    <w:rsid w:val="00440A31"/>
    <w:rsid w:val="00440A7E"/>
    <w:rsid w:val="00440E18"/>
    <w:rsid w:val="004413CD"/>
    <w:rsid w:val="004414F5"/>
    <w:rsid w:val="00441B92"/>
    <w:rsid w:val="004421CC"/>
    <w:rsid w:val="00442737"/>
    <w:rsid w:val="00442AC3"/>
    <w:rsid w:val="004432D0"/>
    <w:rsid w:val="00443687"/>
    <w:rsid w:val="00443790"/>
    <w:rsid w:val="00443A74"/>
    <w:rsid w:val="004442A7"/>
    <w:rsid w:val="00444BA0"/>
    <w:rsid w:val="00444DCE"/>
    <w:rsid w:val="00445C15"/>
    <w:rsid w:val="00447504"/>
    <w:rsid w:val="00447D7A"/>
    <w:rsid w:val="0045039F"/>
    <w:rsid w:val="0045089C"/>
    <w:rsid w:val="00451236"/>
    <w:rsid w:val="004513E5"/>
    <w:rsid w:val="0045151C"/>
    <w:rsid w:val="004515C5"/>
    <w:rsid w:val="004516BF"/>
    <w:rsid w:val="0045269B"/>
    <w:rsid w:val="00452CC7"/>
    <w:rsid w:val="004532AD"/>
    <w:rsid w:val="00453D6C"/>
    <w:rsid w:val="004541E1"/>
    <w:rsid w:val="00454AA5"/>
    <w:rsid w:val="0045541D"/>
    <w:rsid w:val="00455759"/>
    <w:rsid w:val="00455D00"/>
    <w:rsid w:val="00455F44"/>
    <w:rsid w:val="00456462"/>
    <w:rsid w:val="004564DD"/>
    <w:rsid w:val="00457CF0"/>
    <w:rsid w:val="004603D5"/>
    <w:rsid w:val="004611FF"/>
    <w:rsid w:val="0046193E"/>
    <w:rsid w:val="00462710"/>
    <w:rsid w:val="00462B3C"/>
    <w:rsid w:val="00463F89"/>
    <w:rsid w:val="004649F1"/>
    <w:rsid w:val="00464A19"/>
    <w:rsid w:val="0046564F"/>
    <w:rsid w:val="00466898"/>
    <w:rsid w:val="00466BA9"/>
    <w:rsid w:val="00466C9F"/>
    <w:rsid w:val="00467278"/>
    <w:rsid w:val="00467383"/>
    <w:rsid w:val="004676F4"/>
    <w:rsid w:val="00467BBE"/>
    <w:rsid w:val="00470534"/>
    <w:rsid w:val="00471FEF"/>
    <w:rsid w:val="004723F0"/>
    <w:rsid w:val="00472C6A"/>
    <w:rsid w:val="0047364C"/>
    <w:rsid w:val="00473651"/>
    <w:rsid w:val="00473694"/>
    <w:rsid w:val="004739DB"/>
    <w:rsid w:val="00475294"/>
    <w:rsid w:val="00475BC3"/>
    <w:rsid w:val="00475E3B"/>
    <w:rsid w:val="00475E4A"/>
    <w:rsid w:val="0047679C"/>
    <w:rsid w:val="004769F8"/>
    <w:rsid w:val="004778FE"/>
    <w:rsid w:val="00481152"/>
    <w:rsid w:val="004817E0"/>
    <w:rsid w:val="00482476"/>
    <w:rsid w:val="00482549"/>
    <w:rsid w:val="00482C55"/>
    <w:rsid w:val="00483139"/>
    <w:rsid w:val="00483604"/>
    <w:rsid w:val="00483952"/>
    <w:rsid w:val="00483BC4"/>
    <w:rsid w:val="00484306"/>
    <w:rsid w:val="004858E7"/>
    <w:rsid w:val="004858F6"/>
    <w:rsid w:val="00485CB4"/>
    <w:rsid w:val="004866F7"/>
    <w:rsid w:val="00487626"/>
    <w:rsid w:val="00487A75"/>
    <w:rsid w:val="00490086"/>
    <w:rsid w:val="0049048D"/>
    <w:rsid w:val="00490691"/>
    <w:rsid w:val="00490C7B"/>
    <w:rsid w:val="004912BC"/>
    <w:rsid w:val="004915DF"/>
    <w:rsid w:val="004923BD"/>
    <w:rsid w:val="00492783"/>
    <w:rsid w:val="00494E98"/>
    <w:rsid w:val="0049781E"/>
    <w:rsid w:val="004A1276"/>
    <w:rsid w:val="004A1AF6"/>
    <w:rsid w:val="004A21CD"/>
    <w:rsid w:val="004A28E5"/>
    <w:rsid w:val="004A3C54"/>
    <w:rsid w:val="004A43F4"/>
    <w:rsid w:val="004A440A"/>
    <w:rsid w:val="004A54F1"/>
    <w:rsid w:val="004A5917"/>
    <w:rsid w:val="004A646E"/>
    <w:rsid w:val="004A69CD"/>
    <w:rsid w:val="004A708F"/>
    <w:rsid w:val="004A7791"/>
    <w:rsid w:val="004B109B"/>
    <w:rsid w:val="004B30F3"/>
    <w:rsid w:val="004B3426"/>
    <w:rsid w:val="004B44F0"/>
    <w:rsid w:val="004B46AD"/>
    <w:rsid w:val="004B48F3"/>
    <w:rsid w:val="004B5A6E"/>
    <w:rsid w:val="004B65A3"/>
    <w:rsid w:val="004B6690"/>
    <w:rsid w:val="004B6861"/>
    <w:rsid w:val="004B68FD"/>
    <w:rsid w:val="004B6D8B"/>
    <w:rsid w:val="004B77CA"/>
    <w:rsid w:val="004C0A61"/>
    <w:rsid w:val="004C1A93"/>
    <w:rsid w:val="004C2057"/>
    <w:rsid w:val="004C4410"/>
    <w:rsid w:val="004C5074"/>
    <w:rsid w:val="004C68AF"/>
    <w:rsid w:val="004C73B8"/>
    <w:rsid w:val="004D0850"/>
    <w:rsid w:val="004D0E80"/>
    <w:rsid w:val="004D14C5"/>
    <w:rsid w:val="004D198D"/>
    <w:rsid w:val="004D19BB"/>
    <w:rsid w:val="004D35CC"/>
    <w:rsid w:val="004D56FC"/>
    <w:rsid w:val="004D69CE"/>
    <w:rsid w:val="004D7819"/>
    <w:rsid w:val="004E02B5"/>
    <w:rsid w:val="004E04DC"/>
    <w:rsid w:val="004E06C0"/>
    <w:rsid w:val="004E0EB0"/>
    <w:rsid w:val="004E179D"/>
    <w:rsid w:val="004E22E4"/>
    <w:rsid w:val="004E4524"/>
    <w:rsid w:val="004E5209"/>
    <w:rsid w:val="004E629E"/>
    <w:rsid w:val="004E653A"/>
    <w:rsid w:val="004E6837"/>
    <w:rsid w:val="004E6AB6"/>
    <w:rsid w:val="004E6BD7"/>
    <w:rsid w:val="004E7B96"/>
    <w:rsid w:val="004F1663"/>
    <w:rsid w:val="004F2B63"/>
    <w:rsid w:val="004F45D6"/>
    <w:rsid w:val="004F527D"/>
    <w:rsid w:val="004F5CFB"/>
    <w:rsid w:val="004F60F8"/>
    <w:rsid w:val="004F6E97"/>
    <w:rsid w:val="004F73E6"/>
    <w:rsid w:val="004F774E"/>
    <w:rsid w:val="00500165"/>
    <w:rsid w:val="00500B83"/>
    <w:rsid w:val="00501EBD"/>
    <w:rsid w:val="00501FD6"/>
    <w:rsid w:val="0050212E"/>
    <w:rsid w:val="005024FA"/>
    <w:rsid w:val="00502B92"/>
    <w:rsid w:val="00503631"/>
    <w:rsid w:val="005053C2"/>
    <w:rsid w:val="005058C0"/>
    <w:rsid w:val="0050692C"/>
    <w:rsid w:val="00506963"/>
    <w:rsid w:val="00507EE5"/>
    <w:rsid w:val="00510179"/>
    <w:rsid w:val="0051072E"/>
    <w:rsid w:val="00510EF1"/>
    <w:rsid w:val="00510F6B"/>
    <w:rsid w:val="00511389"/>
    <w:rsid w:val="00511638"/>
    <w:rsid w:val="00512676"/>
    <w:rsid w:val="005137AD"/>
    <w:rsid w:val="00513BAF"/>
    <w:rsid w:val="00513E93"/>
    <w:rsid w:val="005142B3"/>
    <w:rsid w:val="00515337"/>
    <w:rsid w:val="0051562C"/>
    <w:rsid w:val="005178E5"/>
    <w:rsid w:val="00520327"/>
    <w:rsid w:val="00521D47"/>
    <w:rsid w:val="00523193"/>
    <w:rsid w:val="005258AA"/>
    <w:rsid w:val="005267A3"/>
    <w:rsid w:val="005273E6"/>
    <w:rsid w:val="00527D8C"/>
    <w:rsid w:val="00530DB8"/>
    <w:rsid w:val="005310B3"/>
    <w:rsid w:val="005313AA"/>
    <w:rsid w:val="005314AC"/>
    <w:rsid w:val="00531A55"/>
    <w:rsid w:val="00531C61"/>
    <w:rsid w:val="00531FCF"/>
    <w:rsid w:val="0053207A"/>
    <w:rsid w:val="005329E9"/>
    <w:rsid w:val="00532FE0"/>
    <w:rsid w:val="00533175"/>
    <w:rsid w:val="00533800"/>
    <w:rsid w:val="005348E6"/>
    <w:rsid w:val="00534B60"/>
    <w:rsid w:val="0053616C"/>
    <w:rsid w:val="005377E7"/>
    <w:rsid w:val="00537C46"/>
    <w:rsid w:val="00537CF4"/>
    <w:rsid w:val="00537DEA"/>
    <w:rsid w:val="005401C4"/>
    <w:rsid w:val="0054121D"/>
    <w:rsid w:val="00541D68"/>
    <w:rsid w:val="00542132"/>
    <w:rsid w:val="0054243B"/>
    <w:rsid w:val="00542D53"/>
    <w:rsid w:val="00542D9F"/>
    <w:rsid w:val="00542E55"/>
    <w:rsid w:val="0054310E"/>
    <w:rsid w:val="0054420A"/>
    <w:rsid w:val="005444CC"/>
    <w:rsid w:val="00544CBE"/>
    <w:rsid w:val="00545A06"/>
    <w:rsid w:val="00545F62"/>
    <w:rsid w:val="0054658E"/>
    <w:rsid w:val="005474F6"/>
    <w:rsid w:val="00547625"/>
    <w:rsid w:val="0054770B"/>
    <w:rsid w:val="00547AC6"/>
    <w:rsid w:val="00547B49"/>
    <w:rsid w:val="00547FBA"/>
    <w:rsid w:val="00550557"/>
    <w:rsid w:val="00550961"/>
    <w:rsid w:val="005534F8"/>
    <w:rsid w:val="00553AB5"/>
    <w:rsid w:val="00554258"/>
    <w:rsid w:val="0055519A"/>
    <w:rsid w:val="00555D5F"/>
    <w:rsid w:val="005565EB"/>
    <w:rsid w:val="00556BED"/>
    <w:rsid w:val="00557250"/>
    <w:rsid w:val="00557F46"/>
    <w:rsid w:val="00560101"/>
    <w:rsid w:val="00560393"/>
    <w:rsid w:val="0056095A"/>
    <w:rsid w:val="005610F7"/>
    <w:rsid w:val="0056295D"/>
    <w:rsid w:val="00563294"/>
    <w:rsid w:val="005636A1"/>
    <w:rsid w:val="0056457C"/>
    <w:rsid w:val="00564686"/>
    <w:rsid w:val="00564C28"/>
    <w:rsid w:val="005651D2"/>
    <w:rsid w:val="00565A65"/>
    <w:rsid w:val="0056607B"/>
    <w:rsid w:val="00566116"/>
    <w:rsid w:val="00567C32"/>
    <w:rsid w:val="005700EF"/>
    <w:rsid w:val="00570249"/>
    <w:rsid w:val="005705CE"/>
    <w:rsid w:val="005712B4"/>
    <w:rsid w:val="00571E6B"/>
    <w:rsid w:val="005723CE"/>
    <w:rsid w:val="00572C36"/>
    <w:rsid w:val="00572F43"/>
    <w:rsid w:val="00573950"/>
    <w:rsid w:val="00575327"/>
    <w:rsid w:val="00575708"/>
    <w:rsid w:val="0057659A"/>
    <w:rsid w:val="005765D7"/>
    <w:rsid w:val="00577085"/>
    <w:rsid w:val="0057726B"/>
    <w:rsid w:val="00577D18"/>
    <w:rsid w:val="00580350"/>
    <w:rsid w:val="0058378F"/>
    <w:rsid w:val="00583BCE"/>
    <w:rsid w:val="00584631"/>
    <w:rsid w:val="00584C4B"/>
    <w:rsid w:val="00584E69"/>
    <w:rsid w:val="00585701"/>
    <w:rsid w:val="0058584F"/>
    <w:rsid w:val="005863FE"/>
    <w:rsid w:val="0058738B"/>
    <w:rsid w:val="00587724"/>
    <w:rsid w:val="00590045"/>
    <w:rsid w:val="0059128B"/>
    <w:rsid w:val="00591947"/>
    <w:rsid w:val="00591C2F"/>
    <w:rsid w:val="0059255E"/>
    <w:rsid w:val="00593F52"/>
    <w:rsid w:val="0059406F"/>
    <w:rsid w:val="005943BC"/>
    <w:rsid w:val="0059445E"/>
    <w:rsid w:val="0059447B"/>
    <w:rsid w:val="005947CA"/>
    <w:rsid w:val="00595D50"/>
    <w:rsid w:val="00596567"/>
    <w:rsid w:val="00597E34"/>
    <w:rsid w:val="00597F5C"/>
    <w:rsid w:val="005A0E04"/>
    <w:rsid w:val="005A10F4"/>
    <w:rsid w:val="005A17E2"/>
    <w:rsid w:val="005A3CBC"/>
    <w:rsid w:val="005A3F72"/>
    <w:rsid w:val="005A452B"/>
    <w:rsid w:val="005A50F3"/>
    <w:rsid w:val="005A54B0"/>
    <w:rsid w:val="005A5D48"/>
    <w:rsid w:val="005A5F92"/>
    <w:rsid w:val="005A6BC0"/>
    <w:rsid w:val="005B0E71"/>
    <w:rsid w:val="005B1015"/>
    <w:rsid w:val="005B1061"/>
    <w:rsid w:val="005B2271"/>
    <w:rsid w:val="005B2955"/>
    <w:rsid w:val="005B2C79"/>
    <w:rsid w:val="005B346E"/>
    <w:rsid w:val="005B36BE"/>
    <w:rsid w:val="005B4223"/>
    <w:rsid w:val="005B4693"/>
    <w:rsid w:val="005B47F4"/>
    <w:rsid w:val="005B4BFF"/>
    <w:rsid w:val="005B555F"/>
    <w:rsid w:val="005B6EC5"/>
    <w:rsid w:val="005B7048"/>
    <w:rsid w:val="005B7240"/>
    <w:rsid w:val="005B7455"/>
    <w:rsid w:val="005B7607"/>
    <w:rsid w:val="005C0013"/>
    <w:rsid w:val="005C09B5"/>
    <w:rsid w:val="005C1291"/>
    <w:rsid w:val="005C1C05"/>
    <w:rsid w:val="005C299F"/>
    <w:rsid w:val="005C2CFD"/>
    <w:rsid w:val="005C35B8"/>
    <w:rsid w:val="005C3B09"/>
    <w:rsid w:val="005C5B5C"/>
    <w:rsid w:val="005C628F"/>
    <w:rsid w:val="005C7C16"/>
    <w:rsid w:val="005D0761"/>
    <w:rsid w:val="005D15D4"/>
    <w:rsid w:val="005D19C9"/>
    <w:rsid w:val="005D2879"/>
    <w:rsid w:val="005D3687"/>
    <w:rsid w:val="005D44B0"/>
    <w:rsid w:val="005D4DBE"/>
    <w:rsid w:val="005D505B"/>
    <w:rsid w:val="005D53B0"/>
    <w:rsid w:val="005D540D"/>
    <w:rsid w:val="005D5C70"/>
    <w:rsid w:val="005D6019"/>
    <w:rsid w:val="005D637A"/>
    <w:rsid w:val="005D64A4"/>
    <w:rsid w:val="005D751D"/>
    <w:rsid w:val="005D79A2"/>
    <w:rsid w:val="005E1699"/>
    <w:rsid w:val="005E3289"/>
    <w:rsid w:val="005E32F7"/>
    <w:rsid w:val="005E36CE"/>
    <w:rsid w:val="005E412A"/>
    <w:rsid w:val="005E454D"/>
    <w:rsid w:val="005E4610"/>
    <w:rsid w:val="005E5988"/>
    <w:rsid w:val="005E5D95"/>
    <w:rsid w:val="005E64F0"/>
    <w:rsid w:val="005E73A5"/>
    <w:rsid w:val="005E73BF"/>
    <w:rsid w:val="005F04E6"/>
    <w:rsid w:val="005F0F74"/>
    <w:rsid w:val="005F0FB8"/>
    <w:rsid w:val="005F1725"/>
    <w:rsid w:val="005F18E9"/>
    <w:rsid w:val="005F20F9"/>
    <w:rsid w:val="005F325A"/>
    <w:rsid w:val="005F4200"/>
    <w:rsid w:val="005F5660"/>
    <w:rsid w:val="005F6CDB"/>
    <w:rsid w:val="005F798D"/>
    <w:rsid w:val="00600177"/>
    <w:rsid w:val="006024AA"/>
    <w:rsid w:val="00602732"/>
    <w:rsid w:val="00602E65"/>
    <w:rsid w:val="00605FF6"/>
    <w:rsid w:val="00606F08"/>
    <w:rsid w:val="006075C4"/>
    <w:rsid w:val="00610711"/>
    <w:rsid w:val="00611018"/>
    <w:rsid w:val="0061179D"/>
    <w:rsid w:val="00612675"/>
    <w:rsid w:val="006126AE"/>
    <w:rsid w:val="00612A41"/>
    <w:rsid w:val="00613076"/>
    <w:rsid w:val="00613490"/>
    <w:rsid w:val="0061350D"/>
    <w:rsid w:val="006136B0"/>
    <w:rsid w:val="006157DD"/>
    <w:rsid w:val="006159F7"/>
    <w:rsid w:val="00616078"/>
    <w:rsid w:val="0061676F"/>
    <w:rsid w:val="00616A3F"/>
    <w:rsid w:val="00616A45"/>
    <w:rsid w:val="006170C8"/>
    <w:rsid w:val="00617A03"/>
    <w:rsid w:val="00622406"/>
    <w:rsid w:val="006227D0"/>
    <w:rsid w:val="00622844"/>
    <w:rsid w:val="0062360F"/>
    <w:rsid w:val="006236BF"/>
    <w:rsid w:val="0062385F"/>
    <w:rsid w:val="00623F7C"/>
    <w:rsid w:val="00624235"/>
    <w:rsid w:val="0062433D"/>
    <w:rsid w:val="006244F7"/>
    <w:rsid w:val="00624BFB"/>
    <w:rsid w:val="0062506C"/>
    <w:rsid w:val="006253A9"/>
    <w:rsid w:val="00625972"/>
    <w:rsid w:val="00625C9A"/>
    <w:rsid w:val="00626213"/>
    <w:rsid w:val="006263D4"/>
    <w:rsid w:val="00626989"/>
    <w:rsid w:val="00626DA8"/>
    <w:rsid w:val="00626F2C"/>
    <w:rsid w:val="00627D9E"/>
    <w:rsid w:val="00627FD8"/>
    <w:rsid w:val="0063045E"/>
    <w:rsid w:val="006304DC"/>
    <w:rsid w:val="00630741"/>
    <w:rsid w:val="006310D8"/>
    <w:rsid w:val="006323BA"/>
    <w:rsid w:val="00633C6E"/>
    <w:rsid w:val="0063473A"/>
    <w:rsid w:val="00634CB0"/>
    <w:rsid w:val="00637592"/>
    <w:rsid w:val="00637BD5"/>
    <w:rsid w:val="00637D73"/>
    <w:rsid w:val="00640265"/>
    <w:rsid w:val="006405B7"/>
    <w:rsid w:val="00640818"/>
    <w:rsid w:val="006409F1"/>
    <w:rsid w:val="00640EF2"/>
    <w:rsid w:val="00643DF7"/>
    <w:rsid w:val="00643F39"/>
    <w:rsid w:val="0064437A"/>
    <w:rsid w:val="0064562D"/>
    <w:rsid w:val="00647200"/>
    <w:rsid w:val="006475F2"/>
    <w:rsid w:val="00647A41"/>
    <w:rsid w:val="00647F3E"/>
    <w:rsid w:val="00650BC0"/>
    <w:rsid w:val="0065119A"/>
    <w:rsid w:val="00651234"/>
    <w:rsid w:val="00651373"/>
    <w:rsid w:val="00651785"/>
    <w:rsid w:val="00651C2C"/>
    <w:rsid w:val="00652561"/>
    <w:rsid w:val="0065261C"/>
    <w:rsid w:val="00652DD3"/>
    <w:rsid w:val="00653A2C"/>
    <w:rsid w:val="006545E6"/>
    <w:rsid w:val="00654EE1"/>
    <w:rsid w:val="00656412"/>
    <w:rsid w:val="006564E3"/>
    <w:rsid w:val="00656B56"/>
    <w:rsid w:val="00656BB2"/>
    <w:rsid w:val="00657250"/>
    <w:rsid w:val="006607A3"/>
    <w:rsid w:val="00660E0C"/>
    <w:rsid w:val="0066135B"/>
    <w:rsid w:val="006613EE"/>
    <w:rsid w:val="006616D0"/>
    <w:rsid w:val="00661762"/>
    <w:rsid w:val="00661AF9"/>
    <w:rsid w:val="00661C58"/>
    <w:rsid w:val="00662599"/>
    <w:rsid w:val="006625CD"/>
    <w:rsid w:val="0066345A"/>
    <w:rsid w:val="006643D4"/>
    <w:rsid w:val="006649CE"/>
    <w:rsid w:val="0066518C"/>
    <w:rsid w:val="00665800"/>
    <w:rsid w:val="00665AA4"/>
    <w:rsid w:val="006669E5"/>
    <w:rsid w:val="006670FD"/>
    <w:rsid w:val="006671D5"/>
    <w:rsid w:val="006675A2"/>
    <w:rsid w:val="00670375"/>
    <w:rsid w:val="006726F2"/>
    <w:rsid w:val="0067302B"/>
    <w:rsid w:val="00673959"/>
    <w:rsid w:val="0067431E"/>
    <w:rsid w:val="00674816"/>
    <w:rsid w:val="00674ADC"/>
    <w:rsid w:val="00674DAC"/>
    <w:rsid w:val="00675634"/>
    <w:rsid w:val="00676807"/>
    <w:rsid w:val="00676B97"/>
    <w:rsid w:val="006776B8"/>
    <w:rsid w:val="00677788"/>
    <w:rsid w:val="00677BB5"/>
    <w:rsid w:val="006815B7"/>
    <w:rsid w:val="00681A59"/>
    <w:rsid w:val="00682C18"/>
    <w:rsid w:val="00683A39"/>
    <w:rsid w:val="00684351"/>
    <w:rsid w:val="00684673"/>
    <w:rsid w:val="00684D3C"/>
    <w:rsid w:val="00685904"/>
    <w:rsid w:val="006868A1"/>
    <w:rsid w:val="006901B7"/>
    <w:rsid w:val="006902FF"/>
    <w:rsid w:val="006904AC"/>
    <w:rsid w:val="00690FE2"/>
    <w:rsid w:val="00691488"/>
    <w:rsid w:val="00692137"/>
    <w:rsid w:val="006930C7"/>
    <w:rsid w:val="0069374F"/>
    <w:rsid w:val="00693988"/>
    <w:rsid w:val="00693BAF"/>
    <w:rsid w:val="00694877"/>
    <w:rsid w:val="006948A2"/>
    <w:rsid w:val="00694EC0"/>
    <w:rsid w:val="006959C8"/>
    <w:rsid w:val="006968B8"/>
    <w:rsid w:val="00696EA5"/>
    <w:rsid w:val="00697339"/>
    <w:rsid w:val="006973A1"/>
    <w:rsid w:val="00697B5B"/>
    <w:rsid w:val="006A018B"/>
    <w:rsid w:val="006A035B"/>
    <w:rsid w:val="006A0E21"/>
    <w:rsid w:val="006A0F9A"/>
    <w:rsid w:val="006A1ABC"/>
    <w:rsid w:val="006A2A2F"/>
    <w:rsid w:val="006A2C23"/>
    <w:rsid w:val="006A3160"/>
    <w:rsid w:val="006A3290"/>
    <w:rsid w:val="006A45D5"/>
    <w:rsid w:val="006A4AE2"/>
    <w:rsid w:val="006A517E"/>
    <w:rsid w:val="006A5E79"/>
    <w:rsid w:val="006A6601"/>
    <w:rsid w:val="006A6A6B"/>
    <w:rsid w:val="006A764C"/>
    <w:rsid w:val="006B02E0"/>
    <w:rsid w:val="006B14EE"/>
    <w:rsid w:val="006B1DB9"/>
    <w:rsid w:val="006B20F2"/>
    <w:rsid w:val="006B2828"/>
    <w:rsid w:val="006B3F1D"/>
    <w:rsid w:val="006B4053"/>
    <w:rsid w:val="006B46A4"/>
    <w:rsid w:val="006B47E0"/>
    <w:rsid w:val="006B5693"/>
    <w:rsid w:val="006B6598"/>
    <w:rsid w:val="006B6F24"/>
    <w:rsid w:val="006C0371"/>
    <w:rsid w:val="006C15D4"/>
    <w:rsid w:val="006C3EF9"/>
    <w:rsid w:val="006C45AA"/>
    <w:rsid w:val="006C537E"/>
    <w:rsid w:val="006C57E6"/>
    <w:rsid w:val="006C5BEB"/>
    <w:rsid w:val="006C6955"/>
    <w:rsid w:val="006C69EC"/>
    <w:rsid w:val="006C74AA"/>
    <w:rsid w:val="006C7FCF"/>
    <w:rsid w:val="006D01C4"/>
    <w:rsid w:val="006D0FFC"/>
    <w:rsid w:val="006D1361"/>
    <w:rsid w:val="006D17AA"/>
    <w:rsid w:val="006D1C8E"/>
    <w:rsid w:val="006D2B75"/>
    <w:rsid w:val="006D3B6F"/>
    <w:rsid w:val="006D3BD9"/>
    <w:rsid w:val="006D4407"/>
    <w:rsid w:val="006D46AB"/>
    <w:rsid w:val="006D5466"/>
    <w:rsid w:val="006D59D3"/>
    <w:rsid w:val="006D62BF"/>
    <w:rsid w:val="006D791C"/>
    <w:rsid w:val="006E05A6"/>
    <w:rsid w:val="006E0AB2"/>
    <w:rsid w:val="006E0D59"/>
    <w:rsid w:val="006E122F"/>
    <w:rsid w:val="006E12B0"/>
    <w:rsid w:val="006E1453"/>
    <w:rsid w:val="006E15B0"/>
    <w:rsid w:val="006E25FE"/>
    <w:rsid w:val="006E2681"/>
    <w:rsid w:val="006E43EE"/>
    <w:rsid w:val="006E4752"/>
    <w:rsid w:val="006E615B"/>
    <w:rsid w:val="006E6B39"/>
    <w:rsid w:val="006F0BD5"/>
    <w:rsid w:val="006F0C5C"/>
    <w:rsid w:val="006F1105"/>
    <w:rsid w:val="006F11AE"/>
    <w:rsid w:val="006F133B"/>
    <w:rsid w:val="006F139C"/>
    <w:rsid w:val="006F1443"/>
    <w:rsid w:val="006F2F58"/>
    <w:rsid w:val="006F347E"/>
    <w:rsid w:val="006F3539"/>
    <w:rsid w:val="006F38BC"/>
    <w:rsid w:val="006F38E4"/>
    <w:rsid w:val="006F391A"/>
    <w:rsid w:val="006F3985"/>
    <w:rsid w:val="006F3B1D"/>
    <w:rsid w:val="006F49D8"/>
    <w:rsid w:val="006F4D62"/>
    <w:rsid w:val="006F51E8"/>
    <w:rsid w:val="006F5FF0"/>
    <w:rsid w:val="006F6750"/>
    <w:rsid w:val="006F7023"/>
    <w:rsid w:val="006F7350"/>
    <w:rsid w:val="00700AAA"/>
    <w:rsid w:val="00700B57"/>
    <w:rsid w:val="00701806"/>
    <w:rsid w:val="00701A34"/>
    <w:rsid w:val="0070274C"/>
    <w:rsid w:val="007034E5"/>
    <w:rsid w:val="00703904"/>
    <w:rsid w:val="00703CA2"/>
    <w:rsid w:val="00704088"/>
    <w:rsid w:val="007044A4"/>
    <w:rsid w:val="00704F4F"/>
    <w:rsid w:val="0070504A"/>
    <w:rsid w:val="007055EB"/>
    <w:rsid w:val="0070603A"/>
    <w:rsid w:val="0070610A"/>
    <w:rsid w:val="00706B3B"/>
    <w:rsid w:val="007072F0"/>
    <w:rsid w:val="00707EAD"/>
    <w:rsid w:val="0071006A"/>
    <w:rsid w:val="007110BD"/>
    <w:rsid w:val="00711AE2"/>
    <w:rsid w:val="00711DA4"/>
    <w:rsid w:val="00711E80"/>
    <w:rsid w:val="0071246A"/>
    <w:rsid w:val="0071265D"/>
    <w:rsid w:val="00712AF7"/>
    <w:rsid w:val="00713113"/>
    <w:rsid w:val="00713BDC"/>
    <w:rsid w:val="007145B5"/>
    <w:rsid w:val="0071629A"/>
    <w:rsid w:val="00717513"/>
    <w:rsid w:val="007179D1"/>
    <w:rsid w:val="0072006F"/>
    <w:rsid w:val="0072097E"/>
    <w:rsid w:val="00720A66"/>
    <w:rsid w:val="00721AFA"/>
    <w:rsid w:val="00721EA4"/>
    <w:rsid w:val="007229DE"/>
    <w:rsid w:val="00723923"/>
    <w:rsid w:val="00725397"/>
    <w:rsid w:val="00725423"/>
    <w:rsid w:val="00726BC4"/>
    <w:rsid w:val="00726F68"/>
    <w:rsid w:val="00727926"/>
    <w:rsid w:val="00727D04"/>
    <w:rsid w:val="0073175F"/>
    <w:rsid w:val="00731C55"/>
    <w:rsid w:val="00732033"/>
    <w:rsid w:val="007338E9"/>
    <w:rsid w:val="00734112"/>
    <w:rsid w:val="0073444A"/>
    <w:rsid w:val="007345AA"/>
    <w:rsid w:val="00734A96"/>
    <w:rsid w:val="007358E4"/>
    <w:rsid w:val="00735EFD"/>
    <w:rsid w:val="007360B2"/>
    <w:rsid w:val="007377B2"/>
    <w:rsid w:val="00737822"/>
    <w:rsid w:val="00737B30"/>
    <w:rsid w:val="007409B1"/>
    <w:rsid w:val="00740EFD"/>
    <w:rsid w:val="00741D96"/>
    <w:rsid w:val="00742309"/>
    <w:rsid w:val="007424BB"/>
    <w:rsid w:val="007428F9"/>
    <w:rsid w:val="00744823"/>
    <w:rsid w:val="00744E48"/>
    <w:rsid w:val="007455B6"/>
    <w:rsid w:val="00745672"/>
    <w:rsid w:val="00745DB8"/>
    <w:rsid w:val="00745E42"/>
    <w:rsid w:val="0074685C"/>
    <w:rsid w:val="00746A65"/>
    <w:rsid w:val="00746AB2"/>
    <w:rsid w:val="00746C6A"/>
    <w:rsid w:val="007478B6"/>
    <w:rsid w:val="00747917"/>
    <w:rsid w:val="007502C7"/>
    <w:rsid w:val="0075116C"/>
    <w:rsid w:val="00751DD3"/>
    <w:rsid w:val="00752623"/>
    <w:rsid w:val="00752C9D"/>
    <w:rsid w:val="00753055"/>
    <w:rsid w:val="00753995"/>
    <w:rsid w:val="00753A86"/>
    <w:rsid w:val="00753F56"/>
    <w:rsid w:val="0075417C"/>
    <w:rsid w:val="00754262"/>
    <w:rsid w:val="0075426F"/>
    <w:rsid w:val="007563A5"/>
    <w:rsid w:val="00756A69"/>
    <w:rsid w:val="0075798D"/>
    <w:rsid w:val="00757C4C"/>
    <w:rsid w:val="00757DDC"/>
    <w:rsid w:val="007604BE"/>
    <w:rsid w:val="0076084E"/>
    <w:rsid w:val="00761335"/>
    <w:rsid w:val="0076323D"/>
    <w:rsid w:val="00763549"/>
    <w:rsid w:val="00763EFF"/>
    <w:rsid w:val="0076434C"/>
    <w:rsid w:val="00764ED5"/>
    <w:rsid w:val="00765755"/>
    <w:rsid w:val="0076579C"/>
    <w:rsid w:val="00765F35"/>
    <w:rsid w:val="0076640E"/>
    <w:rsid w:val="007664DA"/>
    <w:rsid w:val="00767621"/>
    <w:rsid w:val="00767D79"/>
    <w:rsid w:val="00770258"/>
    <w:rsid w:val="00770D8E"/>
    <w:rsid w:val="0077143F"/>
    <w:rsid w:val="00771507"/>
    <w:rsid w:val="00772810"/>
    <w:rsid w:val="007750AD"/>
    <w:rsid w:val="007768BB"/>
    <w:rsid w:val="00776A5C"/>
    <w:rsid w:val="00776FDA"/>
    <w:rsid w:val="007770C2"/>
    <w:rsid w:val="00777297"/>
    <w:rsid w:val="0077739D"/>
    <w:rsid w:val="0077764B"/>
    <w:rsid w:val="00780271"/>
    <w:rsid w:val="0078043E"/>
    <w:rsid w:val="007805F1"/>
    <w:rsid w:val="00780F22"/>
    <w:rsid w:val="00780FC6"/>
    <w:rsid w:val="007810D1"/>
    <w:rsid w:val="0078131B"/>
    <w:rsid w:val="0078271E"/>
    <w:rsid w:val="00782F30"/>
    <w:rsid w:val="00784390"/>
    <w:rsid w:val="00784E8F"/>
    <w:rsid w:val="007850D6"/>
    <w:rsid w:val="007854E0"/>
    <w:rsid w:val="007855DF"/>
    <w:rsid w:val="007857C6"/>
    <w:rsid w:val="007866B3"/>
    <w:rsid w:val="00786BE4"/>
    <w:rsid w:val="00786D62"/>
    <w:rsid w:val="0078776E"/>
    <w:rsid w:val="00787A2B"/>
    <w:rsid w:val="00787E69"/>
    <w:rsid w:val="007901DD"/>
    <w:rsid w:val="00790405"/>
    <w:rsid w:val="00790492"/>
    <w:rsid w:val="007906A3"/>
    <w:rsid w:val="00790DFE"/>
    <w:rsid w:val="00790E52"/>
    <w:rsid w:val="00791AC1"/>
    <w:rsid w:val="00792387"/>
    <w:rsid w:val="007924D1"/>
    <w:rsid w:val="0079258E"/>
    <w:rsid w:val="007932A0"/>
    <w:rsid w:val="00793458"/>
    <w:rsid w:val="007938FC"/>
    <w:rsid w:val="00793967"/>
    <w:rsid w:val="00795466"/>
    <w:rsid w:val="00796B4A"/>
    <w:rsid w:val="0079773A"/>
    <w:rsid w:val="007979BF"/>
    <w:rsid w:val="007A02DD"/>
    <w:rsid w:val="007A02F1"/>
    <w:rsid w:val="007A04EA"/>
    <w:rsid w:val="007A237C"/>
    <w:rsid w:val="007A25E7"/>
    <w:rsid w:val="007A27FE"/>
    <w:rsid w:val="007A2C1A"/>
    <w:rsid w:val="007A3315"/>
    <w:rsid w:val="007A42F0"/>
    <w:rsid w:val="007A51A9"/>
    <w:rsid w:val="007A5771"/>
    <w:rsid w:val="007A62C2"/>
    <w:rsid w:val="007A6330"/>
    <w:rsid w:val="007A67D7"/>
    <w:rsid w:val="007A760E"/>
    <w:rsid w:val="007A7FD2"/>
    <w:rsid w:val="007B0633"/>
    <w:rsid w:val="007B09DD"/>
    <w:rsid w:val="007B1222"/>
    <w:rsid w:val="007B12FA"/>
    <w:rsid w:val="007B2906"/>
    <w:rsid w:val="007B3502"/>
    <w:rsid w:val="007B3813"/>
    <w:rsid w:val="007B3FFA"/>
    <w:rsid w:val="007B4540"/>
    <w:rsid w:val="007B4E16"/>
    <w:rsid w:val="007B4E69"/>
    <w:rsid w:val="007B765D"/>
    <w:rsid w:val="007C0A10"/>
    <w:rsid w:val="007C1C07"/>
    <w:rsid w:val="007C237C"/>
    <w:rsid w:val="007C3A9B"/>
    <w:rsid w:val="007C3CB9"/>
    <w:rsid w:val="007C49C8"/>
    <w:rsid w:val="007C4B45"/>
    <w:rsid w:val="007C4BFB"/>
    <w:rsid w:val="007C4CC0"/>
    <w:rsid w:val="007C56EB"/>
    <w:rsid w:val="007C5A3C"/>
    <w:rsid w:val="007C6A32"/>
    <w:rsid w:val="007C74E2"/>
    <w:rsid w:val="007C77F8"/>
    <w:rsid w:val="007D0F62"/>
    <w:rsid w:val="007D0FC2"/>
    <w:rsid w:val="007D1D5E"/>
    <w:rsid w:val="007D31A2"/>
    <w:rsid w:val="007D3431"/>
    <w:rsid w:val="007D390D"/>
    <w:rsid w:val="007D397D"/>
    <w:rsid w:val="007D4150"/>
    <w:rsid w:val="007D4AA2"/>
    <w:rsid w:val="007D539A"/>
    <w:rsid w:val="007D5835"/>
    <w:rsid w:val="007D635E"/>
    <w:rsid w:val="007D69F6"/>
    <w:rsid w:val="007D765E"/>
    <w:rsid w:val="007D7822"/>
    <w:rsid w:val="007E02EB"/>
    <w:rsid w:val="007E06A8"/>
    <w:rsid w:val="007E0EF6"/>
    <w:rsid w:val="007E1030"/>
    <w:rsid w:val="007E1FB0"/>
    <w:rsid w:val="007E29BE"/>
    <w:rsid w:val="007E37C6"/>
    <w:rsid w:val="007E3A00"/>
    <w:rsid w:val="007E3E9B"/>
    <w:rsid w:val="007E5A07"/>
    <w:rsid w:val="007E5AA9"/>
    <w:rsid w:val="007E776F"/>
    <w:rsid w:val="007F1110"/>
    <w:rsid w:val="007F1125"/>
    <w:rsid w:val="007F2219"/>
    <w:rsid w:val="007F2812"/>
    <w:rsid w:val="007F2876"/>
    <w:rsid w:val="007F36DA"/>
    <w:rsid w:val="007F37EA"/>
    <w:rsid w:val="007F42E8"/>
    <w:rsid w:val="007F45C0"/>
    <w:rsid w:val="007F4A24"/>
    <w:rsid w:val="007F4CDB"/>
    <w:rsid w:val="007F5576"/>
    <w:rsid w:val="007F564D"/>
    <w:rsid w:val="007F5CC0"/>
    <w:rsid w:val="007F611D"/>
    <w:rsid w:val="007F71CB"/>
    <w:rsid w:val="007F7308"/>
    <w:rsid w:val="007F7A0D"/>
    <w:rsid w:val="00800546"/>
    <w:rsid w:val="008011B8"/>
    <w:rsid w:val="0080215C"/>
    <w:rsid w:val="00803CF7"/>
    <w:rsid w:val="00804639"/>
    <w:rsid w:val="00804A08"/>
    <w:rsid w:val="0080514D"/>
    <w:rsid w:val="00805B5B"/>
    <w:rsid w:val="00805B5C"/>
    <w:rsid w:val="008062D9"/>
    <w:rsid w:val="008069C5"/>
    <w:rsid w:val="00806CC0"/>
    <w:rsid w:val="008076C5"/>
    <w:rsid w:val="00807814"/>
    <w:rsid w:val="00807E2E"/>
    <w:rsid w:val="008101AA"/>
    <w:rsid w:val="00810D36"/>
    <w:rsid w:val="0081245F"/>
    <w:rsid w:val="008130E7"/>
    <w:rsid w:val="008131B8"/>
    <w:rsid w:val="0081407A"/>
    <w:rsid w:val="0081407F"/>
    <w:rsid w:val="0081524B"/>
    <w:rsid w:val="008158ED"/>
    <w:rsid w:val="00815C31"/>
    <w:rsid w:val="00816296"/>
    <w:rsid w:val="008168B8"/>
    <w:rsid w:val="0081720E"/>
    <w:rsid w:val="00817298"/>
    <w:rsid w:val="00817A31"/>
    <w:rsid w:val="00817E36"/>
    <w:rsid w:val="00820901"/>
    <w:rsid w:val="00820E97"/>
    <w:rsid w:val="00820F83"/>
    <w:rsid w:val="00821833"/>
    <w:rsid w:val="00821E8B"/>
    <w:rsid w:val="00821FCB"/>
    <w:rsid w:val="00823487"/>
    <w:rsid w:val="00823BDB"/>
    <w:rsid w:val="00823F40"/>
    <w:rsid w:val="0082407E"/>
    <w:rsid w:val="0082485D"/>
    <w:rsid w:val="00825799"/>
    <w:rsid w:val="00832863"/>
    <w:rsid w:val="00832AFF"/>
    <w:rsid w:val="00833907"/>
    <w:rsid w:val="00833FD9"/>
    <w:rsid w:val="00834955"/>
    <w:rsid w:val="00834999"/>
    <w:rsid w:val="008353AB"/>
    <w:rsid w:val="00835467"/>
    <w:rsid w:val="00835624"/>
    <w:rsid w:val="008358BC"/>
    <w:rsid w:val="0083597D"/>
    <w:rsid w:val="00835D20"/>
    <w:rsid w:val="00840375"/>
    <w:rsid w:val="008413EF"/>
    <w:rsid w:val="008430AE"/>
    <w:rsid w:val="008441DF"/>
    <w:rsid w:val="00845101"/>
    <w:rsid w:val="00846F82"/>
    <w:rsid w:val="0084714D"/>
    <w:rsid w:val="00847E62"/>
    <w:rsid w:val="0085007E"/>
    <w:rsid w:val="00850118"/>
    <w:rsid w:val="00850B51"/>
    <w:rsid w:val="00851162"/>
    <w:rsid w:val="0085162D"/>
    <w:rsid w:val="00852E44"/>
    <w:rsid w:val="00854FDD"/>
    <w:rsid w:val="00855E86"/>
    <w:rsid w:val="00856F97"/>
    <w:rsid w:val="008572E1"/>
    <w:rsid w:val="0086241B"/>
    <w:rsid w:val="00863A0D"/>
    <w:rsid w:val="0086434B"/>
    <w:rsid w:val="00864959"/>
    <w:rsid w:val="00864CE7"/>
    <w:rsid w:val="00865699"/>
    <w:rsid w:val="00865991"/>
    <w:rsid w:val="00865B00"/>
    <w:rsid w:val="00866152"/>
    <w:rsid w:val="00866570"/>
    <w:rsid w:val="008671A8"/>
    <w:rsid w:val="00867BDA"/>
    <w:rsid w:val="0087020C"/>
    <w:rsid w:val="00870577"/>
    <w:rsid w:val="008706F6"/>
    <w:rsid w:val="00871070"/>
    <w:rsid w:val="008713B2"/>
    <w:rsid w:val="00871487"/>
    <w:rsid w:val="008714D0"/>
    <w:rsid w:val="00872764"/>
    <w:rsid w:val="0087439C"/>
    <w:rsid w:val="00875931"/>
    <w:rsid w:val="00875EEE"/>
    <w:rsid w:val="00876C4B"/>
    <w:rsid w:val="00880178"/>
    <w:rsid w:val="00880B7E"/>
    <w:rsid w:val="00881452"/>
    <w:rsid w:val="008814E0"/>
    <w:rsid w:val="00881580"/>
    <w:rsid w:val="00881F30"/>
    <w:rsid w:val="00881FE2"/>
    <w:rsid w:val="00882514"/>
    <w:rsid w:val="00883170"/>
    <w:rsid w:val="00883B61"/>
    <w:rsid w:val="0088443C"/>
    <w:rsid w:val="008844B2"/>
    <w:rsid w:val="00884526"/>
    <w:rsid w:val="00885020"/>
    <w:rsid w:val="008850EC"/>
    <w:rsid w:val="00885CC8"/>
    <w:rsid w:val="00886481"/>
    <w:rsid w:val="008864C5"/>
    <w:rsid w:val="008901DF"/>
    <w:rsid w:val="008904F9"/>
    <w:rsid w:val="0089153F"/>
    <w:rsid w:val="0089154F"/>
    <w:rsid w:val="00892CA0"/>
    <w:rsid w:val="00892EE4"/>
    <w:rsid w:val="00893710"/>
    <w:rsid w:val="00893F3F"/>
    <w:rsid w:val="00894641"/>
    <w:rsid w:val="008948A6"/>
    <w:rsid w:val="00894F8D"/>
    <w:rsid w:val="00895EE1"/>
    <w:rsid w:val="00896B5E"/>
    <w:rsid w:val="00896CB4"/>
    <w:rsid w:val="00896F0C"/>
    <w:rsid w:val="00897134"/>
    <w:rsid w:val="00897CF5"/>
    <w:rsid w:val="00897E86"/>
    <w:rsid w:val="008A006C"/>
    <w:rsid w:val="008A03C4"/>
    <w:rsid w:val="008A03F7"/>
    <w:rsid w:val="008A0BC6"/>
    <w:rsid w:val="008A0FF4"/>
    <w:rsid w:val="008A13F3"/>
    <w:rsid w:val="008A1973"/>
    <w:rsid w:val="008A35C1"/>
    <w:rsid w:val="008A403D"/>
    <w:rsid w:val="008A413F"/>
    <w:rsid w:val="008A418E"/>
    <w:rsid w:val="008A4257"/>
    <w:rsid w:val="008A433E"/>
    <w:rsid w:val="008A4530"/>
    <w:rsid w:val="008A554C"/>
    <w:rsid w:val="008A5AED"/>
    <w:rsid w:val="008B0690"/>
    <w:rsid w:val="008B0FC9"/>
    <w:rsid w:val="008B138E"/>
    <w:rsid w:val="008B1F8D"/>
    <w:rsid w:val="008B25B4"/>
    <w:rsid w:val="008B276E"/>
    <w:rsid w:val="008B2B4D"/>
    <w:rsid w:val="008B2F24"/>
    <w:rsid w:val="008B341D"/>
    <w:rsid w:val="008B36C5"/>
    <w:rsid w:val="008B5638"/>
    <w:rsid w:val="008B645D"/>
    <w:rsid w:val="008B661D"/>
    <w:rsid w:val="008B66B3"/>
    <w:rsid w:val="008B687D"/>
    <w:rsid w:val="008B6DE6"/>
    <w:rsid w:val="008B715A"/>
    <w:rsid w:val="008B7678"/>
    <w:rsid w:val="008C0FC7"/>
    <w:rsid w:val="008C1FCE"/>
    <w:rsid w:val="008C28CD"/>
    <w:rsid w:val="008C3124"/>
    <w:rsid w:val="008C3319"/>
    <w:rsid w:val="008C3FA8"/>
    <w:rsid w:val="008C4C7E"/>
    <w:rsid w:val="008C5191"/>
    <w:rsid w:val="008C5A2F"/>
    <w:rsid w:val="008C5A33"/>
    <w:rsid w:val="008C5C07"/>
    <w:rsid w:val="008C629C"/>
    <w:rsid w:val="008C6738"/>
    <w:rsid w:val="008C742B"/>
    <w:rsid w:val="008C7DFE"/>
    <w:rsid w:val="008C7EBA"/>
    <w:rsid w:val="008D1132"/>
    <w:rsid w:val="008D25FE"/>
    <w:rsid w:val="008D4E9B"/>
    <w:rsid w:val="008D4F9D"/>
    <w:rsid w:val="008D6619"/>
    <w:rsid w:val="008D6A58"/>
    <w:rsid w:val="008D6D16"/>
    <w:rsid w:val="008D7505"/>
    <w:rsid w:val="008D7A93"/>
    <w:rsid w:val="008D7AB4"/>
    <w:rsid w:val="008D7B04"/>
    <w:rsid w:val="008D7B5C"/>
    <w:rsid w:val="008D7B9C"/>
    <w:rsid w:val="008D7F1F"/>
    <w:rsid w:val="008E04C7"/>
    <w:rsid w:val="008E0676"/>
    <w:rsid w:val="008E09B6"/>
    <w:rsid w:val="008E0A4D"/>
    <w:rsid w:val="008E0D76"/>
    <w:rsid w:val="008E1213"/>
    <w:rsid w:val="008E1232"/>
    <w:rsid w:val="008E1A91"/>
    <w:rsid w:val="008E1B8B"/>
    <w:rsid w:val="008E25B9"/>
    <w:rsid w:val="008E2DC1"/>
    <w:rsid w:val="008E36E0"/>
    <w:rsid w:val="008E4F50"/>
    <w:rsid w:val="008E537A"/>
    <w:rsid w:val="008E5517"/>
    <w:rsid w:val="008E5CF7"/>
    <w:rsid w:val="008E639D"/>
    <w:rsid w:val="008E6756"/>
    <w:rsid w:val="008E7232"/>
    <w:rsid w:val="008F0303"/>
    <w:rsid w:val="008F0DF7"/>
    <w:rsid w:val="008F1F68"/>
    <w:rsid w:val="008F22C5"/>
    <w:rsid w:val="008F2FB9"/>
    <w:rsid w:val="008F388C"/>
    <w:rsid w:val="008F3905"/>
    <w:rsid w:val="008F3B53"/>
    <w:rsid w:val="008F4394"/>
    <w:rsid w:val="008F5273"/>
    <w:rsid w:val="008F5B3C"/>
    <w:rsid w:val="008F6D6A"/>
    <w:rsid w:val="008F6FB6"/>
    <w:rsid w:val="008F7279"/>
    <w:rsid w:val="008F7A21"/>
    <w:rsid w:val="008F7AED"/>
    <w:rsid w:val="00900143"/>
    <w:rsid w:val="009006F0"/>
    <w:rsid w:val="00901100"/>
    <w:rsid w:val="0090149B"/>
    <w:rsid w:val="0090151A"/>
    <w:rsid w:val="0090170F"/>
    <w:rsid w:val="00903138"/>
    <w:rsid w:val="009033F6"/>
    <w:rsid w:val="00903C89"/>
    <w:rsid w:val="00905F4D"/>
    <w:rsid w:val="0090620C"/>
    <w:rsid w:val="009065F1"/>
    <w:rsid w:val="009073C1"/>
    <w:rsid w:val="00907436"/>
    <w:rsid w:val="00907615"/>
    <w:rsid w:val="00907B84"/>
    <w:rsid w:val="00910551"/>
    <w:rsid w:val="00910559"/>
    <w:rsid w:val="00910D03"/>
    <w:rsid w:val="009113CA"/>
    <w:rsid w:val="00911D6A"/>
    <w:rsid w:val="00911F41"/>
    <w:rsid w:val="009131E6"/>
    <w:rsid w:val="00913EE9"/>
    <w:rsid w:val="00914103"/>
    <w:rsid w:val="00914CE0"/>
    <w:rsid w:val="00914DF3"/>
    <w:rsid w:val="00915915"/>
    <w:rsid w:val="00915D63"/>
    <w:rsid w:val="009162C7"/>
    <w:rsid w:val="00916725"/>
    <w:rsid w:val="009169A5"/>
    <w:rsid w:val="009170DB"/>
    <w:rsid w:val="00917414"/>
    <w:rsid w:val="0091779F"/>
    <w:rsid w:val="00920D25"/>
    <w:rsid w:val="00921073"/>
    <w:rsid w:val="009215A5"/>
    <w:rsid w:val="00922448"/>
    <w:rsid w:val="00922730"/>
    <w:rsid w:val="00922CBE"/>
    <w:rsid w:val="0092328D"/>
    <w:rsid w:val="00923732"/>
    <w:rsid w:val="00923981"/>
    <w:rsid w:val="00923F49"/>
    <w:rsid w:val="009248C0"/>
    <w:rsid w:val="00924A72"/>
    <w:rsid w:val="00924B85"/>
    <w:rsid w:val="009256C1"/>
    <w:rsid w:val="0092591F"/>
    <w:rsid w:val="00925FB9"/>
    <w:rsid w:val="0092627A"/>
    <w:rsid w:val="00926465"/>
    <w:rsid w:val="00926681"/>
    <w:rsid w:val="00926B44"/>
    <w:rsid w:val="009279F6"/>
    <w:rsid w:val="009316E3"/>
    <w:rsid w:val="00931BBB"/>
    <w:rsid w:val="0093338C"/>
    <w:rsid w:val="00933CB4"/>
    <w:rsid w:val="0093408E"/>
    <w:rsid w:val="00934217"/>
    <w:rsid w:val="00934CEA"/>
    <w:rsid w:val="0093574C"/>
    <w:rsid w:val="00935D68"/>
    <w:rsid w:val="00935E92"/>
    <w:rsid w:val="00936700"/>
    <w:rsid w:val="00936E5F"/>
    <w:rsid w:val="0093724F"/>
    <w:rsid w:val="00940253"/>
    <w:rsid w:val="00940322"/>
    <w:rsid w:val="00940454"/>
    <w:rsid w:val="00940B5F"/>
    <w:rsid w:val="00940C7A"/>
    <w:rsid w:val="00940FAA"/>
    <w:rsid w:val="0094225E"/>
    <w:rsid w:val="00943F7F"/>
    <w:rsid w:val="00943F8E"/>
    <w:rsid w:val="0094426F"/>
    <w:rsid w:val="00944F57"/>
    <w:rsid w:val="00945732"/>
    <w:rsid w:val="00945F9B"/>
    <w:rsid w:val="00946EDF"/>
    <w:rsid w:val="009479C1"/>
    <w:rsid w:val="00950762"/>
    <w:rsid w:val="00951319"/>
    <w:rsid w:val="00951463"/>
    <w:rsid w:val="00951A3E"/>
    <w:rsid w:val="00951A9B"/>
    <w:rsid w:val="00951E5C"/>
    <w:rsid w:val="00952EF3"/>
    <w:rsid w:val="00952F02"/>
    <w:rsid w:val="00953018"/>
    <w:rsid w:val="00954162"/>
    <w:rsid w:val="00954E50"/>
    <w:rsid w:val="00954F91"/>
    <w:rsid w:val="00955660"/>
    <w:rsid w:val="009559E0"/>
    <w:rsid w:val="009562BB"/>
    <w:rsid w:val="0095663B"/>
    <w:rsid w:val="00956CB6"/>
    <w:rsid w:val="009575B7"/>
    <w:rsid w:val="009579A5"/>
    <w:rsid w:val="00960CFE"/>
    <w:rsid w:val="00960E66"/>
    <w:rsid w:val="0096102E"/>
    <w:rsid w:val="009618D8"/>
    <w:rsid w:val="00961F8B"/>
    <w:rsid w:val="009624A2"/>
    <w:rsid w:val="00962E38"/>
    <w:rsid w:val="009630A0"/>
    <w:rsid w:val="0096351D"/>
    <w:rsid w:val="00963781"/>
    <w:rsid w:val="00964066"/>
    <w:rsid w:val="0096460A"/>
    <w:rsid w:val="00965BD3"/>
    <w:rsid w:val="00965DE2"/>
    <w:rsid w:val="009663E2"/>
    <w:rsid w:val="00967C3A"/>
    <w:rsid w:val="00970001"/>
    <w:rsid w:val="00970231"/>
    <w:rsid w:val="00971532"/>
    <w:rsid w:val="00971B92"/>
    <w:rsid w:val="00972DF3"/>
    <w:rsid w:val="00972E66"/>
    <w:rsid w:val="0097303F"/>
    <w:rsid w:val="009730C6"/>
    <w:rsid w:val="00973DCC"/>
    <w:rsid w:val="00973E15"/>
    <w:rsid w:val="00974F21"/>
    <w:rsid w:val="00976475"/>
    <w:rsid w:val="00977568"/>
    <w:rsid w:val="0097796C"/>
    <w:rsid w:val="0098082A"/>
    <w:rsid w:val="009814C5"/>
    <w:rsid w:val="00981714"/>
    <w:rsid w:val="00981F4B"/>
    <w:rsid w:val="00982006"/>
    <w:rsid w:val="00982EDA"/>
    <w:rsid w:val="0098328A"/>
    <w:rsid w:val="009832B2"/>
    <w:rsid w:val="00983649"/>
    <w:rsid w:val="009836B3"/>
    <w:rsid w:val="00983926"/>
    <w:rsid w:val="00983F24"/>
    <w:rsid w:val="00986A4E"/>
    <w:rsid w:val="00987730"/>
    <w:rsid w:val="00987B60"/>
    <w:rsid w:val="00990474"/>
    <w:rsid w:val="00990D0C"/>
    <w:rsid w:val="0099318E"/>
    <w:rsid w:val="0099325A"/>
    <w:rsid w:val="0099379F"/>
    <w:rsid w:val="009937A1"/>
    <w:rsid w:val="00993FC5"/>
    <w:rsid w:val="00994175"/>
    <w:rsid w:val="00994F7C"/>
    <w:rsid w:val="00995102"/>
    <w:rsid w:val="00995A36"/>
    <w:rsid w:val="00995BBC"/>
    <w:rsid w:val="00995D7A"/>
    <w:rsid w:val="00996346"/>
    <w:rsid w:val="009964CD"/>
    <w:rsid w:val="00996C65"/>
    <w:rsid w:val="009A1425"/>
    <w:rsid w:val="009A1663"/>
    <w:rsid w:val="009A217A"/>
    <w:rsid w:val="009A25D9"/>
    <w:rsid w:val="009A299C"/>
    <w:rsid w:val="009A2D2A"/>
    <w:rsid w:val="009A34B5"/>
    <w:rsid w:val="009A40FB"/>
    <w:rsid w:val="009A5346"/>
    <w:rsid w:val="009A5603"/>
    <w:rsid w:val="009A64AF"/>
    <w:rsid w:val="009A6C48"/>
    <w:rsid w:val="009A7270"/>
    <w:rsid w:val="009A7AC7"/>
    <w:rsid w:val="009B03BC"/>
    <w:rsid w:val="009B04F3"/>
    <w:rsid w:val="009B179C"/>
    <w:rsid w:val="009B1BC5"/>
    <w:rsid w:val="009B2152"/>
    <w:rsid w:val="009B30D4"/>
    <w:rsid w:val="009B36EC"/>
    <w:rsid w:val="009B375B"/>
    <w:rsid w:val="009B4ADE"/>
    <w:rsid w:val="009B4D84"/>
    <w:rsid w:val="009B51B3"/>
    <w:rsid w:val="009B5987"/>
    <w:rsid w:val="009B5E56"/>
    <w:rsid w:val="009B6133"/>
    <w:rsid w:val="009C12F0"/>
    <w:rsid w:val="009C37F0"/>
    <w:rsid w:val="009C38B2"/>
    <w:rsid w:val="009C3B76"/>
    <w:rsid w:val="009C4A02"/>
    <w:rsid w:val="009C4EA2"/>
    <w:rsid w:val="009C5715"/>
    <w:rsid w:val="009C7150"/>
    <w:rsid w:val="009D0647"/>
    <w:rsid w:val="009D115E"/>
    <w:rsid w:val="009D1383"/>
    <w:rsid w:val="009D1A1D"/>
    <w:rsid w:val="009D1E94"/>
    <w:rsid w:val="009D2F1B"/>
    <w:rsid w:val="009D3481"/>
    <w:rsid w:val="009D37BA"/>
    <w:rsid w:val="009D3B38"/>
    <w:rsid w:val="009D41AA"/>
    <w:rsid w:val="009D42AA"/>
    <w:rsid w:val="009D4522"/>
    <w:rsid w:val="009D4652"/>
    <w:rsid w:val="009D56A1"/>
    <w:rsid w:val="009D5A0C"/>
    <w:rsid w:val="009D5C40"/>
    <w:rsid w:val="009D5D35"/>
    <w:rsid w:val="009D696F"/>
    <w:rsid w:val="009D6F5A"/>
    <w:rsid w:val="009D7A15"/>
    <w:rsid w:val="009E04E9"/>
    <w:rsid w:val="009E0839"/>
    <w:rsid w:val="009E22CC"/>
    <w:rsid w:val="009E28B8"/>
    <w:rsid w:val="009E2BE0"/>
    <w:rsid w:val="009E3902"/>
    <w:rsid w:val="009E3C98"/>
    <w:rsid w:val="009E4B86"/>
    <w:rsid w:val="009E623A"/>
    <w:rsid w:val="009E6C77"/>
    <w:rsid w:val="009E6FA1"/>
    <w:rsid w:val="009E71D8"/>
    <w:rsid w:val="009F01B1"/>
    <w:rsid w:val="009F0524"/>
    <w:rsid w:val="009F0787"/>
    <w:rsid w:val="009F231E"/>
    <w:rsid w:val="009F3227"/>
    <w:rsid w:val="009F34E1"/>
    <w:rsid w:val="009F41D5"/>
    <w:rsid w:val="009F4996"/>
    <w:rsid w:val="009F5A37"/>
    <w:rsid w:val="009F5C04"/>
    <w:rsid w:val="009F5D31"/>
    <w:rsid w:val="009F652B"/>
    <w:rsid w:val="009F6BC3"/>
    <w:rsid w:val="00A010C3"/>
    <w:rsid w:val="00A01204"/>
    <w:rsid w:val="00A01433"/>
    <w:rsid w:val="00A01642"/>
    <w:rsid w:val="00A022A8"/>
    <w:rsid w:val="00A023D3"/>
    <w:rsid w:val="00A03A5C"/>
    <w:rsid w:val="00A03D1B"/>
    <w:rsid w:val="00A03F17"/>
    <w:rsid w:val="00A04859"/>
    <w:rsid w:val="00A0500C"/>
    <w:rsid w:val="00A0526B"/>
    <w:rsid w:val="00A06206"/>
    <w:rsid w:val="00A06C6B"/>
    <w:rsid w:val="00A0757A"/>
    <w:rsid w:val="00A07ECD"/>
    <w:rsid w:val="00A1005A"/>
    <w:rsid w:val="00A10BCE"/>
    <w:rsid w:val="00A1186B"/>
    <w:rsid w:val="00A11C72"/>
    <w:rsid w:val="00A11EB8"/>
    <w:rsid w:val="00A1215F"/>
    <w:rsid w:val="00A14653"/>
    <w:rsid w:val="00A15791"/>
    <w:rsid w:val="00A15D6D"/>
    <w:rsid w:val="00A16858"/>
    <w:rsid w:val="00A1689B"/>
    <w:rsid w:val="00A16EAD"/>
    <w:rsid w:val="00A20361"/>
    <w:rsid w:val="00A21E6C"/>
    <w:rsid w:val="00A22DEF"/>
    <w:rsid w:val="00A22FF7"/>
    <w:rsid w:val="00A23143"/>
    <w:rsid w:val="00A23AFF"/>
    <w:rsid w:val="00A263AC"/>
    <w:rsid w:val="00A26410"/>
    <w:rsid w:val="00A26A75"/>
    <w:rsid w:val="00A26F1B"/>
    <w:rsid w:val="00A27527"/>
    <w:rsid w:val="00A301AA"/>
    <w:rsid w:val="00A3023B"/>
    <w:rsid w:val="00A30334"/>
    <w:rsid w:val="00A303BE"/>
    <w:rsid w:val="00A31070"/>
    <w:rsid w:val="00A319D8"/>
    <w:rsid w:val="00A32809"/>
    <w:rsid w:val="00A32C3F"/>
    <w:rsid w:val="00A34356"/>
    <w:rsid w:val="00A35592"/>
    <w:rsid w:val="00A35EB0"/>
    <w:rsid w:val="00A36061"/>
    <w:rsid w:val="00A37463"/>
    <w:rsid w:val="00A37691"/>
    <w:rsid w:val="00A377C5"/>
    <w:rsid w:val="00A37D2D"/>
    <w:rsid w:val="00A40DC9"/>
    <w:rsid w:val="00A4169D"/>
    <w:rsid w:val="00A41986"/>
    <w:rsid w:val="00A419C8"/>
    <w:rsid w:val="00A43F27"/>
    <w:rsid w:val="00A442E2"/>
    <w:rsid w:val="00A46241"/>
    <w:rsid w:val="00A468AB"/>
    <w:rsid w:val="00A46BF1"/>
    <w:rsid w:val="00A4771D"/>
    <w:rsid w:val="00A4775F"/>
    <w:rsid w:val="00A47EA6"/>
    <w:rsid w:val="00A50970"/>
    <w:rsid w:val="00A512CF"/>
    <w:rsid w:val="00A522AA"/>
    <w:rsid w:val="00A523C5"/>
    <w:rsid w:val="00A525AE"/>
    <w:rsid w:val="00A53ABB"/>
    <w:rsid w:val="00A540D3"/>
    <w:rsid w:val="00A54647"/>
    <w:rsid w:val="00A60A11"/>
    <w:rsid w:val="00A610CD"/>
    <w:rsid w:val="00A61616"/>
    <w:rsid w:val="00A62126"/>
    <w:rsid w:val="00A622C2"/>
    <w:rsid w:val="00A6243C"/>
    <w:rsid w:val="00A62602"/>
    <w:rsid w:val="00A658FE"/>
    <w:rsid w:val="00A66758"/>
    <w:rsid w:val="00A66F3B"/>
    <w:rsid w:val="00A67467"/>
    <w:rsid w:val="00A70D10"/>
    <w:rsid w:val="00A70F21"/>
    <w:rsid w:val="00A7140B"/>
    <w:rsid w:val="00A718FB"/>
    <w:rsid w:val="00A7219A"/>
    <w:rsid w:val="00A722FF"/>
    <w:rsid w:val="00A72686"/>
    <w:rsid w:val="00A73F95"/>
    <w:rsid w:val="00A74163"/>
    <w:rsid w:val="00A74263"/>
    <w:rsid w:val="00A742AF"/>
    <w:rsid w:val="00A75A38"/>
    <w:rsid w:val="00A7665D"/>
    <w:rsid w:val="00A76BE4"/>
    <w:rsid w:val="00A7753F"/>
    <w:rsid w:val="00A80547"/>
    <w:rsid w:val="00A8094E"/>
    <w:rsid w:val="00A8168E"/>
    <w:rsid w:val="00A81C82"/>
    <w:rsid w:val="00A81E76"/>
    <w:rsid w:val="00A82072"/>
    <w:rsid w:val="00A821FE"/>
    <w:rsid w:val="00A8337C"/>
    <w:rsid w:val="00A84C9F"/>
    <w:rsid w:val="00A85806"/>
    <w:rsid w:val="00A85CEA"/>
    <w:rsid w:val="00A865EC"/>
    <w:rsid w:val="00A87267"/>
    <w:rsid w:val="00A87334"/>
    <w:rsid w:val="00A87CE5"/>
    <w:rsid w:val="00A904BF"/>
    <w:rsid w:val="00A90C54"/>
    <w:rsid w:val="00A915B5"/>
    <w:rsid w:val="00A919FB"/>
    <w:rsid w:val="00A91C8E"/>
    <w:rsid w:val="00A92F54"/>
    <w:rsid w:val="00A9335A"/>
    <w:rsid w:val="00A93932"/>
    <w:rsid w:val="00A94F87"/>
    <w:rsid w:val="00A94F91"/>
    <w:rsid w:val="00A95604"/>
    <w:rsid w:val="00A95B6B"/>
    <w:rsid w:val="00A97CF8"/>
    <w:rsid w:val="00A97EC2"/>
    <w:rsid w:val="00AA0275"/>
    <w:rsid w:val="00AA0490"/>
    <w:rsid w:val="00AA1E33"/>
    <w:rsid w:val="00AA2DEC"/>
    <w:rsid w:val="00AA397B"/>
    <w:rsid w:val="00AA3B68"/>
    <w:rsid w:val="00AA3C74"/>
    <w:rsid w:val="00AA3F1E"/>
    <w:rsid w:val="00AA3F54"/>
    <w:rsid w:val="00AA44AB"/>
    <w:rsid w:val="00AA4691"/>
    <w:rsid w:val="00AA52B0"/>
    <w:rsid w:val="00AB0BE1"/>
    <w:rsid w:val="00AB0CD2"/>
    <w:rsid w:val="00AB1391"/>
    <w:rsid w:val="00AB151D"/>
    <w:rsid w:val="00AB2515"/>
    <w:rsid w:val="00AB2783"/>
    <w:rsid w:val="00AB2F7B"/>
    <w:rsid w:val="00AB344A"/>
    <w:rsid w:val="00AB3ABF"/>
    <w:rsid w:val="00AB3E2E"/>
    <w:rsid w:val="00AB4015"/>
    <w:rsid w:val="00AB436E"/>
    <w:rsid w:val="00AB55C4"/>
    <w:rsid w:val="00AB58D7"/>
    <w:rsid w:val="00AB5B3E"/>
    <w:rsid w:val="00AB5BE5"/>
    <w:rsid w:val="00AB5C22"/>
    <w:rsid w:val="00AB5DC7"/>
    <w:rsid w:val="00AB5F75"/>
    <w:rsid w:val="00AB629F"/>
    <w:rsid w:val="00AB644B"/>
    <w:rsid w:val="00AB6A1A"/>
    <w:rsid w:val="00AB6C10"/>
    <w:rsid w:val="00AB6C67"/>
    <w:rsid w:val="00AB7352"/>
    <w:rsid w:val="00AB7F12"/>
    <w:rsid w:val="00AC0677"/>
    <w:rsid w:val="00AC0DA8"/>
    <w:rsid w:val="00AC1230"/>
    <w:rsid w:val="00AC172B"/>
    <w:rsid w:val="00AC1D3C"/>
    <w:rsid w:val="00AC2ECF"/>
    <w:rsid w:val="00AC2F42"/>
    <w:rsid w:val="00AC4115"/>
    <w:rsid w:val="00AC4193"/>
    <w:rsid w:val="00AC539A"/>
    <w:rsid w:val="00AC57A5"/>
    <w:rsid w:val="00AC5C53"/>
    <w:rsid w:val="00AC5D11"/>
    <w:rsid w:val="00AC6B2C"/>
    <w:rsid w:val="00AC6B31"/>
    <w:rsid w:val="00AC7DE7"/>
    <w:rsid w:val="00AD01A7"/>
    <w:rsid w:val="00AD0B71"/>
    <w:rsid w:val="00AD0F0F"/>
    <w:rsid w:val="00AD0F16"/>
    <w:rsid w:val="00AD0FBA"/>
    <w:rsid w:val="00AD1027"/>
    <w:rsid w:val="00AD11F2"/>
    <w:rsid w:val="00AD1220"/>
    <w:rsid w:val="00AD1709"/>
    <w:rsid w:val="00AD210B"/>
    <w:rsid w:val="00AD4259"/>
    <w:rsid w:val="00AD435B"/>
    <w:rsid w:val="00AD4432"/>
    <w:rsid w:val="00AD49D2"/>
    <w:rsid w:val="00AD5B59"/>
    <w:rsid w:val="00AD6C2B"/>
    <w:rsid w:val="00AD6F5C"/>
    <w:rsid w:val="00AD759B"/>
    <w:rsid w:val="00AE0E93"/>
    <w:rsid w:val="00AE0F6D"/>
    <w:rsid w:val="00AE1334"/>
    <w:rsid w:val="00AE1993"/>
    <w:rsid w:val="00AE2CCC"/>
    <w:rsid w:val="00AE4632"/>
    <w:rsid w:val="00AE48CE"/>
    <w:rsid w:val="00AE4C5C"/>
    <w:rsid w:val="00AE4CD7"/>
    <w:rsid w:val="00AE4E1A"/>
    <w:rsid w:val="00AE4F48"/>
    <w:rsid w:val="00AE5F3F"/>
    <w:rsid w:val="00AE60C9"/>
    <w:rsid w:val="00AE6E16"/>
    <w:rsid w:val="00AF0F43"/>
    <w:rsid w:val="00AF1125"/>
    <w:rsid w:val="00AF17F3"/>
    <w:rsid w:val="00AF1DDE"/>
    <w:rsid w:val="00AF2147"/>
    <w:rsid w:val="00AF237E"/>
    <w:rsid w:val="00AF26E3"/>
    <w:rsid w:val="00AF2825"/>
    <w:rsid w:val="00AF2CA9"/>
    <w:rsid w:val="00AF2DA0"/>
    <w:rsid w:val="00AF2DD1"/>
    <w:rsid w:val="00AF3183"/>
    <w:rsid w:val="00AF35CB"/>
    <w:rsid w:val="00AF3624"/>
    <w:rsid w:val="00AF3EDF"/>
    <w:rsid w:val="00AF4109"/>
    <w:rsid w:val="00AF4797"/>
    <w:rsid w:val="00AF4E7D"/>
    <w:rsid w:val="00AF57B8"/>
    <w:rsid w:val="00AF665B"/>
    <w:rsid w:val="00AF6C9E"/>
    <w:rsid w:val="00AF7D53"/>
    <w:rsid w:val="00AF7F21"/>
    <w:rsid w:val="00B00397"/>
    <w:rsid w:val="00B02538"/>
    <w:rsid w:val="00B03228"/>
    <w:rsid w:val="00B03C85"/>
    <w:rsid w:val="00B03FA9"/>
    <w:rsid w:val="00B0422D"/>
    <w:rsid w:val="00B0451C"/>
    <w:rsid w:val="00B0488F"/>
    <w:rsid w:val="00B054E9"/>
    <w:rsid w:val="00B058C1"/>
    <w:rsid w:val="00B06554"/>
    <w:rsid w:val="00B06CE3"/>
    <w:rsid w:val="00B06FD4"/>
    <w:rsid w:val="00B0708E"/>
    <w:rsid w:val="00B10159"/>
    <w:rsid w:val="00B11855"/>
    <w:rsid w:val="00B11A5F"/>
    <w:rsid w:val="00B11B08"/>
    <w:rsid w:val="00B1396C"/>
    <w:rsid w:val="00B13BC5"/>
    <w:rsid w:val="00B13D1A"/>
    <w:rsid w:val="00B145CD"/>
    <w:rsid w:val="00B15459"/>
    <w:rsid w:val="00B16D52"/>
    <w:rsid w:val="00B17CF9"/>
    <w:rsid w:val="00B20693"/>
    <w:rsid w:val="00B21AC6"/>
    <w:rsid w:val="00B22645"/>
    <w:rsid w:val="00B22CF2"/>
    <w:rsid w:val="00B23914"/>
    <w:rsid w:val="00B23C5E"/>
    <w:rsid w:val="00B23F77"/>
    <w:rsid w:val="00B2406C"/>
    <w:rsid w:val="00B24D9D"/>
    <w:rsid w:val="00B256ED"/>
    <w:rsid w:val="00B257C0"/>
    <w:rsid w:val="00B265AA"/>
    <w:rsid w:val="00B26755"/>
    <w:rsid w:val="00B26BFB"/>
    <w:rsid w:val="00B26DFC"/>
    <w:rsid w:val="00B27BBB"/>
    <w:rsid w:val="00B30160"/>
    <w:rsid w:val="00B318BB"/>
    <w:rsid w:val="00B31C03"/>
    <w:rsid w:val="00B31E79"/>
    <w:rsid w:val="00B323BF"/>
    <w:rsid w:val="00B3244E"/>
    <w:rsid w:val="00B32D87"/>
    <w:rsid w:val="00B33C90"/>
    <w:rsid w:val="00B34499"/>
    <w:rsid w:val="00B345E8"/>
    <w:rsid w:val="00B346AF"/>
    <w:rsid w:val="00B35028"/>
    <w:rsid w:val="00B3509D"/>
    <w:rsid w:val="00B35C6A"/>
    <w:rsid w:val="00B35E7C"/>
    <w:rsid w:val="00B36A00"/>
    <w:rsid w:val="00B36D68"/>
    <w:rsid w:val="00B36F10"/>
    <w:rsid w:val="00B37434"/>
    <w:rsid w:val="00B3783D"/>
    <w:rsid w:val="00B37A3C"/>
    <w:rsid w:val="00B400BB"/>
    <w:rsid w:val="00B4098A"/>
    <w:rsid w:val="00B4114D"/>
    <w:rsid w:val="00B42A69"/>
    <w:rsid w:val="00B42E83"/>
    <w:rsid w:val="00B43202"/>
    <w:rsid w:val="00B43350"/>
    <w:rsid w:val="00B43D17"/>
    <w:rsid w:val="00B449C7"/>
    <w:rsid w:val="00B4545E"/>
    <w:rsid w:val="00B4552A"/>
    <w:rsid w:val="00B46680"/>
    <w:rsid w:val="00B47A6B"/>
    <w:rsid w:val="00B51334"/>
    <w:rsid w:val="00B51ACE"/>
    <w:rsid w:val="00B51BF6"/>
    <w:rsid w:val="00B52A5D"/>
    <w:rsid w:val="00B534EA"/>
    <w:rsid w:val="00B5474F"/>
    <w:rsid w:val="00B54CFE"/>
    <w:rsid w:val="00B5561D"/>
    <w:rsid w:val="00B55D02"/>
    <w:rsid w:val="00B56127"/>
    <w:rsid w:val="00B5670B"/>
    <w:rsid w:val="00B56E31"/>
    <w:rsid w:val="00B57924"/>
    <w:rsid w:val="00B6149E"/>
    <w:rsid w:val="00B614C3"/>
    <w:rsid w:val="00B61964"/>
    <w:rsid w:val="00B61D1B"/>
    <w:rsid w:val="00B62105"/>
    <w:rsid w:val="00B625DB"/>
    <w:rsid w:val="00B62BC9"/>
    <w:rsid w:val="00B636EB"/>
    <w:rsid w:val="00B63852"/>
    <w:rsid w:val="00B63E5D"/>
    <w:rsid w:val="00B64394"/>
    <w:rsid w:val="00B6470B"/>
    <w:rsid w:val="00B649A6"/>
    <w:rsid w:val="00B65BFC"/>
    <w:rsid w:val="00B667B7"/>
    <w:rsid w:val="00B66EBF"/>
    <w:rsid w:val="00B67D16"/>
    <w:rsid w:val="00B70117"/>
    <w:rsid w:val="00B7033F"/>
    <w:rsid w:val="00B708CD"/>
    <w:rsid w:val="00B7091B"/>
    <w:rsid w:val="00B71A66"/>
    <w:rsid w:val="00B71CB0"/>
    <w:rsid w:val="00B7288B"/>
    <w:rsid w:val="00B731AD"/>
    <w:rsid w:val="00B73F8F"/>
    <w:rsid w:val="00B74720"/>
    <w:rsid w:val="00B75238"/>
    <w:rsid w:val="00B75A50"/>
    <w:rsid w:val="00B80BBD"/>
    <w:rsid w:val="00B814C4"/>
    <w:rsid w:val="00B81E69"/>
    <w:rsid w:val="00B82444"/>
    <w:rsid w:val="00B8308A"/>
    <w:rsid w:val="00B83EC4"/>
    <w:rsid w:val="00B84FA8"/>
    <w:rsid w:val="00B85379"/>
    <w:rsid w:val="00B85C13"/>
    <w:rsid w:val="00B87109"/>
    <w:rsid w:val="00B914CB"/>
    <w:rsid w:val="00B92D8C"/>
    <w:rsid w:val="00B93311"/>
    <w:rsid w:val="00B935C2"/>
    <w:rsid w:val="00B93A7E"/>
    <w:rsid w:val="00B94452"/>
    <w:rsid w:val="00B94571"/>
    <w:rsid w:val="00B946D5"/>
    <w:rsid w:val="00B94CED"/>
    <w:rsid w:val="00B95534"/>
    <w:rsid w:val="00B95BC0"/>
    <w:rsid w:val="00B9600E"/>
    <w:rsid w:val="00B960C4"/>
    <w:rsid w:val="00B963C8"/>
    <w:rsid w:val="00B974A5"/>
    <w:rsid w:val="00BA000F"/>
    <w:rsid w:val="00BA0614"/>
    <w:rsid w:val="00BA136A"/>
    <w:rsid w:val="00BA17D8"/>
    <w:rsid w:val="00BA1817"/>
    <w:rsid w:val="00BA1F1D"/>
    <w:rsid w:val="00BA27FD"/>
    <w:rsid w:val="00BA2A7A"/>
    <w:rsid w:val="00BA2D7B"/>
    <w:rsid w:val="00BA3BB4"/>
    <w:rsid w:val="00BA4925"/>
    <w:rsid w:val="00BA4C56"/>
    <w:rsid w:val="00BA6241"/>
    <w:rsid w:val="00BA67F5"/>
    <w:rsid w:val="00BA6F2B"/>
    <w:rsid w:val="00BA736F"/>
    <w:rsid w:val="00BA7EE2"/>
    <w:rsid w:val="00BB0072"/>
    <w:rsid w:val="00BB075B"/>
    <w:rsid w:val="00BB0B2C"/>
    <w:rsid w:val="00BB0FE0"/>
    <w:rsid w:val="00BB158F"/>
    <w:rsid w:val="00BB1A11"/>
    <w:rsid w:val="00BB2D64"/>
    <w:rsid w:val="00BB330C"/>
    <w:rsid w:val="00BB4276"/>
    <w:rsid w:val="00BB44EE"/>
    <w:rsid w:val="00BB4C2C"/>
    <w:rsid w:val="00BB5035"/>
    <w:rsid w:val="00BB67ED"/>
    <w:rsid w:val="00BB67F9"/>
    <w:rsid w:val="00BB6D81"/>
    <w:rsid w:val="00BB7EFD"/>
    <w:rsid w:val="00BC074F"/>
    <w:rsid w:val="00BC127C"/>
    <w:rsid w:val="00BC206B"/>
    <w:rsid w:val="00BC22F5"/>
    <w:rsid w:val="00BC29B2"/>
    <w:rsid w:val="00BC39D2"/>
    <w:rsid w:val="00BC39DE"/>
    <w:rsid w:val="00BC6030"/>
    <w:rsid w:val="00BC6689"/>
    <w:rsid w:val="00BC695B"/>
    <w:rsid w:val="00BC6DC5"/>
    <w:rsid w:val="00BC70DF"/>
    <w:rsid w:val="00BC75D7"/>
    <w:rsid w:val="00BC762C"/>
    <w:rsid w:val="00BC7A23"/>
    <w:rsid w:val="00BD0594"/>
    <w:rsid w:val="00BD15F4"/>
    <w:rsid w:val="00BD15F5"/>
    <w:rsid w:val="00BD19B9"/>
    <w:rsid w:val="00BD2335"/>
    <w:rsid w:val="00BD2618"/>
    <w:rsid w:val="00BD27E5"/>
    <w:rsid w:val="00BD2913"/>
    <w:rsid w:val="00BD30CB"/>
    <w:rsid w:val="00BD32AA"/>
    <w:rsid w:val="00BD3D2F"/>
    <w:rsid w:val="00BD3E71"/>
    <w:rsid w:val="00BD4A79"/>
    <w:rsid w:val="00BD4F67"/>
    <w:rsid w:val="00BD4FAD"/>
    <w:rsid w:val="00BD50E2"/>
    <w:rsid w:val="00BD5E81"/>
    <w:rsid w:val="00BD6269"/>
    <w:rsid w:val="00BD6419"/>
    <w:rsid w:val="00BD6A89"/>
    <w:rsid w:val="00BD6BBD"/>
    <w:rsid w:val="00BD72D8"/>
    <w:rsid w:val="00BD7DD1"/>
    <w:rsid w:val="00BE128F"/>
    <w:rsid w:val="00BE1BB2"/>
    <w:rsid w:val="00BE253E"/>
    <w:rsid w:val="00BE29D0"/>
    <w:rsid w:val="00BE2CAB"/>
    <w:rsid w:val="00BE2D78"/>
    <w:rsid w:val="00BE30A5"/>
    <w:rsid w:val="00BE3965"/>
    <w:rsid w:val="00BE45C9"/>
    <w:rsid w:val="00BE544B"/>
    <w:rsid w:val="00BE58EF"/>
    <w:rsid w:val="00BE5E12"/>
    <w:rsid w:val="00BE5F02"/>
    <w:rsid w:val="00BE631D"/>
    <w:rsid w:val="00BE6FF4"/>
    <w:rsid w:val="00BE762A"/>
    <w:rsid w:val="00BE763C"/>
    <w:rsid w:val="00BF0CCB"/>
    <w:rsid w:val="00BF101C"/>
    <w:rsid w:val="00BF1166"/>
    <w:rsid w:val="00BF1994"/>
    <w:rsid w:val="00BF1C28"/>
    <w:rsid w:val="00BF1D6C"/>
    <w:rsid w:val="00BF23C2"/>
    <w:rsid w:val="00BF3E2E"/>
    <w:rsid w:val="00BF4172"/>
    <w:rsid w:val="00BF4A21"/>
    <w:rsid w:val="00BF5233"/>
    <w:rsid w:val="00BF591F"/>
    <w:rsid w:val="00BF5F61"/>
    <w:rsid w:val="00BF6B90"/>
    <w:rsid w:val="00BF6FFB"/>
    <w:rsid w:val="00BF77B2"/>
    <w:rsid w:val="00C00B4A"/>
    <w:rsid w:val="00C01378"/>
    <w:rsid w:val="00C018C3"/>
    <w:rsid w:val="00C02196"/>
    <w:rsid w:val="00C02293"/>
    <w:rsid w:val="00C02745"/>
    <w:rsid w:val="00C02AA8"/>
    <w:rsid w:val="00C053AD"/>
    <w:rsid w:val="00C0578E"/>
    <w:rsid w:val="00C057B1"/>
    <w:rsid w:val="00C063FD"/>
    <w:rsid w:val="00C06940"/>
    <w:rsid w:val="00C06C9D"/>
    <w:rsid w:val="00C100AF"/>
    <w:rsid w:val="00C102E5"/>
    <w:rsid w:val="00C10588"/>
    <w:rsid w:val="00C11490"/>
    <w:rsid w:val="00C114C4"/>
    <w:rsid w:val="00C11564"/>
    <w:rsid w:val="00C1159C"/>
    <w:rsid w:val="00C1171D"/>
    <w:rsid w:val="00C12014"/>
    <w:rsid w:val="00C14C25"/>
    <w:rsid w:val="00C15C64"/>
    <w:rsid w:val="00C16921"/>
    <w:rsid w:val="00C16C2C"/>
    <w:rsid w:val="00C17312"/>
    <w:rsid w:val="00C21EA9"/>
    <w:rsid w:val="00C2244A"/>
    <w:rsid w:val="00C226B7"/>
    <w:rsid w:val="00C2275B"/>
    <w:rsid w:val="00C22D5E"/>
    <w:rsid w:val="00C22E58"/>
    <w:rsid w:val="00C23216"/>
    <w:rsid w:val="00C23458"/>
    <w:rsid w:val="00C23925"/>
    <w:rsid w:val="00C24108"/>
    <w:rsid w:val="00C249A1"/>
    <w:rsid w:val="00C24BE4"/>
    <w:rsid w:val="00C25163"/>
    <w:rsid w:val="00C266DA"/>
    <w:rsid w:val="00C26D9A"/>
    <w:rsid w:val="00C3062E"/>
    <w:rsid w:val="00C30DB2"/>
    <w:rsid w:val="00C31FA2"/>
    <w:rsid w:val="00C32410"/>
    <w:rsid w:val="00C3245C"/>
    <w:rsid w:val="00C32474"/>
    <w:rsid w:val="00C32638"/>
    <w:rsid w:val="00C32E89"/>
    <w:rsid w:val="00C338E0"/>
    <w:rsid w:val="00C3525C"/>
    <w:rsid w:val="00C352A3"/>
    <w:rsid w:val="00C359F5"/>
    <w:rsid w:val="00C401FB"/>
    <w:rsid w:val="00C408CC"/>
    <w:rsid w:val="00C40CC0"/>
    <w:rsid w:val="00C40D26"/>
    <w:rsid w:val="00C41488"/>
    <w:rsid w:val="00C41FE6"/>
    <w:rsid w:val="00C4221E"/>
    <w:rsid w:val="00C423C5"/>
    <w:rsid w:val="00C4240D"/>
    <w:rsid w:val="00C426C3"/>
    <w:rsid w:val="00C4287C"/>
    <w:rsid w:val="00C42E20"/>
    <w:rsid w:val="00C443BF"/>
    <w:rsid w:val="00C443C5"/>
    <w:rsid w:val="00C447D9"/>
    <w:rsid w:val="00C44D45"/>
    <w:rsid w:val="00C45613"/>
    <w:rsid w:val="00C4673B"/>
    <w:rsid w:val="00C46926"/>
    <w:rsid w:val="00C473B3"/>
    <w:rsid w:val="00C47437"/>
    <w:rsid w:val="00C476CA"/>
    <w:rsid w:val="00C47C0F"/>
    <w:rsid w:val="00C47CF5"/>
    <w:rsid w:val="00C505F8"/>
    <w:rsid w:val="00C5091F"/>
    <w:rsid w:val="00C50A56"/>
    <w:rsid w:val="00C50B37"/>
    <w:rsid w:val="00C52957"/>
    <w:rsid w:val="00C53D0F"/>
    <w:rsid w:val="00C549A2"/>
    <w:rsid w:val="00C552A9"/>
    <w:rsid w:val="00C557EC"/>
    <w:rsid w:val="00C565E7"/>
    <w:rsid w:val="00C56BCF"/>
    <w:rsid w:val="00C57C12"/>
    <w:rsid w:val="00C604A7"/>
    <w:rsid w:val="00C60D1B"/>
    <w:rsid w:val="00C61089"/>
    <w:rsid w:val="00C61532"/>
    <w:rsid w:val="00C6222B"/>
    <w:rsid w:val="00C62A88"/>
    <w:rsid w:val="00C62C28"/>
    <w:rsid w:val="00C64907"/>
    <w:rsid w:val="00C64C3B"/>
    <w:rsid w:val="00C64D30"/>
    <w:rsid w:val="00C653D2"/>
    <w:rsid w:val="00C666A2"/>
    <w:rsid w:val="00C67153"/>
    <w:rsid w:val="00C677FB"/>
    <w:rsid w:val="00C70C10"/>
    <w:rsid w:val="00C70C4F"/>
    <w:rsid w:val="00C70CBC"/>
    <w:rsid w:val="00C71654"/>
    <w:rsid w:val="00C71EE6"/>
    <w:rsid w:val="00C74E9F"/>
    <w:rsid w:val="00C75252"/>
    <w:rsid w:val="00C75C58"/>
    <w:rsid w:val="00C75DCA"/>
    <w:rsid w:val="00C766DB"/>
    <w:rsid w:val="00C76F74"/>
    <w:rsid w:val="00C77895"/>
    <w:rsid w:val="00C77CD7"/>
    <w:rsid w:val="00C80047"/>
    <w:rsid w:val="00C82482"/>
    <w:rsid w:val="00C840FA"/>
    <w:rsid w:val="00C84111"/>
    <w:rsid w:val="00C8415E"/>
    <w:rsid w:val="00C84C3D"/>
    <w:rsid w:val="00C84D8B"/>
    <w:rsid w:val="00C85D7F"/>
    <w:rsid w:val="00C862F4"/>
    <w:rsid w:val="00C8640D"/>
    <w:rsid w:val="00C86C5F"/>
    <w:rsid w:val="00C87663"/>
    <w:rsid w:val="00C87A5F"/>
    <w:rsid w:val="00C87BC5"/>
    <w:rsid w:val="00C906AB"/>
    <w:rsid w:val="00C91462"/>
    <w:rsid w:val="00C9231D"/>
    <w:rsid w:val="00C92F47"/>
    <w:rsid w:val="00C933DF"/>
    <w:rsid w:val="00C93636"/>
    <w:rsid w:val="00C943C1"/>
    <w:rsid w:val="00C9467E"/>
    <w:rsid w:val="00C95707"/>
    <w:rsid w:val="00C961C8"/>
    <w:rsid w:val="00C97054"/>
    <w:rsid w:val="00C97064"/>
    <w:rsid w:val="00C976F4"/>
    <w:rsid w:val="00C979DB"/>
    <w:rsid w:val="00C97D26"/>
    <w:rsid w:val="00CA051E"/>
    <w:rsid w:val="00CA0794"/>
    <w:rsid w:val="00CA0E94"/>
    <w:rsid w:val="00CA0EE2"/>
    <w:rsid w:val="00CA1203"/>
    <w:rsid w:val="00CA17C1"/>
    <w:rsid w:val="00CA2914"/>
    <w:rsid w:val="00CA30C1"/>
    <w:rsid w:val="00CA36A2"/>
    <w:rsid w:val="00CA4A92"/>
    <w:rsid w:val="00CA5D93"/>
    <w:rsid w:val="00CA5F0B"/>
    <w:rsid w:val="00CB0C16"/>
    <w:rsid w:val="00CB1264"/>
    <w:rsid w:val="00CB1297"/>
    <w:rsid w:val="00CB1F0B"/>
    <w:rsid w:val="00CB2152"/>
    <w:rsid w:val="00CB24AA"/>
    <w:rsid w:val="00CB29ED"/>
    <w:rsid w:val="00CB3184"/>
    <w:rsid w:val="00CB363A"/>
    <w:rsid w:val="00CB589E"/>
    <w:rsid w:val="00CB5D40"/>
    <w:rsid w:val="00CB632B"/>
    <w:rsid w:val="00CC0697"/>
    <w:rsid w:val="00CC175E"/>
    <w:rsid w:val="00CC2CF2"/>
    <w:rsid w:val="00CC2DB9"/>
    <w:rsid w:val="00CC3336"/>
    <w:rsid w:val="00CC3550"/>
    <w:rsid w:val="00CC3853"/>
    <w:rsid w:val="00CC3C0D"/>
    <w:rsid w:val="00CC3E28"/>
    <w:rsid w:val="00CC6B50"/>
    <w:rsid w:val="00CC6BA4"/>
    <w:rsid w:val="00CD0417"/>
    <w:rsid w:val="00CD0BE8"/>
    <w:rsid w:val="00CD1064"/>
    <w:rsid w:val="00CD1833"/>
    <w:rsid w:val="00CD297B"/>
    <w:rsid w:val="00CD3126"/>
    <w:rsid w:val="00CD31CB"/>
    <w:rsid w:val="00CD34B6"/>
    <w:rsid w:val="00CD3757"/>
    <w:rsid w:val="00CD3BC7"/>
    <w:rsid w:val="00CD3D68"/>
    <w:rsid w:val="00CD49FB"/>
    <w:rsid w:val="00CD4C92"/>
    <w:rsid w:val="00CD4CD8"/>
    <w:rsid w:val="00CD5B34"/>
    <w:rsid w:val="00CD5C57"/>
    <w:rsid w:val="00CD6A20"/>
    <w:rsid w:val="00CD707D"/>
    <w:rsid w:val="00CD7FB8"/>
    <w:rsid w:val="00CE098F"/>
    <w:rsid w:val="00CE1F69"/>
    <w:rsid w:val="00CE1FFA"/>
    <w:rsid w:val="00CE2E85"/>
    <w:rsid w:val="00CE331B"/>
    <w:rsid w:val="00CE344B"/>
    <w:rsid w:val="00CE3C3E"/>
    <w:rsid w:val="00CE415D"/>
    <w:rsid w:val="00CE4C70"/>
    <w:rsid w:val="00CE57A4"/>
    <w:rsid w:val="00CE5F74"/>
    <w:rsid w:val="00CE71DF"/>
    <w:rsid w:val="00CE7250"/>
    <w:rsid w:val="00CE7325"/>
    <w:rsid w:val="00CE7579"/>
    <w:rsid w:val="00CF0AAB"/>
    <w:rsid w:val="00CF12C4"/>
    <w:rsid w:val="00CF153E"/>
    <w:rsid w:val="00CF19B8"/>
    <w:rsid w:val="00CF203D"/>
    <w:rsid w:val="00CF257A"/>
    <w:rsid w:val="00CF2F38"/>
    <w:rsid w:val="00CF30F8"/>
    <w:rsid w:val="00CF348D"/>
    <w:rsid w:val="00CF350A"/>
    <w:rsid w:val="00CF36C3"/>
    <w:rsid w:val="00CF36D0"/>
    <w:rsid w:val="00CF49A4"/>
    <w:rsid w:val="00D01D9F"/>
    <w:rsid w:val="00D01FBB"/>
    <w:rsid w:val="00D0209E"/>
    <w:rsid w:val="00D0465F"/>
    <w:rsid w:val="00D046FB"/>
    <w:rsid w:val="00D04721"/>
    <w:rsid w:val="00D06594"/>
    <w:rsid w:val="00D06DF7"/>
    <w:rsid w:val="00D07095"/>
    <w:rsid w:val="00D07B00"/>
    <w:rsid w:val="00D1088D"/>
    <w:rsid w:val="00D108A5"/>
    <w:rsid w:val="00D117C0"/>
    <w:rsid w:val="00D11829"/>
    <w:rsid w:val="00D11CB5"/>
    <w:rsid w:val="00D12120"/>
    <w:rsid w:val="00D12C37"/>
    <w:rsid w:val="00D13D17"/>
    <w:rsid w:val="00D147EF"/>
    <w:rsid w:val="00D152B2"/>
    <w:rsid w:val="00D16300"/>
    <w:rsid w:val="00D16808"/>
    <w:rsid w:val="00D17212"/>
    <w:rsid w:val="00D17B4A"/>
    <w:rsid w:val="00D203BA"/>
    <w:rsid w:val="00D20819"/>
    <w:rsid w:val="00D20D64"/>
    <w:rsid w:val="00D218AF"/>
    <w:rsid w:val="00D21CEC"/>
    <w:rsid w:val="00D21F78"/>
    <w:rsid w:val="00D22CC2"/>
    <w:rsid w:val="00D23421"/>
    <w:rsid w:val="00D25518"/>
    <w:rsid w:val="00D25794"/>
    <w:rsid w:val="00D27AEA"/>
    <w:rsid w:val="00D303C5"/>
    <w:rsid w:val="00D30BE0"/>
    <w:rsid w:val="00D31E2D"/>
    <w:rsid w:val="00D32CF0"/>
    <w:rsid w:val="00D337A9"/>
    <w:rsid w:val="00D33F6A"/>
    <w:rsid w:val="00D34028"/>
    <w:rsid w:val="00D3411C"/>
    <w:rsid w:val="00D34374"/>
    <w:rsid w:val="00D3438C"/>
    <w:rsid w:val="00D34BB5"/>
    <w:rsid w:val="00D356A0"/>
    <w:rsid w:val="00D36966"/>
    <w:rsid w:val="00D40EB3"/>
    <w:rsid w:val="00D4157A"/>
    <w:rsid w:val="00D41635"/>
    <w:rsid w:val="00D4180A"/>
    <w:rsid w:val="00D41835"/>
    <w:rsid w:val="00D425AC"/>
    <w:rsid w:val="00D42DD8"/>
    <w:rsid w:val="00D43ADE"/>
    <w:rsid w:val="00D43B29"/>
    <w:rsid w:val="00D44220"/>
    <w:rsid w:val="00D44E8D"/>
    <w:rsid w:val="00D46095"/>
    <w:rsid w:val="00D464C7"/>
    <w:rsid w:val="00D4666A"/>
    <w:rsid w:val="00D4690C"/>
    <w:rsid w:val="00D5003F"/>
    <w:rsid w:val="00D50477"/>
    <w:rsid w:val="00D50E44"/>
    <w:rsid w:val="00D50FEA"/>
    <w:rsid w:val="00D51B6C"/>
    <w:rsid w:val="00D535CA"/>
    <w:rsid w:val="00D5466F"/>
    <w:rsid w:val="00D55CE9"/>
    <w:rsid w:val="00D57174"/>
    <w:rsid w:val="00D57CF9"/>
    <w:rsid w:val="00D57D29"/>
    <w:rsid w:val="00D600FF"/>
    <w:rsid w:val="00D6095C"/>
    <w:rsid w:val="00D61908"/>
    <w:rsid w:val="00D63497"/>
    <w:rsid w:val="00D638C1"/>
    <w:rsid w:val="00D63DF5"/>
    <w:rsid w:val="00D64BC9"/>
    <w:rsid w:val="00D66512"/>
    <w:rsid w:val="00D6770C"/>
    <w:rsid w:val="00D67B8F"/>
    <w:rsid w:val="00D702C1"/>
    <w:rsid w:val="00D70EDC"/>
    <w:rsid w:val="00D721E3"/>
    <w:rsid w:val="00D7228F"/>
    <w:rsid w:val="00D7413B"/>
    <w:rsid w:val="00D74560"/>
    <w:rsid w:val="00D74C32"/>
    <w:rsid w:val="00D752E2"/>
    <w:rsid w:val="00D760F8"/>
    <w:rsid w:val="00D779FC"/>
    <w:rsid w:val="00D77B4C"/>
    <w:rsid w:val="00D8050F"/>
    <w:rsid w:val="00D80846"/>
    <w:rsid w:val="00D811E1"/>
    <w:rsid w:val="00D817C9"/>
    <w:rsid w:val="00D81FA8"/>
    <w:rsid w:val="00D82258"/>
    <w:rsid w:val="00D82920"/>
    <w:rsid w:val="00D83A6C"/>
    <w:rsid w:val="00D84417"/>
    <w:rsid w:val="00D84A45"/>
    <w:rsid w:val="00D84C1C"/>
    <w:rsid w:val="00D85679"/>
    <w:rsid w:val="00D856EB"/>
    <w:rsid w:val="00D875B7"/>
    <w:rsid w:val="00D909D2"/>
    <w:rsid w:val="00D90C49"/>
    <w:rsid w:val="00D91093"/>
    <w:rsid w:val="00D91F53"/>
    <w:rsid w:val="00D92024"/>
    <w:rsid w:val="00D9217A"/>
    <w:rsid w:val="00D927E2"/>
    <w:rsid w:val="00D92A74"/>
    <w:rsid w:val="00D930EB"/>
    <w:rsid w:val="00D931F3"/>
    <w:rsid w:val="00D93B0C"/>
    <w:rsid w:val="00D93C9C"/>
    <w:rsid w:val="00D94317"/>
    <w:rsid w:val="00D94A3A"/>
    <w:rsid w:val="00D94C84"/>
    <w:rsid w:val="00D94F5C"/>
    <w:rsid w:val="00D95826"/>
    <w:rsid w:val="00D9684F"/>
    <w:rsid w:val="00D96B7C"/>
    <w:rsid w:val="00D96BD8"/>
    <w:rsid w:val="00D977DD"/>
    <w:rsid w:val="00D9799E"/>
    <w:rsid w:val="00DA03A8"/>
    <w:rsid w:val="00DA076C"/>
    <w:rsid w:val="00DA0C80"/>
    <w:rsid w:val="00DA25AF"/>
    <w:rsid w:val="00DA29FC"/>
    <w:rsid w:val="00DA2BFA"/>
    <w:rsid w:val="00DA3005"/>
    <w:rsid w:val="00DA365E"/>
    <w:rsid w:val="00DA3B22"/>
    <w:rsid w:val="00DA49D9"/>
    <w:rsid w:val="00DA4AF8"/>
    <w:rsid w:val="00DA4E3D"/>
    <w:rsid w:val="00DA674F"/>
    <w:rsid w:val="00DA762E"/>
    <w:rsid w:val="00DB06C3"/>
    <w:rsid w:val="00DB0759"/>
    <w:rsid w:val="00DB0856"/>
    <w:rsid w:val="00DB153D"/>
    <w:rsid w:val="00DB170F"/>
    <w:rsid w:val="00DB1999"/>
    <w:rsid w:val="00DB1BBC"/>
    <w:rsid w:val="00DB1F76"/>
    <w:rsid w:val="00DB2462"/>
    <w:rsid w:val="00DB310F"/>
    <w:rsid w:val="00DB349A"/>
    <w:rsid w:val="00DB40B9"/>
    <w:rsid w:val="00DB4CBA"/>
    <w:rsid w:val="00DB53C2"/>
    <w:rsid w:val="00DB581E"/>
    <w:rsid w:val="00DB5844"/>
    <w:rsid w:val="00DB5A5F"/>
    <w:rsid w:val="00DB639B"/>
    <w:rsid w:val="00DC0D66"/>
    <w:rsid w:val="00DC27DF"/>
    <w:rsid w:val="00DC2BC2"/>
    <w:rsid w:val="00DC3073"/>
    <w:rsid w:val="00DC436C"/>
    <w:rsid w:val="00DC5938"/>
    <w:rsid w:val="00DC5A2E"/>
    <w:rsid w:val="00DC6857"/>
    <w:rsid w:val="00DC6E47"/>
    <w:rsid w:val="00DC78B5"/>
    <w:rsid w:val="00DC7B58"/>
    <w:rsid w:val="00DC7D2A"/>
    <w:rsid w:val="00DD0BB1"/>
    <w:rsid w:val="00DD1224"/>
    <w:rsid w:val="00DD1BBB"/>
    <w:rsid w:val="00DD1C9C"/>
    <w:rsid w:val="00DD28CC"/>
    <w:rsid w:val="00DD2F23"/>
    <w:rsid w:val="00DD36CD"/>
    <w:rsid w:val="00DD3C05"/>
    <w:rsid w:val="00DD3E71"/>
    <w:rsid w:val="00DD3E8F"/>
    <w:rsid w:val="00DD412A"/>
    <w:rsid w:val="00DD4429"/>
    <w:rsid w:val="00DD5B92"/>
    <w:rsid w:val="00DD70EC"/>
    <w:rsid w:val="00DD7D73"/>
    <w:rsid w:val="00DE0F17"/>
    <w:rsid w:val="00DE1735"/>
    <w:rsid w:val="00DE1798"/>
    <w:rsid w:val="00DE1B94"/>
    <w:rsid w:val="00DE2DE3"/>
    <w:rsid w:val="00DE2E8B"/>
    <w:rsid w:val="00DE32ED"/>
    <w:rsid w:val="00DE33D0"/>
    <w:rsid w:val="00DE3819"/>
    <w:rsid w:val="00DE3CE1"/>
    <w:rsid w:val="00DE46CF"/>
    <w:rsid w:val="00DE4B55"/>
    <w:rsid w:val="00DE576D"/>
    <w:rsid w:val="00DE5AC0"/>
    <w:rsid w:val="00DE6B27"/>
    <w:rsid w:val="00DE79BF"/>
    <w:rsid w:val="00DE7AE9"/>
    <w:rsid w:val="00DE7B1F"/>
    <w:rsid w:val="00DF0CE4"/>
    <w:rsid w:val="00DF26E5"/>
    <w:rsid w:val="00DF399C"/>
    <w:rsid w:val="00DF3A3D"/>
    <w:rsid w:val="00DF6D00"/>
    <w:rsid w:val="00DF7783"/>
    <w:rsid w:val="00DF7843"/>
    <w:rsid w:val="00DF7956"/>
    <w:rsid w:val="00E00E33"/>
    <w:rsid w:val="00E01F5C"/>
    <w:rsid w:val="00E025FA"/>
    <w:rsid w:val="00E03197"/>
    <w:rsid w:val="00E031B0"/>
    <w:rsid w:val="00E032E5"/>
    <w:rsid w:val="00E05909"/>
    <w:rsid w:val="00E05FDE"/>
    <w:rsid w:val="00E067A4"/>
    <w:rsid w:val="00E0682F"/>
    <w:rsid w:val="00E06870"/>
    <w:rsid w:val="00E06C78"/>
    <w:rsid w:val="00E10076"/>
    <w:rsid w:val="00E10193"/>
    <w:rsid w:val="00E109C5"/>
    <w:rsid w:val="00E12096"/>
    <w:rsid w:val="00E1297E"/>
    <w:rsid w:val="00E129B0"/>
    <w:rsid w:val="00E13952"/>
    <w:rsid w:val="00E139D7"/>
    <w:rsid w:val="00E13E11"/>
    <w:rsid w:val="00E13ECE"/>
    <w:rsid w:val="00E14212"/>
    <w:rsid w:val="00E14BB8"/>
    <w:rsid w:val="00E15A2A"/>
    <w:rsid w:val="00E1651C"/>
    <w:rsid w:val="00E177D7"/>
    <w:rsid w:val="00E17AE5"/>
    <w:rsid w:val="00E20716"/>
    <w:rsid w:val="00E20B0B"/>
    <w:rsid w:val="00E2328B"/>
    <w:rsid w:val="00E2388D"/>
    <w:rsid w:val="00E23CFC"/>
    <w:rsid w:val="00E24074"/>
    <w:rsid w:val="00E24B6D"/>
    <w:rsid w:val="00E24BCB"/>
    <w:rsid w:val="00E25750"/>
    <w:rsid w:val="00E258C0"/>
    <w:rsid w:val="00E26374"/>
    <w:rsid w:val="00E26B06"/>
    <w:rsid w:val="00E270A4"/>
    <w:rsid w:val="00E271C7"/>
    <w:rsid w:val="00E2720F"/>
    <w:rsid w:val="00E27986"/>
    <w:rsid w:val="00E31331"/>
    <w:rsid w:val="00E31742"/>
    <w:rsid w:val="00E31A78"/>
    <w:rsid w:val="00E31B0F"/>
    <w:rsid w:val="00E31D99"/>
    <w:rsid w:val="00E31E32"/>
    <w:rsid w:val="00E31FCF"/>
    <w:rsid w:val="00E33789"/>
    <w:rsid w:val="00E33BE7"/>
    <w:rsid w:val="00E33D32"/>
    <w:rsid w:val="00E34233"/>
    <w:rsid w:val="00E3545E"/>
    <w:rsid w:val="00E36FF4"/>
    <w:rsid w:val="00E407AB"/>
    <w:rsid w:val="00E40879"/>
    <w:rsid w:val="00E40E06"/>
    <w:rsid w:val="00E412B3"/>
    <w:rsid w:val="00E41C04"/>
    <w:rsid w:val="00E42051"/>
    <w:rsid w:val="00E42C4C"/>
    <w:rsid w:val="00E4302D"/>
    <w:rsid w:val="00E43F02"/>
    <w:rsid w:val="00E447CE"/>
    <w:rsid w:val="00E44C40"/>
    <w:rsid w:val="00E45E83"/>
    <w:rsid w:val="00E45EE2"/>
    <w:rsid w:val="00E4655E"/>
    <w:rsid w:val="00E47936"/>
    <w:rsid w:val="00E47B66"/>
    <w:rsid w:val="00E47D46"/>
    <w:rsid w:val="00E50AB6"/>
    <w:rsid w:val="00E50DB9"/>
    <w:rsid w:val="00E50EBD"/>
    <w:rsid w:val="00E51407"/>
    <w:rsid w:val="00E526D4"/>
    <w:rsid w:val="00E53585"/>
    <w:rsid w:val="00E53F05"/>
    <w:rsid w:val="00E540D8"/>
    <w:rsid w:val="00E55B3C"/>
    <w:rsid w:val="00E56B36"/>
    <w:rsid w:val="00E602B5"/>
    <w:rsid w:val="00E6148C"/>
    <w:rsid w:val="00E62273"/>
    <w:rsid w:val="00E625F5"/>
    <w:rsid w:val="00E62AE9"/>
    <w:rsid w:val="00E62DE5"/>
    <w:rsid w:val="00E63046"/>
    <w:rsid w:val="00E632BF"/>
    <w:rsid w:val="00E636D6"/>
    <w:rsid w:val="00E63F7D"/>
    <w:rsid w:val="00E642C0"/>
    <w:rsid w:val="00E64C0D"/>
    <w:rsid w:val="00E65783"/>
    <w:rsid w:val="00E65D14"/>
    <w:rsid w:val="00E67381"/>
    <w:rsid w:val="00E70B87"/>
    <w:rsid w:val="00E70EA4"/>
    <w:rsid w:val="00E7121B"/>
    <w:rsid w:val="00E72109"/>
    <w:rsid w:val="00E7304E"/>
    <w:rsid w:val="00E7378F"/>
    <w:rsid w:val="00E73EF0"/>
    <w:rsid w:val="00E747D1"/>
    <w:rsid w:val="00E748BF"/>
    <w:rsid w:val="00E74A37"/>
    <w:rsid w:val="00E74A4A"/>
    <w:rsid w:val="00E7619A"/>
    <w:rsid w:val="00E76FA7"/>
    <w:rsid w:val="00E77002"/>
    <w:rsid w:val="00E7773A"/>
    <w:rsid w:val="00E8023A"/>
    <w:rsid w:val="00E8104A"/>
    <w:rsid w:val="00E81187"/>
    <w:rsid w:val="00E81C57"/>
    <w:rsid w:val="00E8232F"/>
    <w:rsid w:val="00E82B0D"/>
    <w:rsid w:val="00E83850"/>
    <w:rsid w:val="00E84416"/>
    <w:rsid w:val="00E855BF"/>
    <w:rsid w:val="00E85B59"/>
    <w:rsid w:val="00E863F4"/>
    <w:rsid w:val="00E86830"/>
    <w:rsid w:val="00E86897"/>
    <w:rsid w:val="00E87A5E"/>
    <w:rsid w:val="00E90140"/>
    <w:rsid w:val="00E907DB"/>
    <w:rsid w:val="00E91732"/>
    <w:rsid w:val="00E91827"/>
    <w:rsid w:val="00E918F1"/>
    <w:rsid w:val="00E9249D"/>
    <w:rsid w:val="00E931C2"/>
    <w:rsid w:val="00E93C76"/>
    <w:rsid w:val="00E94841"/>
    <w:rsid w:val="00E95469"/>
    <w:rsid w:val="00E969B1"/>
    <w:rsid w:val="00E97D2C"/>
    <w:rsid w:val="00EA04E5"/>
    <w:rsid w:val="00EA096F"/>
    <w:rsid w:val="00EA1465"/>
    <w:rsid w:val="00EA1545"/>
    <w:rsid w:val="00EA2249"/>
    <w:rsid w:val="00EA27A2"/>
    <w:rsid w:val="00EA2D45"/>
    <w:rsid w:val="00EA45D6"/>
    <w:rsid w:val="00EA4782"/>
    <w:rsid w:val="00EA5301"/>
    <w:rsid w:val="00EA5731"/>
    <w:rsid w:val="00EA5C78"/>
    <w:rsid w:val="00EA670B"/>
    <w:rsid w:val="00EA678C"/>
    <w:rsid w:val="00EA79FF"/>
    <w:rsid w:val="00EB0925"/>
    <w:rsid w:val="00EB0CEA"/>
    <w:rsid w:val="00EB1793"/>
    <w:rsid w:val="00EB1DEA"/>
    <w:rsid w:val="00EB2371"/>
    <w:rsid w:val="00EB261B"/>
    <w:rsid w:val="00EB27E8"/>
    <w:rsid w:val="00EB2D84"/>
    <w:rsid w:val="00EB304D"/>
    <w:rsid w:val="00EB3AB3"/>
    <w:rsid w:val="00EB3B67"/>
    <w:rsid w:val="00EB3BA5"/>
    <w:rsid w:val="00EB3CDB"/>
    <w:rsid w:val="00EB43BD"/>
    <w:rsid w:val="00EB4501"/>
    <w:rsid w:val="00EB585A"/>
    <w:rsid w:val="00EB58C9"/>
    <w:rsid w:val="00EB6AF7"/>
    <w:rsid w:val="00EB6B55"/>
    <w:rsid w:val="00EC00F2"/>
    <w:rsid w:val="00EC0105"/>
    <w:rsid w:val="00EC0670"/>
    <w:rsid w:val="00EC0DCF"/>
    <w:rsid w:val="00EC20CB"/>
    <w:rsid w:val="00EC3A9F"/>
    <w:rsid w:val="00EC4B80"/>
    <w:rsid w:val="00EC4CFA"/>
    <w:rsid w:val="00EC5B47"/>
    <w:rsid w:val="00EC5BBE"/>
    <w:rsid w:val="00EC5E40"/>
    <w:rsid w:val="00EC60E1"/>
    <w:rsid w:val="00EC6235"/>
    <w:rsid w:val="00EC6626"/>
    <w:rsid w:val="00EC6AAD"/>
    <w:rsid w:val="00EC6F4E"/>
    <w:rsid w:val="00EC71C6"/>
    <w:rsid w:val="00EC74C9"/>
    <w:rsid w:val="00EC7AD8"/>
    <w:rsid w:val="00EC7BE9"/>
    <w:rsid w:val="00EC7E09"/>
    <w:rsid w:val="00ED085D"/>
    <w:rsid w:val="00ED17CA"/>
    <w:rsid w:val="00ED17D1"/>
    <w:rsid w:val="00ED1FFF"/>
    <w:rsid w:val="00ED225D"/>
    <w:rsid w:val="00ED27D1"/>
    <w:rsid w:val="00ED28A9"/>
    <w:rsid w:val="00ED2C84"/>
    <w:rsid w:val="00ED3352"/>
    <w:rsid w:val="00ED3CFC"/>
    <w:rsid w:val="00ED3EBC"/>
    <w:rsid w:val="00ED4837"/>
    <w:rsid w:val="00ED5B09"/>
    <w:rsid w:val="00ED5F95"/>
    <w:rsid w:val="00ED63CF"/>
    <w:rsid w:val="00ED66B8"/>
    <w:rsid w:val="00EE021E"/>
    <w:rsid w:val="00EE077F"/>
    <w:rsid w:val="00EE0F3D"/>
    <w:rsid w:val="00EE1022"/>
    <w:rsid w:val="00EE183C"/>
    <w:rsid w:val="00EE18C3"/>
    <w:rsid w:val="00EE264B"/>
    <w:rsid w:val="00EE38F9"/>
    <w:rsid w:val="00EE527B"/>
    <w:rsid w:val="00EE531A"/>
    <w:rsid w:val="00EE5429"/>
    <w:rsid w:val="00EE69D3"/>
    <w:rsid w:val="00EE7344"/>
    <w:rsid w:val="00EE7B98"/>
    <w:rsid w:val="00EE7C04"/>
    <w:rsid w:val="00EE7CE3"/>
    <w:rsid w:val="00EF1136"/>
    <w:rsid w:val="00EF114A"/>
    <w:rsid w:val="00EF17F5"/>
    <w:rsid w:val="00EF1C18"/>
    <w:rsid w:val="00EF2035"/>
    <w:rsid w:val="00EF2FEA"/>
    <w:rsid w:val="00EF35E7"/>
    <w:rsid w:val="00EF3B5A"/>
    <w:rsid w:val="00EF61CD"/>
    <w:rsid w:val="00EF7227"/>
    <w:rsid w:val="00EF7817"/>
    <w:rsid w:val="00F00CC2"/>
    <w:rsid w:val="00F01777"/>
    <w:rsid w:val="00F02220"/>
    <w:rsid w:val="00F02293"/>
    <w:rsid w:val="00F025A0"/>
    <w:rsid w:val="00F02676"/>
    <w:rsid w:val="00F02B7B"/>
    <w:rsid w:val="00F02C03"/>
    <w:rsid w:val="00F02CE6"/>
    <w:rsid w:val="00F0336C"/>
    <w:rsid w:val="00F03E90"/>
    <w:rsid w:val="00F046D5"/>
    <w:rsid w:val="00F04800"/>
    <w:rsid w:val="00F04CAD"/>
    <w:rsid w:val="00F04F49"/>
    <w:rsid w:val="00F0594E"/>
    <w:rsid w:val="00F067DB"/>
    <w:rsid w:val="00F06878"/>
    <w:rsid w:val="00F06B4D"/>
    <w:rsid w:val="00F06CB5"/>
    <w:rsid w:val="00F10920"/>
    <w:rsid w:val="00F10D35"/>
    <w:rsid w:val="00F11026"/>
    <w:rsid w:val="00F12760"/>
    <w:rsid w:val="00F12BE8"/>
    <w:rsid w:val="00F13799"/>
    <w:rsid w:val="00F1393C"/>
    <w:rsid w:val="00F13A4E"/>
    <w:rsid w:val="00F13CCE"/>
    <w:rsid w:val="00F14A08"/>
    <w:rsid w:val="00F15793"/>
    <w:rsid w:val="00F15AB4"/>
    <w:rsid w:val="00F160AC"/>
    <w:rsid w:val="00F16211"/>
    <w:rsid w:val="00F162A5"/>
    <w:rsid w:val="00F163B2"/>
    <w:rsid w:val="00F164C4"/>
    <w:rsid w:val="00F16DE8"/>
    <w:rsid w:val="00F172B0"/>
    <w:rsid w:val="00F17895"/>
    <w:rsid w:val="00F17B81"/>
    <w:rsid w:val="00F17BDF"/>
    <w:rsid w:val="00F17CFF"/>
    <w:rsid w:val="00F21407"/>
    <w:rsid w:val="00F22693"/>
    <w:rsid w:val="00F24794"/>
    <w:rsid w:val="00F24A5C"/>
    <w:rsid w:val="00F24EB4"/>
    <w:rsid w:val="00F256B9"/>
    <w:rsid w:val="00F25DE5"/>
    <w:rsid w:val="00F25EC0"/>
    <w:rsid w:val="00F25F54"/>
    <w:rsid w:val="00F26AC4"/>
    <w:rsid w:val="00F26E7B"/>
    <w:rsid w:val="00F27EA0"/>
    <w:rsid w:val="00F3033E"/>
    <w:rsid w:val="00F3042F"/>
    <w:rsid w:val="00F3156B"/>
    <w:rsid w:val="00F317BA"/>
    <w:rsid w:val="00F31E8C"/>
    <w:rsid w:val="00F32DD5"/>
    <w:rsid w:val="00F3450A"/>
    <w:rsid w:val="00F34D3A"/>
    <w:rsid w:val="00F34E62"/>
    <w:rsid w:val="00F3573A"/>
    <w:rsid w:val="00F35D2A"/>
    <w:rsid w:val="00F3607C"/>
    <w:rsid w:val="00F361A1"/>
    <w:rsid w:val="00F36DD5"/>
    <w:rsid w:val="00F37612"/>
    <w:rsid w:val="00F37666"/>
    <w:rsid w:val="00F403B7"/>
    <w:rsid w:val="00F40D29"/>
    <w:rsid w:val="00F41B37"/>
    <w:rsid w:val="00F4213B"/>
    <w:rsid w:val="00F426C8"/>
    <w:rsid w:val="00F434A8"/>
    <w:rsid w:val="00F4386E"/>
    <w:rsid w:val="00F44603"/>
    <w:rsid w:val="00F448C2"/>
    <w:rsid w:val="00F44C64"/>
    <w:rsid w:val="00F454D5"/>
    <w:rsid w:val="00F47677"/>
    <w:rsid w:val="00F50AE8"/>
    <w:rsid w:val="00F50C32"/>
    <w:rsid w:val="00F5155C"/>
    <w:rsid w:val="00F516A5"/>
    <w:rsid w:val="00F5200C"/>
    <w:rsid w:val="00F52B3F"/>
    <w:rsid w:val="00F53149"/>
    <w:rsid w:val="00F5341B"/>
    <w:rsid w:val="00F538FB"/>
    <w:rsid w:val="00F53F68"/>
    <w:rsid w:val="00F545C7"/>
    <w:rsid w:val="00F54611"/>
    <w:rsid w:val="00F54B41"/>
    <w:rsid w:val="00F555FB"/>
    <w:rsid w:val="00F55F3E"/>
    <w:rsid w:val="00F56478"/>
    <w:rsid w:val="00F56EAE"/>
    <w:rsid w:val="00F57449"/>
    <w:rsid w:val="00F601B8"/>
    <w:rsid w:val="00F6267F"/>
    <w:rsid w:val="00F64432"/>
    <w:rsid w:val="00F646B9"/>
    <w:rsid w:val="00F646ED"/>
    <w:rsid w:val="00F6478C"/>
    <w:rsid w:val="00F64A14"/>
    <w:rsid w:val="00F65979"/>
    <w:rsid w:val="00F66382"/>
    <w:rsid w:val="00F66FC2"/>
    <w:rsid w:val="00F6790A"/>
    <w:rsid w:val="00F679DB"/>
    <w:rsid w:val="00F67E0E"/>
    <w:rsid w:val="00F71882"/>
    <w:rsid w:val="00F72187"/>
    <w:rsid w:val="00F72B98"/>
    <w:rsid w:val="00F731CA"/>
    <w:rsid w:val="00F756F3"/>
    <w:rsid w:val="00F75EAF"/>
    <w:rsid w:val="00F75F7C"/>
    <w:rsid w:val="00F7667C"/>
    <w:rsid w:val="00F76735"/>
    <w:rsid w:val="00F76AAA"/>
    <w:rsid w:val="00F77493"/>
    <w:rsid w:val="00F7795A"/>
    <w:rsid w:val="00F8086A"/>
    <w:rsid w:val="00F819E4"/>
    <w:rsid w:val="00F81A5C"/>
    <w:rsid w:val="00F82083"/>
    <w:rsid w:val="00F820B6"/>
    <w:rsid w:val="00F823B5"/>
    <w:rsid w:val="00F824FA"/>
    <w:rsid w:val="00F8264D"/>
    <w:rsid w:val="00F830E6"/>
    <w:rsid w:val="00F831EF"/>
    <w:rsid w:val="00F84ADC"/>
    <w:rsid w:val="00F84CB2"/>
    <w:rsid w:val="00F859CE"/>
    <w:rsid w:val="00F85A4A"/>
    <w:rsid w:val="00F863F4"/>
    <w:rsid w:val="00F87E6F"/>
    <w:rsid w:val="00F90164"/>
    <w:rsid w:val="00F904C1"/>
    <w:rsid w:val="00F90B42"/>
    <w:rsid w:val="00F9147D"/>
    <w:rsid w:val="00F91F16"/>
    <w:rsid w:val="00F92093"/>
    <w:rsid w:val="00F92487"/>
    <w:rsid w:val="00F924F1"/>
    <w:rsid w:val="00F9296E"/>
    <w:rsid w:val="00F93741"/>
    <w:rsid w:val="00F95619"/>
    <w:rsid w:val="00F9569D"/>
    <w:rsid w:val="00F95F3C"/>
    <w:rsid w:val="00F96C63"/>
    <w:rsid w:val="00F972FD"/>
    <w:rsid w:val="00F97C72"/>
    <w:rsid w:val="00F97D21"/>
    <w:rsid w:val="00F97EE3"/>
    <w:rsid w:val="00FA04AF"/>
    <w:rsid w:val="00FA0917"/>
    <w:rsid w:val="00FA10FE"/>
    <w:rsid w:val="00FA1CA4"/>
    <w:rsid w:val="00FA2B88"/>
    <w:rsid w:val="00FA3733"/>
    <w:rsid w:val="00FA43FB"/>
    <w:rsid w:val="00FA48D2"/>
    <w:rsid w:val="00FA4E0F"/>
    <w:rsid w:val="00FA5163"/>
    <w:rsid w:val="00FA5871"/>
    <w:rsid w:val="00FA587E"/>
    <w:rsid w:val="00FA5DB5"/>
    <w:rsid w:val="00FA61E3"/>
    <w:rsid w:val="00FB1119"/>
    <w:rsid w:val="00FB1309"/>
    <w:rsid w:val="00FB36A5"/>
    <w:rsid w:val="00FB3A23"/>
    <w:rsid w:val="00FB3EDF"/>
    <w:rsid w:val="00FB3F59"/>
    <w:rsid w:val="00FB4300"/>
    <w:rsid w:val="00FB57C8"/>
    <w:rsid w:val="00FB5A9F"/>
    <w:rsid w:val="00FB5E49"/>
    <w:rsid w:val="00FB5FAE"/>
    <w:rsid w:val="00FB6495"/>
    <w:rsid w:val="00FC1171"/>
    <w:rsid w:val="00FC1FA8"/>
    <w:rsid w:val="00FC37DA"/>
    <w:rsid w:val="00FC3911"/>
    <w:rsid w:val="00FC45C8"/>
    <w:rsid w:val="00FC496C"/>
    <w:rsid w:val="00FC4F0B"/>
    <w:rsid w:val="00FC525F"/>
    <w:rsid w:val="00FC545F"/>
    <w:rsid w:val="00FC5EE9"/>
    <w:rsid w:val="00FC5EEC"/>
    <w:rsid w:val="00FC63D8"/>
    <w:rsid w:val="00FC6484"/>
    <w:rsid w:val="00FC67CD"/>
    <w:rsid w:val="00FC6F87"/>
    <w:rsid w:val="00FC704D"/>
    <w:rsid w:val="00FD12EF"/>
    <w:rsid w:val="00FD14F8"/>
    <w:rsid w:val="00FD238C"/>
    <w:rsid w:val="00FD25F1"/>
    <w:rsid w:val="00FD274B"/>
    <w:rsid w:val="00FD3751"/>
    <w:rsid w:val="00FD4D1B"/>
    <w:rsid w:val="00FD652F"/>
    <w:rsid w:val="00FD6DF8"/>
    <w:rsid w:val="00FD7269"/>
    <w:rsid w:val="00FE0D82"/>
    <w:rsid w:val="00FE16A0"/>
    <w:rsid w:val="00FE1A4E"/>
    <w:rsid w:val="00FE1C68"/>
    <w:rsid w:val="00FE2756"/>
    <w:rsid w:val="00FE28F0"/>
    <w:rsid w:val="00FE2DCC"/>
    <w:rsid w:val="00FE2E2B"/>
    <w:rsid w:val="00FE33FD"/>
    <w:rsid w:val="00FE3690"/>
    <w:rsid w:val="00FE5BB9"/>
    <w:rsid w:val="00FE5FCA"/>
    <w:rsid w:val="00FE6EBE"/>
    <w:rsid w:val="00FE7004"/>
    <w:rsid w:val="00FE7099"/>
    <w:rsid w:val="00FE7366"/>
    <w:rsid w:val="00FE77C0"/>
    <w:rsid w:val="00FF02DC"/>
    <w:rsid w:val="00FF064F"/>
    <w:rsid w:val="00FF0B57"/>
    <w:rsid w:val="00FF12C8"/>
    <w:rsid w:val="00FF16B6"/>
    <w:rsid w:val="00FF3B67"/>
    <w:rsid w:val="00FF4765"/>
    <w:rsid w:val="00FF4FA5"/>
    <w:rsid w:val="00FF539D"/>
    <w:rsid w:val="00FF5C80"/>
    <w:rsid w:val="00FF5F9F"/>
    <w:rsid w:val="00FF6D1F"/>
    <w:rsid w:val="00FF72E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02805"/>
  <w15:chartTrackingRefBased/>
  <w15:docId w15:val="{37F5746D-15AF-CB47-85C6-D05435BB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B06FD4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344D88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F217E"/>
    <w:rPr>
      <w:rFonts w:ascii="Tahoma" w:hAnsi="Tahoma" w:cs="Tahoma"/>
      <w:sz w:val="16"/>
      <w:szCs w:val="16"/>
    </w:rPr>
  </w:style>
  <w:style w:type="table" w:styleId="Table3Deffects1">
    <w:name w:val="Table 3D effects 1"/>
    <w:basedOn w:val="TableNormal"/>
    <w:rsid w:val="00B948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T">
    <w:name w:val="T"/>
    <w:basedOn w:val="Normal"/>
    <w:rsid w:val="00B9489C"/>
    <w:pPr>
      <w:ind w:left="900" w:hanging="360"/>
      <w:jc w:val="both"/>
    </w:pPr>
    <w:rPr>
      <w:sz w:val="26"/>
    </w:rPr>
  </w:style>
  <w:style w:type="paragraph" w:customStyle="1" w:styleId="T2">
    <w:name w:val="T2"/>
    <w:basedOn w:val="T"/>
    <w:rsid w:val="00B9489C"/>
    <w:pPr>
      <w:ind w:left="1260"/>
    </w:pPr>
  </w:style>
  <w:style w:type="paragraph" w:customStyle="1" w:styleId="T3">
    <w:name w:val="T3"/>
    <w:basedOn w:val="T2"/>
    <w:rsid w:val="00B9489C"/>
    <w:pPr>
      <w:ind w:left="1620"/>
    </w:pPr>
  </w:style>
  <w:style w:type="paragraph" w:styleId="Header">
    <w:name w:val="header"/>
    <w:basedOn w:val="Normal"/>
    <w:link w:val="HeaderChar"/>
    <w:rsid w:val="002329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9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955"/>
  </w:style>
  <w:style w:type="character" w:styleId="Hyperlink">
    <w:name w:val="Hyperlink"/>
    <w:uiPriority w:val="99"/>
    <w:rsid w:val="00244404"/>
    <w:rPr>
      <w:color w:val="0000FF"/>
      <w:u w:val="single"/>
    </w:rPr>
  </w:style>
  <w:style w:type="paragraph" w:customStyle="1" w:styleId="T1">
    <w:name w:val="T1"/>
    <w:basedOn w:val="Normal"/>
    <w:rsid w:val="00560EA8"/>
  </w:style>
  <w:style w:type="table" w:styleId="TableGrid">
    <w:name w:val="Table Grid"/>
    <w:basedOn w:val="TableNormal"/>
    <w:rsid w:val="00D12FC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C760F"/>
    <w:rPr>
      <w:b/>
      <w:bCs/>
    </w:rPr>
  </w:style>
  <w:style w:type="paragraph" w:styleId="HTMLPreformatted">
    <w:name w:val="HTML Preformatted"/>
    <w:basedOn w:val="Normal"/>
    <w:link w:val="HTMLPreformattedChar"/>
    <w:rsid w:val="00641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styleId="Emphasis">
    <w:name w:val="Emphasis"/>
    <w:uiPriority w:val="20"/>
    <w:qFormat/>
    <w:rsid w:val="009E0FED"/>
    <w:rPr>
      <w:i/>
      <w:iCs/>
    </w:rPr>
  </w:style>
  <w:style w:type="character" w:customStyle="1" w:styleId="Strong2">
    <w:name w:val="Strong2"/>
    <w:rsid w:val="00E316F3"/>
    <w:rPr>
      <w:b/>
      <w:bCs/>
      <w:i w:val="0"/>
      <w:iCs w:val="0"/>
      <w:color w:val="CC3232"/>
    </w:rPr>
  </w:style>
  <w:style w:type="character" w:customStyle="1" w:styleId="Strong4">
    <w:name w:val="Strong4"/>
    <w:rsid w:val="00E316F3"/>
    <w:rPr>
      <w:b/>
      <w:bCs/>
      <w:i w:val="0"/>
      <w:iCs w:val="0"/>
      <w:color w:val="041BE5"/>
    </w:rPr>
  </w:style>
  <w:style w:type="character" w:customStyle="1" w:styleId="Hyperlink3">
    <w:name w:val="Hyperlink3"/>
    <w:rsid w:val="00E316F3"/>
    <w:rPr>
      <w:color w:val="041BE5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2B58B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B58B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int2">
    <w:name w:val="hint2"/>
    <w:basedOn w:val="Normal"/>
    <w:rsid w:val="00DB45EA"/>
    <w:pPr>
      <w:spacing w:before="75" w:after="288"/>
    </w:pPr>
  </w:style>
  <w:style w:type="character" w:customStyle="1" w:styleId="apple-converted-space">
    <w:name w:val="apple-converted-space"/>
    <w:basedOn w:val="DefaultParagraphFont"/>
    <w:rsid w:val="00AD7770"/>
  </w:style>
  <w:style w:type="character" w:customStyle="1" w:styleId="fnorg">
    <w:name w:val="fn org"/>
    <w:basedOn w:val="DefaultParagraphFont"/>
    <w:rsid w:val="00143F6D"/>
  </w:style>
  <w:style w:type="paragraph" w:styleId="NormalWeb">
    <w:name w:val="Normal (Web)"/>
    <w:basedOn w:val="Normal"/>
    <w:uiPriority w:val="99"/>
    <w:rsid w:val="00344D88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fault">
    <w:name w:val="Default"/>
    <w:rsid w:val="0098353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customStyle="1" w:styleId="apple-style-span">
    <w:name w:val="apple-style-span"/>
    <w:basedOn w:val="DefaultParagraphFont"/>
    <w:rsid w:val="007B7AB3"/>
  </w:style>
  <w:style w:type="character" w:customStyle="1" w:styleId="Heading1Char">
    <w:name w:val="Heading 1 Char"/>
    <w:link w:val="Heading1"/>
    <w:rsid w:val="00BD0BF1"/>
    <w:rPr>
      <w:rFonts w:eastAsia="MS Mincho"/>
      <w:b/>
      <w:bCs/>
      <w:kern w:val="36"/>
      <w:sz w:val="48"/>
      <w:szCs w:val="48"/>
      <w:lang w:eastAsia="ja-JP"/>
    </w:rPr>
  </w:style>
  <w:style w:type="character" w:customStyle="1" w:styleId="collapseomaticcolomat-closecolomat-visited">
    <w:name w:val="collapseomatic colomat-close colomat-visited"/>
    <w:rsid w:val="00EF1C18"/>
    <w:rPr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unhideWhenUsed/>
    <w:rsid w:val="00F5155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5155C"/>
    <w:rPr>
      <w:rFonts w:ascii="Calibri" w:eastAsia="Calibri" w:hAnsi="Calibri"/>
      <w:sz w:val="22"/>
      <w:szCs w:val="21"/>
    </w:rPr>
  </w:style>
  <w:style w:type="paragraph" w:customStyle="1" w:styleId="Body">
    <w:name w:val="Body"/>
    <w:rsid w:val="00EC6AAD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D811E1"/>
    <w:pPr>
      <w:ind w:left="720"/>
    </w:pPr>
  </w:style>
  <w:style w:type="character" w:customStyle="1" w:styleId="FooterChar">
    <w:name w:val="Footer Char"/>
    <w:link w:val="Footer"/>
    <w:uiPriority w:val="99"/>
    <w:rsid w:val="00F65979"/>
    <w:rPr>
      <w:sz w:val="26"/>
      <w:szCs w:val="24"/>
    </w:rPr>
  </w:style>
  <w:style w:type="paragraph" w:customStyle="1" w:styleId="MediumGrid21">
    <w:name w:val="Medium Grid 21"/>
    <w:basedOn w:val="Normal"/>
    <w:uiPriority w:val="1"/>
    <w:qFormat/>
    <w:rsid w:val="008C5A33"/>
    <w:rPr>
      <w:rFonts w:ascii="Calibri" w:eastAsia="Calibri" w:hAnsi="Calibri"/>
      <w:color w:val="000000"/>
      <w:sz w:val="22"/>
      <w:szCs w:val="20"/>
      <w:lang w:eastAsia="ja-JP"/>
    </w:rPr>
  </w:style>
  <w:style w:type="character" w:customStyle="1" w:styleId="ally-text">
    <w:name w:val="ally-text"/>
    <w:rsid w:val="00EF7817"/>
  </w:style>
  <w:style w:type="character" w:customStyle="1" w:styleId="Mention1">
    <w:name w:val="Mention1"/>
    <w:uiPriority w:val="99"/>
    <w:semiHidden/>
    <w:unhideWhenUsed/>
    <w:rsid w:val="009479C1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83597D"/>
    <w:rPr>
      <w:color w:val="954F72"/>
      <w:u w:val="single"/>
    </w:rPr>
  </w:style>
  <w:style w:type="character" w:styleId="UnresolvedMention">
    <w:name w:val="Unresolved Mention"/>
    <w:uiPriority w:val="47"/>
    <w:rsid w:val="009169A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C114C4"/>
    <w:pPr>
      <w:ind w:left="720"/>
      <w:contextualSpacing/>
    </w:pPr>
  </w:style>
  <w:style w:type="paragraph" w:customStyle="1" w:styleId="journal">
    <w:name w:val="journal"/>
    <w:basedOn w:val="Normal"/>
    <w:rsid w:val="003E4A18"/>
    <w:pPr>
      <w:spacing w:before="100" w:beforeAutospacing="1" w:after="100" w:afterAutospacing="1"/>
    </w:pPr>
  </w:style>
  <w:style w:type="paragraph" w:customStyle="1" w:styleId="designation">
    <w:name w:val="designation"/>
    <w:basedOn w:val="Normal"/>
    <w:rsid w:val="003E4A18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983F2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F24"/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207C53"/>
    <w:pPr>
      <w:ind w:left="357"/>
    </w:pPr>
    <w:rPr>
      <w:rFonts w:ascii="Calibri" w:eastAsia="Calibri" w:hAnsi="Calibri"/>
      <w:sz w:val="22"/>
      <w:szCs w:val="22"/>
      <w:lang w:val="es-CL"/>
    </w:rPr>
  </w:style>
  <w:style w:type="character" w:styleId="IntenseReference">
    <w:name w:val="Intense Reference"/>
    <w:uiPriority w:val="32"/>
    <w:qFormat/>
    <w:rsid w:val="00207C53"/>
    <w:rPr>
      <w:b/>
      <w:bCs/>
      <w:smallCaps/>
      <w:color w:val="4472C4"/>
      <w:spacing w:val="5"/>
    </w:rPr>
  </w:style>
  <w:style w:type="character" w:customStyle="1" w:styleId="BalloonTextChar">
    <w:name w:val="Balloon Text Char"/>
    <w:basedOn w:val="DefaultParagraphFont"/>
    <w:link w:val="BalloonText"/>
    <w:semiHidden/>
    <w:rsid w:val="002B7C7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B7C7C"/>
    <w:rPr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2B7C7C"/>
    <w:rPr>
      <w:rFonts w:ascii="Courier New" w:eastAsia="MS Mincho" w:hAnsi="Courier New" w:cs="Courier New"/>
      <w:lang w:eastAsia="ja-JP"/>
    </w:rPr>
  </w:style>
  <w:style w:type="character" w:customStyle="1" w:styleId="z-TopofFormChar">
    <w:name w:val="z-Top of Form Char"/>
    <w:basedOn w:val="DefaultParagraphFont"/>
    <w:link w:val="z-TopofForm"/>
    <w:rsid w:val="002B7C7C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B7C7C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olume-issue">
    <w:name w:val="volume-issue"/>
    <w:basedOn w:val="Normal"/>
    <w:rsid w:val="00A15D6D"/>
    <w:pPr>
      <w:spacing w:before="100" w:beforeAutospacing="1" w:after="100" w:afterAutospacing="1"/>
    </w:pPr>
  </w:style>
  <w:style w:type="character" w:customStyle="1" w:styleId="val">
    <w:name w:val="val"/>
    <w:basedOn w:val="DefaultParagraphFont"/>
    <w:rsid w:val="00A15D6D"/>
  </w:style>
  <w:style w:type="paragraph" w:customStyle="1" w:styleId="page-range">
    <w:name w:val="page-range"/>
    <w:basedOn w:val="Normal"/>
    <w:rsid w:val="00A15D6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00B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y">
    <w:name w:val="by"/>
    <w:basedOn w:val="DefaultParagraphFont"/>
    <w:rsid w:val="0098082A"/>
  </w:style>
  <w:style w:type="paragraph" w:styleId="Subtitle">
    <w:name w:val="Subtitle"/>
    <w:basedOn w:val="Title"/>
    <w:link w:val="SubtitleChar"/>
    <w:qFormat/>
    <w:rsid w:val="009A25D9"/>
    <w:pPr>
      <w:spacing w:after="80" w:line="480" w:lineRule="exact"/>
      <w:contextualSpacing w:val="0"/>
      <w:outlineLvl w:val="1"/>
    </w:pPr>
    <w:rPr>
      <w:rFonts w:ascii="Arial" w:eastAsia="Times New Roman" w:hAnsi="Arial" w:cs="Times New Roman"/>
      <w:b/>
      <w:color w:val="009BDA"/>
      <w:spacing w:val="0"/>
      <w:sz w:val="46"/>
      <w:szCs w:val="20"/>
    </w:rPr>
  </w:style>
  <w:style w:type="character" w:customStyle="1" w:styleId="SubtitleChar">
    <w:name w:val="Subtitle Char"/>
    <w:basedOn w:val="DefaultParagraphFont"/>
    <w:link w:val="Subtitle"/>
    <w:rsid w:val="009A25D9"/>
    <w:rPr>
      <w:rFonts w:ascii="Arial" w:hAnsi="Arial"/>
      <w:b/>
      <w:color w:val="009BDA"/>
      <w:kern w:val="28"/>
      <w:sz w:val="46"/>
    </w:rPr>
  </w:style>
  <w:style w:type="paragraph" w:styleId="Title">
    <w:name w:val="Title"/>
    <w:basedOn w:val="Normal"/>
    <w:next w:val="Normal"/>
    <w:link w:val="TitleChar"/>
    <w:uiPriority w:val="10"/>
    <w:qFormat/>
    <w:rsid w:val="009A25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unhideWhenUsed/>
    <w:rsid w:val="00AB2515"/>
    <w:rPr>
      <w:color w:val="808080"/>
    </w:rPr>
  </w:style>
  <w:style w:type="character" w:customStyle="1" w:styleId="mw-page-title-main">
    <w:name w:val="mw-page-title-main"/>
    <w:basedOn w:val="DefaultParagraphFont"/>
    <w:rsid w:val="00876C4B"/>
  </w:style>
  <w:style w:type="paragraph" w:customStyle="1" w:styleId="style-scope">
    <w:name w:val="style-scope"/>
    <w:basedOn w:val="Normal"/>
    <w:rsid w:val="00765755"/>
    <w:pPr>
      <w:spacing w:before="100" w:beforeAutospacing="1" w:after="100" w:afterAutospacing="1"/>
    </w:pPr>
  </w:style>
  <w:style w:type="character" w:customStyle="1" w:styleId="a-size-base">
    <w:name w:val="a-size-base"/>
    <w:basedOn w:val="DefaultParagraphFont"/>
    <w:rsid w:val="0066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089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629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5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4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617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21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6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1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931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5887515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</w:divsChild>
        </w:div>
        <w:div w:id="492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55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9770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2207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8" w:color="C8E4F1"/>
                        <w:left w:val="single" w:sz="2" w:space="8" w:color="C8E4F1"/>
                        <w:bottom w:val="single" w:sz="12" w:space="8" w:color="C8E4F1"/>
                        <w:right w:val="single" w:sz="6" w:space="8" w:color="C8E4F1"/>
                      </w:divBdr>
                    </w:div>
                    <w:div w:id="4539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5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4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6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3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28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82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2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10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9475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C8E4F1"/>
                            <w:left w:val="single" w:sz="2" w:space="8" w:color="C8E4F1"/>
                            <w:bottom w:val="single" w:sz="12" w:space="8" w:color="C8E4F1"/>
                            <w:right w:val="single" w:sz="6" w:space="8" w:color="C8E4F1"/>
                          </w:divBdr>
                          <w:divsChild>
                            <w:div w:id="19241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C8E4F1"/>
                                <w:left w:val="single" w:sz="2" w:space="8" w:color="C8E4F1"/>
                                <w:bottom w:val="single" w:sz="12" w:space="8" w:color="C8E4F1"/>
                                <w:right w:val="single" w:sz="6" w:space="8" w:color="C8E4F1"/>
                              </w:divBdr>
                              <w:divsChild>
                                <w:div w:id="557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8" w:color="C8E4F1"/>
                                    <w:left w:val="single" w:sz="2" w:space="8" w:color="C8E4F1"/>
                                    <w:bottom w:val="single" w:sz="12" w:space="8" w:color="C8E4F1"/>
                                    <w:right w:val="single" w:sz="6" w:space="8" w:color="C8E4F1"/>
                                  </w:divBdr>
                                </w:div>
                                <w:div w:id="20023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8" w:color="C8E4F1"/>
                                    <w:left w:val="single" w:sz="2" w:space="8" w:color="C8E4F1"/>
                                    <w:bottom w:val="single" w:sz="12" w:space="8" w:color="C8E4F1"/>
                                    <w:right w:val="single" w:sz="6" w:space="8" w:color="C8E4F1"/>
                                  </w:divBdr>
                                  <w:divsChild>
                                    <w:div w:id="2077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C8E4F1"/>
                                        <w:left w:val="single" w:sz="2" w:space="8" w:color="C8E4F1"/>
                                        <w:bottom w:val="single" w:sz="12" w:space="8" w:color="C8E4F1"/>
                                        <w:right w:val="single" w:sz="6" w:space="8" w:color="C8E4F1"/>
                                      </w:divBdr>
                                    </w:div>
                                    <w:div w:id="29079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C8E4F1"/>
                                        <w:left w:val="single" w:sz="2" w:space="8" w:color="C8E4F1"/>
                                        <w:bottom w:val="single" w:sz="12" w:space="8" w:color="C8E4F1"/>
                                        <w:right w:val="single" w:sz="6" w:space="8" w:color="C8E4F1"/>
                                      </w:divBdr>
                                    </w:div>
                                    <w:div w:id="42233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C8E4F1"/>
                                        <w:left w:val="single" w:sz="2" w:space="8" w:color="C8E4F1"/>
                                        <w:bottom w:val="single" w:sz="12" w:space="8" w:color="C8E4F1"/>
                                        <w:right w:val="single" w:sz="6" w:space="8" w:color="C8E4F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963607">
                          <w:marLeft w:val="1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691006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8" w:color="C8E4F1"/>
                        <w:left w:val="single" w:sz="2" w:space="8" w:color="C8E4F1"/>
                        <w:bottom w:val="single" w:sz="12" w:space="8" w:color="C8E4F1"/>
                        <w:right w:val="single" w:sz="6" w:space="8" w:color="C8E4F1"/>
                      </w:divBdr>
                    </w:div>
                    <w:div w:id="8523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1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0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16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0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84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30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2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2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9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91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2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7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5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3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2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583778">
          <w:marLeft w:val="120"/>
          <w:marRight w:val="1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020">
          <w:marLeft w:val="0"/>
          <w:marRight w:val="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4303">
          <w:marLeft w:val="6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973">
          <w:marLeft w:val="0"/>
          <w:marRight w:val="0"/>
          <w:marTop w:val="300"/>
          <w:marBottom w:val="30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48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2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7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6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3815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04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72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08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98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1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91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0730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3126303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6369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4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3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1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4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9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1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9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7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3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9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5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29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247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1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5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04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5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5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8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7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36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8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5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131076">
          <w:marLeft w:val="46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1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99906">
                  <w:marLeft w:val="0"/>
                  <w:marRight w:val="0"/>
                  <w:marTop w:val="9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0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0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56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6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7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8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7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5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965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DDDDDD"/>
                                <w:right w:val="none" w:sz="0" w:space="0" w:color="auto"/>
                              </w:divBdr>
                              <w:divsChild>
                                <w:div w:id="19725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07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13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0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82946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10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84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19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loomberg.com/news/articles/2021-05-14/online-grocery-shopping-for-seniors-boomed-during-covid-will-they-stay-loyal" TargetMode="External"/><Relationship Id="rId21" Type="http://schemas.openxmlformats.org/officeDocument/2006/relationships/hyperlink" Target="https://www.amazon.com/Advertising-Anthropology-Ethnographic-Practice-Perspectives/dp/0857852027" TargetMode="External"/><Relationship Id="rId42" Type="http://schemas.openxmlformats.org/officeDocument/2006/relationships/hyperlink" Target="https://www.barnesandnoble.com/w/applying-anthropology-aaron-podolefsky/1101372488" TargetMode="External"/><Relationship Id="rId47" Type="http://schemas.openxmlformats.org/officeDocument/2006/relationships/hyperlink" Target="http://www.jstor.org/stable/23892106?seq=1" TargetMode="External"/><Relationship Id="rId63" Type="http://schemas.openxmlformats.org/officeDocument/2006/relationships/hyperlink" Target="https://anthrosource.onlinelibrary.wiley.com/doi/pdf/10.1111/AN.670" TargetMode="External"/><Relationship Id="rId68" Type="http://schemas.openxmlformats.org/officeDocument/2006/relationships/hyperlink" Target="http://192.163.234.187/~sfaanet/news/files/5313/7493/9950/21-3.pdf" TargetMode="External"/><Relationship Id="rId84" Type="http://schemas.openxmlformats.org/officeDocument/2006/relationships/hyperlink" Target="https://www.researchgate.net/publication/322083316_Direct-to-Consumer_Advertising_Strong_Medicine_for_the_'90's" TargetMode="External"/><Relationship Id="rId89" Type="http://schemas.openxmlformats.org/officeDocument/2006/relationships/hyperlink" Target="https://caseworks.business.columbia.edu/caseworks/freshpet-positioning-brand-competing-psychological-and-anthropological-lenses" TargetMode="External"/><Relationship Id="rId112" Type="http://schemas.openxmlformats.org/officeDocument/2006/relationships/hyperlink" Target="https://www.youtube.com/watch?v=NIHzmwYxIio&amp;t=2s" TargetMode="External"/><Relationship Id="rId16" Type="http://schemas.openxmlformats.org/officeDocument/2006/relationships/hyperlink" Target="https://academics.business.columbia.edu/mendelson-center" TargetMode="External"/><Relationship Id="rId107" Type="http://schemas.openxmlformats.org/officeDocument/2006/relationships/hyperlink" Target="https://kentuckyoralhistory.org/catalog/xt7brv0cz58w" TargetMode="External"/><Relationship Id="rId11" Type="http://schemas.openxmlformats.org/officeDocument/2006/relationships/hyperlink" Target="http://www.wsm-inc.com" TargetMode="External"/><Relationship Id="rId32" Type="http://schemas.openxmlformats.org/officeDocument/2006/relationships/hyperlink" Target="https://www.routledge.com/Ethics-in-the-Anthropology-of-Business-Explorations-in-Theory-Practice/Malefyt-Morais/p/book/9781629585277" TargetMode="External"/><Relationship Id="rId37" Type="http://schemas.openxmlformats.org/officeDocument/2006/relationships/hyperlink" Target="https://rauli.cbs.dk/index.php/jba/article/view/3944" TargetMode="External"/><Relationship Id="rId53" Type="http://schemas.openxmlformats.org/officeDocument/2006/relationships/hyperlink" Target="https://www.amazon.com/Using-Anthropology-World-Anthropologist-Practitioner/dp/1032706201" TargetMode="External"/><Relationship Id="rId58" Type="http://schemas.openxmlformats.org/officeDocument/2006/relationships/hyperlink" Target="https://www.amazon.com/Mitzvah-Your-Forehead-Journey-Improve/dp/1667853708?source=ps-sl-shoppingads-lpcontext&amp;ref_=fplfs&amp;psc=1&amp;smid=ATVPDKIKX0DER" TargetMode="External"/><Relationship Id="rId74" Type="http://schemas.openxmlformats.org/officeDocument/2006/relationships/hyperlink" Target="https://www.researchgate.net/publication/322083422_It's_Time_to_Connect_with_Baby_Boomers" TargetMode="External"/><Relationship Id="rId79" Type="http://schemas.openxmlformats.org/officeDocument/2006/relationships/hyperlink" Target="https://www.quirks.com/articles/bringing-account-planning-to-direct-to-consumer-pharmaceutical-advertising" TargetMode="External"/><Relationship Id="rId102" Type="http://schemas.openxmlformats.org/officeDocument/2006/relationships/hyperlink" Target="http://www.businessanthro.com" TargetMode="External"/><Relationship Id="rId123" Type="http://schemas.openxmlformats.org/officeDocument/2006/relationships/hyperlink" Target="http://businessinthetimeofcoronavirus.com/" TargetMode="External"/><Relationship Id="rId128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https://caseworks.business.columbia.edu/caseworks/using-market-research-assess-willingness-pay-pricing-decisions" TargetMode="External"/><Relationship Id="rId95" Type="http://schemas.openxmlformats.org/officeDocument/2006/relationships/hyperlink" Target="https://um6p.ma/" TargetMode="External"/><Relationship Id="rId22" Type="http://schemas.openxmlformats.org/officeDocument/2006/relationships/hyperlink" Target="http://www.paramountbooks.com/refocusing-focus-groups-robert-m" TargetMode="External"/><Relationship Id="rId27" Type="http://schemas.openxmlformats.org/officeDocument/2006/relationships/hyperlink" Target="https://teachinganthropology.org/consumer-anthropology-and-ai-teaching-business-school-students/" TargetMode="External"/><Relationship Id="rId43" Type="http://schemas.openxmlformats.org/officeDocument/2006/relationships/hyperlink" Target="https://www.amazon.com/Applying-Cultural-Anthropology-Introductory-Reader/dp/0078117038" TargetMode="External"/><Relationship Id="rId48" Type="http://schemas.openxmlformats.org/officeDocument/2006/relationships/hyperlink" Target="http://journals.sagepub.com/doi/abs/10.2466/pr0.1980.47.3f.1221?journalCode=prxa" TargetMode="External"/><Relationship Id="rId64" Type="http://schemas.openxmlformats.org/officeDocument/2006/relationships/hyperlink" Target="https://www.amazon.com/Using-Anthropology-World-Anthropologist-Practitioner-ebook/dp/B06XPMHLDW" TargetMode="External"/><Relationship Id="rId69" Type="http://schemas.openxmlformats.org/officeDocument/2006/relationships/hyperlink" Target="https://www.insightsassociation.org/article/refocusing-focus-groups" TargetMode="External"/><Relationship Id="rId113" Type="http://schemas.openxmlformats.org/officeDocument/2006/relationships/hyperlink" Target="https://leading.business.columbia.edu/digital-future/ai-classroom-columbia-business-school" TargetMode="External"/><Relationship Id="rId118" Type="http://schemas.openxmlformats.org/officeDocument/2006/relationships/hyperlink" Target="https://www.youtube.com/watch?v=HDvdG1lOzqY" TargetMode="External"/><Relationship Id="rId80" Type="http://schemas.openxmlformats.org/officeDocument/2006/relationships/hyperlink" Target="https://www.quirks.com/articles/qualitatively-speaking-the-end-of-focus-groups" TargetMode="External"/><Relationship Id="rId85" Type="http://schemas.openxmlformats.org/officeDocument/2006/relationships/hyperlink" Target="https://adage.com/article/news/reaching-asian-americans-a-dimensional-task/83505?CSAuthResp=1565697011383%3A0%3A5068074%3A0%3A24%3Asuccess%3A6528AD0D1661AF8321ECD9A6CE842D4E" TargetMode="External"/><Relationship Id="rId12" Type="http://schemas.openxmlformats.org/officeDocument/2006/relationships/hyperlink" Target="https://en.wikipedia.org/wiki/Account_planning" TargetMode="External"/><Relationship Id="rId17" Type="http://schemas.openxmlformats.org/officeDocument/2006/relationships/hyperlink" Target="https://www.ocpafrica.com/en" TargetMode="External"/><Relationship Id="rId33" Type="http://schemas.openxmlformats.org/officeDocument/2006/relationships/hyperlink" Target="https://www.routledge.com/Ethics-in-the-Anthropology-of-Business-Explorations-in-Theory-Practice/Malefyt-Morais/p/book/9781629585277" TargetMode="External"/><Relationship Id="rId38" Type="http://schemas.openxmlformats.org/officeDocument/2006/relationships/hyperlink" Target="http://www.tandfonline.com/doi/abs/10.1080/14759551.2010.519927" TargetMode="External"/><Relationship Id="rId59" Type="http://schemas.openxmlformats.org/officeDocument/2006/relationships/hyperlink" Target="https://medium.com/missing-link/rethinking-design-thinking-9ebef6f9c4c7" TargetMode="External"/><Relationship Id="rId103" Type="http://schemas.openxmlformats.org/officeDocument/2006/relationships/hyperlink" Target="http://www.businessanthro.com" TargetMode="External"/><Relationship Id="rId108" Type="http://schemas.openxmlformats.org/officeDocument/2006/relationships/hyperlink" Target="https://www.boardofinnovation.com/" TargetMode="External"/><Relationship Id="rId124" Type="http://schemas.openxmlformats.org/officeDocument/2006/relationships/hyperlink" Target="https://omny.fm/shows/this-is-hcd-human-centered-design-podcast/robert-morais-the-value-of-business-anthropology?in_playlist=this-is-hcd-human-centered-design-podcast!decoding-culture-with-dr-john-curran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ctl.columbia.edu/ai/examples/morais-jedidi/" TargetMode="External"/><Relationship Id="rId70" Type="http://schemas.openxmlformats.org/officeDocument/2006/relationships/hyperlink" Target="http://www.adweek.com/brand-marketing/spanning-irrational-divide-99626/" TargetMode="External"/><Relationship Id="rId75" Type="http://schemas.openxmlformats.org/officeDocument/2006/relationships/hyperlink" Target="https://www.researchgate.net/publication/322083258_X-Groups_Truth_or_Dare_in_Focus_Groups" TargetMode="External"/><Relationship Id="rId91" Type="http://schemas.openxmlformats.org/officeDocument/2006/relationships/hyperlink" Target="https://caseworks.business.columbia.edu/caseworks/laylas-delicacies-scaling-small-business-insights-marketing-research" TargetMode="External"/><Relationship Id="rId96" Type="http://schemas.openxmlformats.org/officeDocument/2006/relationships/hyperlink" Target="https://stockholminitiativeforfoodsecurity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google.com/books/edition/Social_Relations_in_a_Philippine_Town/3nPmjgEACAAJ?hl=en" TargetMode="External"/><Relationship Id="rId28" Type="http://schemas.openxmlformats.org/officeDocument/2006/relationships/hyperlink" Target="https://www.teachinganthropology.org/ojs/index.php/teach_anth/article/view/652" TargetMode="External"/><Relationship Id="rId49" Type="http://schemas.openxmlformats.org/officeDocument/2006/relationships/hyperlink" Target="https://www.amazon.com/Anthropology-Great-Plains-Raymond-Wood/dp/0803247087" TargetMode="External"/><Relationship Id="rId114" Type="http://schemas.openxmlformats.org/officeDocument/2006/relationships/hyperlink" Target="https://ctl.columbia.edu/resources-and-technology/resources/ai-tools/" TargetMode="External"/><Relationship Id="rId119" Type="http://schemas.openxmlformats.org/officeDocument/2006/relationships/hyperlink" Target="https://podcasts.google.com/feed/aHR0cHM6Ly9mZWVkcy5idXp6c3Byb3V0LmNvbS8xNjI4NjM4LnJzcw/episode/QnV6enNwcm91dC03NDg0Njgw?sa=X&amp;ved=0CAUQkfYCahcKEwi4gsyAyLjuAhUAAAAAHQAAAAAQAQ" TargetMode="External"/><Relationship Id="rId44" Type="http://schemas.openxmlformats.org/officeDocument/2006/relationships/hyperlink" Target="https://www.amazon.com/Advertising-Critical-Readings-Brian-Moeran-dp-1847885594/dp/1847885594/ref=mt_other?_encoding=UTF8&amp;me=&amp;qid=" TargetMode="External"/><Relationship Id="rId60" Type="http://schemas.openxmlformats.org/officeDocument/2006/relationships/hyperlink" Target="https://www.forbes.com/sites/columbiabusinessschool/2019/08/10/why-entrepreneurs-should-use-360-degree-market-research/" TargetMode="External"/><Relationship Id="rId65" Type="http://schemas.openxmlformats.org/officeDocument/2006/relationships/hyperlink" Target="https://www.researchgate.net/publication/321867873_Advertising_Anthropology" TargetMode="External"/><Relationship Id="rId81" Type="http://schemas.openxmlformats.org/officeDocument/2006/relationships/hyperlink" Target="https://www.researchgate.net/publication/322083245_Analytical_Ideation_Power_Brainstorming" TargetMode="External"/><Relationship Id="rId86" Type="http://schemas.openxmlformats.org/officeDocument/2006/relationships/hyperlink" Target="https://onlinelibrary.wiley.com/share/author/8SUKGVBVTNPZQKZM3ZUW?target=10.1111/aman.13466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business.columbia.edu/faculty/people/robert-j-morais" TargetMode="External"/><Relationship Id="rId18" Type="http://schemas.openxmlformats.org/officeDocument/2006/relationships/hyperlink" Target="https://scholar.google.com/scholar?hl=en&amp;as_sdt=0%2C31&amp;q=Robert+J.+Morais&amp;oq=" TargetMode="External"/><Relationship Id="rId39" Type="http://schemas.openxmlformats.org/officeDocument/2006/relationships/hyperlink" Target="https://www.researchgate.net/publication/277721253_How_Anthropologists_Can_Succeed_in_Business_Mediating_Multiple_Worlds_of_Inquiry" TargetMode="External"/><Relationship Id="rId109" Type="http://schemas.openxmlformats.org/officeDocument/2006/relationships/hyperlink" Target="https://tinyurl.com/yvc7yb28" TargetMode="External"/><Relationship Id="rId34" Type="http://schemas.openxmlformats.org/officeDocument/2006/relationships/hyperlink" Target="https://www.epicpeople.org/standards-of-practice-for-ethnography/" TargetMode="External"/><Relationship Id="rId50" Type="http://schemas.openxmlformats.org/officeDocument/2006/relationships/hyperlink" Target="http://psycnet.apa.org/record/1985-17185-001" TargetMode="External"/><Relationship Id="rId55" Type="http://schemas.openxmlformats.org/officeDocument/2006/relationships/hyperlink" Target="https://thisanthrolife.substack.com/p/setting-the-record-straight-on-the" TargetMode="External"/><Relationship Id="rId76" Type="http://schemas.openxmlformats.org/officeDocument/2006/relationships/hyperlink" Target="https://www.quirks.com/articles/suggestions-on-refocusing-innovation" TargetMode="External"/><Relationship Id="rId97" Type="http://schemas.openxmlformats.org/officeDocument/2006/relationships/hyperlink" Target="https://www.global-business-anthropology-summit.org/session-6" TargetMode="External"/><Relationship Id="rId104" Type="http://schemas.openxmlformats.org/officeDocument/2006/relationships/hyperlink" Target="https://www.meetup.com/business-anthropology-salon/" TargetMode="External"/><Relationship Id="rId120" Type="http://schemas.openxmlformats.org/officeDocument/2006/relationships/hyperlink" Target="https://www.youtube.com/watch?v=-jPydXbB8a8" TargetMode="External"/><Relationship Id="rId125" Type="http://schemas.openxmlformats.org/officeDocument/2006/relationships/hyperlink" Target="http://muse.jhu.edu/article/7208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quirks.com/articles/qualitatively-speaking-business-ethnography-and-the-discipline-of-anthropology" TargetMode="External"/><Relationship Id="rId92" Type="http://schemas.openxmlformats.org/officeDocument/2006/relationships/hyperlink" Target="https://hbsp.harvard.edu/product/CU360-PDF-E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auli.cbs.dk/index.php/jba/article/view/6124" TargetMode="External"/><Relationship Id="rId24" Type="http://schemas.openxmlformats.org/officeDocument/2006/relationships/hyperlink" Target="https://rauli.cbs.dk/index.php/jba/issue/view/537" TargetMode="External"/><Relationship Id="rId40" Type="http://schemas.openxmlformats.org/officeDocument/2006/relationships/hyperlink" Target="https://www.amazon.com/Advanced-Readings-Business-Anthropology-Robert/dp/0982843488" TargetMode="External"/><Relationship Id="rId45" Type="http://schemas.openxmlformats.org/officeDocument/2006/relationships/hyperlink" Target="http://116.50.242.171/PSSC/index.php/pjp01/article/view/941/889" TargetMode="External"/><Relationship Id="rId66" Type="http://schemas.openxmlformats.org/officeDocument/2006/relationships/hyperlink" Target="https://www.amazon.com/Beyond-Advertising-Creating-Customer-Touchpoints/dp/1119074223" TargetMode="External"/><Relationship Id="rId87" Type="http://schemas.openxmlformats.org/officeDocument/2006/relationships/hyperlink" Target="https://caseworks.business.columbia.edu/caseworks/al-moutmir-scaling-and-sustaining-smart-farming-platform-more-sustainable-world" TargetMode="External"/><Relationship Id="rId110" Type="http://schemas.openxmlformats.org/officeDocument/2006/relationships/hyperlink" Target="https://www.anthropuzzled.com/episodes/robert-j-morais" TargetMode="External"/><Relationship Id="rId115" Type="http://schemas.openxmlformats.org/officeDocument/2006/relationships/hyperlink" Target="https://www.anthrocurious.com/pub" TargetMode="External"/><Relationship Id="rId61" Type="http://schemas.openxmlformats.org/officeDocument/2006/relationships/hyperlink" Target="https://anthrosource.onlinelibrary.wiley.com/doi/abs/10.1111/AN.1175" TargetMode="External"/><Relationship Id="rId82" Type="http://schemas.openxmlformats.org/officeDocument/2006/relationships/hyperlink" Target="https://www.researchgate.net/publication/322083323_Behind_the_Looking_Glass_Making_Focus_Groups_More_Effective" TargetMode="External"/><Relationship Id="rId19" Type="http://schemas.openxmlformats.org/officeDocument/2006/relationships/hyperlink" Target="https://www.routledge.com/The-Language-of-Branding-Theory-Strategies-and-Tactics/Lerman-Morais-Luna/p/book/9780415806749" TargetMode="External"/><Relationship Id="rId14" Type="http://schemas.openxmlformats.org/officeDocument/2006/relationships/hyperlink" Target="https://business.columbia.edu/ecp" TargetMode="External"/><Relationship Id="rId30" Type="http://schemas.openxmlformats.org/officeDocument/2006/relationships/hyperlink" Target="https://www0.gsb.columbia.edu/mygsb/faculty/research/pubfiles/26288/Morais%20and%20Lerman%20JBS%20.pdf" TargetMode="External"/><Relationship Id="rId35" Type="http://schemas.openxmlformats.org/officeDocument/2006/relationships/hyperlink" Target="https://www.routledgehandbooks.com/doi/10.4324/9781315427850" TargetMode="External"/><Relationship Id="rId56" Type="http://schemas.openxmlformats.org/officeDocument/2006/relationships/hyperlink" Target="https://www.linkedin.com/pulse/practical-anthropology-according-generative-robert-j-morais-zte8e/" TargetMode="External"/><Relationship Id="rId77" Type="http://schemas.openxmlformats.org/officeDocument/2006/relationships/hyperlink" Target="https://www.quirks.com/articles/qualitatively-speaking-what-are-they-really-saying" TargetMode="External"/><Relationship Id="rId100" Type="http://schemas.openxmlformats.org/officeDocument/2006/relationships/hyperlink" Target="https://www.businessanthro.com/2019-summit" TargetMode="External"/><Relationship Id="rId105" Type="http://schemas.openxmlformats.org/officeDocument/2006/relationships/hyperlink" Target="https://anthrosource.onlinelibrary.wiley.com/doi/abs/10.1111/AN.1175" TargetMode="External"/><Relationship Id="rId126" Type="http://schemas.openxmlformats.org/officeDocument/2006/relationships/hyperlink" Target="https://www.routledge.com/The-Language-of-Branding-Theory-Strategies-and-Tactics/Lerman-Morais-Luna/p/book/9780415806749" TargetMode="External"/><Relationship Id="rId8" Type="http://schemas.openxmlformats.org/officeDocument/2006/relationships/hyperlink" Target="mailto:rmorais@wsm-inc.com" TargetMode="External"/><Relationship Id="rId51" Type="http://schemas.openxmlformats.org/officeDocument/2006/relationships/hyperlink" Target="https://www.amazon.com/American-dimension-Cultural-social-realities/dp/0882840304" TargetMode="External"/><Relationship Id="rId72" Type="http://schemas.openxmlformats.org/officeDocument/2006/relationships/hyperlink" Target="https://www.researchgate.net/publication/322083429_Interactional_Physician-Patient_Research_A_Path_to_Better_Medical_and_Marketing_Outcomes" TargetMode="External"/><Relationship Id="rId93" Type="http://schemas.openxmlformats.org/officeDocument/2006/relationships/hyperlink" Target="https://caseworks.business.columbia.edu/caseworks/all-nutrition-market-research-drive-customer-segmentation" TargetMode="External"/><Relationship Id="rId98" Type="http://schemas.openxmlformats.org/officeDocument/2006/relationships/hyperlink" Target="https://www.abstractscorecard.com/cfp/submit/submissions/edit.asp?EventKey=VSQMRXXE&amp;SubmissionID=636416" TargetMode="External"/><Relationship Id="rId121" Type="http://schemas.openxmlformats.org/officeDocument/2006/relationships/hyperlink" Target="https://muse.jhu.edu/article/760228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mazon.com/dp/B0DC65D59M/ref=sr_1_1?crid=63HNSINO66YO&amp;dib=eyJ2IjoiMSJ9.BA6_FngDOqppeeD0M1SAFA.yRbMiW-1WJ4yxYDzWmIA26dPAy0IZZJJK86n052ju3I&amp;dib_tag=se&amp;keywords=anthropology+career+readiness+workbook&amp;qid=1722859253&amp;sprefix=Anthropology+career+readiness+workbook%2Caps%2C145&amp;sr=8-1" TargetMode="External"/><Relationship Id="rId46" Type="http://schemas.openxmlformats.org/officeDocument/2006/relationships/hyperlink" Target="https://www.jstor.org/stable/42632572?seq=1" TargetMode="External"/><Relationship Id="rId67" Type="http://schemas.openxmlformats.org/officeDocument/2006/relationships/hyperlink" Target="http://www.huffingtonpost.com/american-anthropological-association/mad-men-anthropology_b_1354540.html" TargetMode="External"/><Relationship Id="rId116" Type="http://schemas.openxmlformats.org/officeDocument/2006/relationships/hyperlink" Target="https://business.columbia.edu/marketing-press-releases/cbs-press-releases/value-utilizing-anthropological-and-psychological" TargetMode="External"/><Relationship Id="rId20" Type="http://schemas.openxmlformats.org/officeDocument/2006/relationships/hyperlink" Target="https://www.routledge.com/Ethics-in-the-Anthropology-of-Business-Explorations-in-Theory-Practice/Malefyt-Morais/p/book/9781629585277" TargetMode="External"/><Relationship Id="rId41" Type="http://schemas.openxmlformats.org/officeDocument/2006/relationships/hyperlink" Target="http://sfaajournals.net/doi/abs/10.17730/humo.66.2.p480687204l735h5" TargetMode="External"/><Relationship Id="rId62" Type="http://schemas.openxmlformats.org/officeDocument/2006/relationships/hyperlink" Target="https://s3.amazonaws.com/rdcms-aaa/files/production/public/FileDownloads/Business%20is%20Booming%20for%20Business%20Anthropology%20blog%20post.pdf" TargetMode="External"/><Relationship Id="rId83" Type="http://schemas.openxmlformats.org/officeDocument/2006/relationships/hyperlink" Target="https://www.researchgate.net/publication/322083319_Mastering_the_Basics_10_Steps_to_DTC" TargetMode="External"/><Relationship Id="rId88" Type="http://schemas.openxmlformats.org/officeDocument/2006/relationships/hyperlink" Target="https://caseworks.business.columbia.edu/caseworks/alpal-developing-b2b-go-market-sales-strategy" TargetMode="External"/><Relationship Id="rId111" Type="http://schemas.openxmlformats.org/officeDocument/2006/relationships/hyperlink" Target="https://open.spotify.com/episode/3FpHklQkxVN4OPXI6q19bZ?si=CKHFLBCWSaKbqr059Vpvww&amp;nd=1&amp;dlsi=2f1efa2b25584f23" TargetMode="External"/><Relationship Id="rId15" Type="http://schemas.openxmlformats.org/officeDocument/2006/relationships/hyperlink" Target="https://www.um6p.ma/en" TargetMode="External"/><Relationship Id="rId36" Type="http://schemas.openxmlformats.org/officeDocument/2006/relationships/hyperlink" Target="https://rauli.cbs.dk/index.php/jba/issue/view/537/showToc" TargetMode="External"/><Relationship Id="rId57" Type="http://schemas.openxmlformats.org/officeDocument/2006/relationships/hyperlink" Target="https://www.researchgate.net/publication/372477955_AI's_Truth_Lies_and_Ethos" TargetMode="External"/><Relationship Id="rId106" Type="http://schemas.openxmlformats.org/officeDocument/2006/relationships/hyperlink" Target="https://anthrocareerready.net/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www.linkedin.com/in/robert-j-morais-5a60696/" TargetMode="External"/><Relationship Id="rId31" Type="http://schemas.openxmlformats.org/officeDocument/2006/relationships/hyperlink" Target="https://rauli.cbs.dk/index.php/jba/article/view/5854/6532" TargetMode="External"/><Relationship Id="rId52" Type="http://schemas.openxmlformats.org/officeDocument/2006/relationships/hyperlink" Target="https://www.amazon.com/Cultural-Metaphors-Readings-Translations-Commentary/dp/0761913378" TargetMode="External"/><Relationship Id="rId73" Type="http://schemas.openxmlformats.org/officeDocument/2006/relationships/hyperlink" Target="https://www.quirks.com/articles/by-the-numbers-ad-recall-trends-over-under-sideways-down" TargetMode="External"/><Relationship Id="rId78" Type="http://schemas.openxmlformats.org/officeDocument/2006/relationships/hyperlink" Target="https://www.researchgate.net/publication/322083414_What_Boomer_Generation" TargetMode="External"/><Relationship Id="rId94" Type="http://schemas.openxmlformats.org/officeDocument/2006/relationships/hyperlink" Target="https://hbsp.harvard.edu/search?N=&amp;Nrpp=25&amp;Ntt=all+nutrition+morais+jedidi&amp;action=&amp;searchLocation=header&amp;activeTab=products" TargetMode="External"/><Relationship Id="rId99" Type="http://schemas.openxmlformats.org/officeDocument/2006/relationships/hyperlink" Target="https://www.practicinganthropology.org/annual-meeting/breaking-down-silos/" TargetMode="External"/><Relationship Id="rId101" Type="http://schemas.openxmlformats.org/officeDocument/2006/relationships/hyperlink" Target="https://anthrosource.onlinelibrary.wiley.com/doi/abs/10.1111/AN.1175" TargetMode="External"/><Relationship Id="rId122" Type="http://schemas.openxmlformats.org/officeDocument/2006/relationships/hyperlink" Target="https://www.palgrave.com/gp/book/97830302470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3075@columbia.edu" TargetMode="External"/><Relationship Id="rId26" Type="http://schemas.openxmlformats.org/officeDocument/2006/relationships/hyperlink" Target="https://www.e-elgar.com/shop/gbp/elgar-encyclopedia-of-pricing-97810353073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BFC0-0A2E-7E47-AE2F-9D4A1051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15</Pages>
  <Words>7203</Words>
  <Characters>41061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WSI</Company>
  <LinksUpToDate>false</LinksUpToDate>
  <CharactersWithSpaces>48168</CharactersWithSpaces>
  <SharedDoc>false</SharedDoc>
  <HLinks>
    <vt:vector size="246" baseType="variant">
      <vt:variant>
        <vt:i4>3407997</vt:i4>
      </vt:variant>
      <vt:variant>
        <vt:i4>120</vt:i4>
      </vt:variant>
      <vt:variant>
        <vt:i4>0</vt:i4>
      </vt:variant>
      <vt:variant>
        <vt:i4>5</vt:i4>
      </vt:variant>
      <vt:variant>
        <vt:lpwstr>https://www.linkedin.com/in/bob-morais-5a60696/</vt:lpwstr>
      </vt:variant>
      <vt:variant>
        <vt:lpwstr/>
      </vt:variant>
      <vt:variant>
        <vt:i4>3014717</vt:i4>
      </vt:variant>
      <vt:variant>
        <vt:i4>117</vt:i4>
      </vt:variant>
      <vt:variant>
        <vt:i4>0</vt:i4>
      </vt:variant>
      <vt:variant>
        <vt:i4>5</vt:i4>
      </vt:variant>
      <vt:variant>
        <vt:lpwstr>http://www.businessanthro.com/</vt:lpwstr>
      </vt:variant>
      <vt:variant>
        <vt:lpwstr/>
      </vt:variant>
      <vt:variant>
        <vt:i4>5439504</vt:i4>
      </vt:variant>
      <vt:variant>
        <vt:i4>114</vt:i4>
      </vt:variant>
      <vt:variant>
        <vt:i4>0</vt:i4>
      </vt:variant>
      <vt:variant>
        <vt:i4>5</vt:i4>
      </vt:variant>
      <vt:variant>
        <vt:lpwstr>http://www.anthropology-news.org/index.php/tag/business-anthropology/</vt:lpwstr>
      </vt:variant>
      <vt:variant>
        <vt:lpwstr/>
      </vt:variant>
      <vt:variant>
        <vt:i4>3014717</vt:i4>
      </vt:variant>
      <vt:variant>
        <vt:i4>111</vt:i4>
      </vt:variant>
      <vt:variant>
        <vt:i4>0</vt:i4>
      </vt:variant>
      <vt:variant>
        <vt:i4>5</vt:i4>
      </vt:variant>
      <vt:variant>
        <vt:lpwstr>http://www.businessanthro.com/</vt:lpwstr>
      </vt:variant>
      <vt:variant>
        <vt:lpwstr/>
      </vt:variant>
      <vt:variant>
        <vt:i4>1900625</vt:i4>
      </vt:variant>
      <vt:variant>
        <vt:i4>108</vt:i4>
      </vt:variant>
      <vt:variant>
        <vt:i4>0</vt:i4>
      </vt:variant>
      <vt:variant>
        <vt:i4>5</vt:i4>
      </vt:variant>
      <vt:variant>
        <vt:lpwstr>http://adage.com/article/news/reaching-asian-americans-a-dimensional-task/83505/</vt:lpwstr>
      </vt:variant>
      <vt:variant>
        <vt:lpwstr/>
      </vt:variant>
      <vt:variant>
        <vt:i4>3014756</vt:i4>
      </vt:variant>
      <vt:variant>
        <vt:i4>105</vt:i4>
      </vt:variant>
      <vt:variant>
        <vt:i4>0</vt:i4>
      </vt:variant>
      <vt:variant>
        <vt:i4>5</vt:i4>
      </vt:variant>
      <vt:variant>
        <vt:lpwstr>https://www.quirks.com/articles/qualitatively-speaking-the-end-of-focus-groups</vt:lpwstr>
      </vt:variant>
      <vt:variant>
        <vt:lpwstr/>
      </vt:variant>
      <vt:variant>
        <vt:i4>2883689</vt:i4>
      </vt:variant>
      <vt:variant>
        <vt:i4>102</vt:i4>
      </vt:variant>
      <vt:variant>
        <vt:i4>0</vt:i4>
      </vt:variant>
      <vt:variant>
        <vt:i4>5</vt:i4>
      </vt:variant>
      <vt:variant>
        <vt:lpwstr>https://www.quirks.com/articles/bringing-account-planning-to-direct-to-consumer-pharmaceutical-advertising</vt:lpwstr>
      </vt:variant>
      <vt:variant>
        <vt:lpwstr/>
      </vt:variant>
      <vt:variant>
        <vt:i4>7798842</vt:i4>
      </vt:variant>
      <vt:variant>
        <vt:i4>99</vt:i4>
      </vt:variant>
      <vt:variant>
        <vt:i4>0</vt:i4>
      </vt:variant>
      <vt:variant>
        <vt:i4>5</vt:i4>
      </vt:variant>
      <vt:variant>
        <vt:lpwstr>https://www.quirks.com/articles/qualitatively-speaking-what-are-they-really-saying</vt:lpwstr>
      </vt:variant>
      <vt:variant>
        <vt:lpwstr/>
      </vt:variant>
      <vt:variant>
        <vt:i4>720921</vt:i4>
      </vt:variant>
      <vt:variant>
        <vt:i4>96</vt:i4>
      </vt:variant>
      <vt:variant>
        <vt:i4>0</vt:i4>
      </vt:variant>
      <vt:variant>
        <vt:i4>5</vt:i4>
      </vt:variant>
      <vt:variant>
        <vt:lpwstr>https://www.quirks.com/articles/suggestions-on-refocusing-innovation</vt:lpwstr>
      </vt:variant>
      <vt:variant>
        <vt:lpwstr/>
      </vt:variant>
      <vt:variant>
        <vt:i4>6094924</vt:i4>
      </vt:variant>
      <vt:variant>
        <vt:i4>93</vt:i4>
      </vt:variant>
      <vt:variant>
        <vt:i4>0</vt:i4>
      </vt:variant>
      <vt:variant>
        <vt:i4>5</vt:i4>
      </vt:variant>
      <vt:variant>
        <vt:lpwstr>https://www.quirks.com/articles/by-the-numbers-ad-recall-trends-over-under-sideways-down</vt:lpwstr>
      </vt:variant>
      <vt:variant>
        <vt:lpwstr/>
      </vt:variant>
      <vt:variant>
        <vt:i4>6619174</vt:i4>
      </vt:variant>
      <vt:variant>
        <vt:i4>90</vt:i4>
      </vt:variant>
      <vt:variant>
        <vt:i4>0</vt:i4>
      </vt:variant>
      <vt:variant>
        <vt:i4>5</vt:i4>
      </vt:variant>
      <vt:variant>
        <vt:lpwstr>https://www.quirks.com/articles/qualitatively-speaking-business-ethnography-and-the-discipline-of-anthropology</vt:lpwstr>
      </vt:variant>
      <vt:variant>
        <vt:lpwstr/>
      </vt:variant>
      <vt:variant>
        <vt:i4>3670064</vt:i4>
      </vt:variant>
      <vt:variant>
        <vt:i4>87</vt:i4>
      </vt:variant>
      <vt:variant>
        <vt:i4>0</vt:i4>
      </vt:variant>
      <vt:variant>
        <vt:i4>5</vt:i4>
      </vt:variant>
      <vt:variant>
        <vt:lpwstr>http://www.adweek.com/brand-marketing/spanning-irrational-divide-99626/</vt:lpwstr>
      </vt:variant>
      <vt:variant>
        <vt:lpwstr/>
      </vt:variant>
      <vt:variant>
        <vt:i4>7209010</vt:i4>
      </vt:variant>
      <vt:variant>
        <vt:i4>84</vt:i4>
      </vt:variant>
      <vt:variant>
        <vt:i4>0</vt:i4>
      </vt:variant>
      <vt:variant>
        <vt:i4>5</vt:i4>
      </vt:variant>
      <vt:variant>
        <vt:lpwstr>https://www.insightsassociation.org/article/refocusing-focus-groups</vt:lpwstr>
      </vt:variant>
      <vt:variant>
        <vt:lpwstr/>
      </vt:variant>
      <vt:variant>
        <vt:i4>7143532</vt:i4>
      </vt:variant>
      <vt:variant>
        <vt:i4>81</vt:i4>
      </vt:variant>
      <vt:variant>
        <vt:i4>0</vt:i4>
      </vt:variant>
      <vt:variant>
        <vt:i4>5</vt:i4>
      </vt:variant>
      <vt:variant>
        <vt:lpwstr>http://192.163.234.187/~sfaanet/news/files/5313/7493/9950/21-3.pdf</vt:lpwstr>
      </vt:variant>
      <vt:variant>
        <vt:lpwstr/>
      </vt:variant>
      <vt:variant>
        <vt:i4>2883708</vt:i4>
      </vt:variant>
      <vt:variant>
        <vt:i4>78</vt:i4>
      </vt:variant>
      <vt:variant>
        <vt:i4>0</vt:i4>
      </vt:variant>
      <vt:variant>
        <vt:i4>5</vt:i4>
      </vt:variant>
      <vt:variant>
        <vt:lpwstr>http://www.huffingtonpost.com/american-anthropological-association/mad-men-anthropology_b_1354540.html</vt:lpwstr>
      </vt:variant>
      <vt:variant>
        <vt:lpwstr/>
      </vt:variant>
      <vt:variant>
        <vt:i4>4390984</vt:i4>
      </vt:variant>
      <vt:variant>
        <vt:i4>75</vt:i4>
      </vt:variant>
      <vt:variant>
        <vt:i4>0</vt:i4>
      </vt:variant>
      <vt:variant>
        <vt:i4>5</vt:i4>
      </vt:variant>
      <vt:variant>
        <vt:lpwstr>http://wfoa.wharton.upenn.edu/perspective/robertmorais. 2013</vt:lpwstr>
      </vt:variant>
      <vt:variant>
        <vt:lpwstr/>
      </vt:variant>
      <vt:variant>
        <vt:i4>5963860</vt:i4>
      </vt:variant>
      <vt:variant>
        <vt:i4>72</vt:i4>
      </vt:variant>
      <vt:variant>
        <vt:i4>0</vt:i4>
      </vt:variant>
      <vt:variant>
        <vt:i4>5</vt:i4>
      </vt:variant>
      <vt:variant>
        <vt:lpwstr>http://myfoa.net/</vt:lpwstr>
      </vt:variant>
      <vt:variant>
        <vt:lpwstr/>
      </vt:variant>
      <vt:variant>
        <vt:i4>851979</vt:i4>
      </vt:variant>
      <vt:variant>
        <vt:i4>69</vt:i4>
      </vt:variant>
      <vt:variant>
        <vt:i4>0</vt:i4>
      </vt:variant>
      <vt:variant>
        <vt:i4>5</vt:i4>
      </vt:variant>
      <vt:variant>
        <vt:lpwstr>http://www.anthropology-news.org/index.php/2017/11/03/business-anthropology-comes-of-age/</vt:lpwstr>
      </vt:variant>
      <vt:variant>
        <vt:lpwstr/>
      </vt:variant>
      <vt:variant>
        <vt:i4>5767242</vt:i4>
      </vt:variant>
      <vt:variant>
        <vt:i4>66</vt:i4>
      </vt:variant>
      <vt:variant>
        <vt:i4>0</vt:i4>
      </vt:variant>
      <vt:variant>
        <vt:i4>5</vt:i4>
      </vt:variant>
      <vt:variant>
        <vt:lpwstr>https://blog.americananthro.org/2018/02/09/business-is-booming-for-business-anthropology/</vt:lpwstr>
      </vt:variant>
      <vt:variant>
        <vt:lpwstr/>
      </vt:variant>
      <vt:variant>
        <vt:i4>4259852</vt:i4>
      </vt:variant>
      <vt:variant>
        <vt:i4>63</vt:i4>
      </vt:variant>
      <vt:variant>
        <vt:i4>0</vt:i4>
      </vt:variant>
      <vt:variant>
        <vt:i4>5</vt:i4>
      </vt:variant>
      <vt:variant>
        <vt:lpwstr>https://books.google.com/books?id=Ih0BUezsl6kC&amp;pg=PA93&amp;lpg=PA93&amp;dq=football+games+and+rock+concerts+morais&amp;source=bl&amp;ots=O8ltRb9rpW&amp;sig=Hj4XDiOXYSQdyB2gLTQ5XKLpMeA&amp;hl=en&amp;sa=X&amp;ved=0ahUKEwjcw7HpoLLZAhVEOKwKHajPCCkQ6AEILDAA</vt:lpwstr>
      </vt:variant>
      <vt:variant>
        <vt:lpwstr>v=onepage&amp;q=football%20games%20and%20rock%20concerts%20morais&amp;f=false</vt:lpwstr>
      </vt:variant>
      <vt:variant>
        <vt:i4>4456457</vt:i4>
      </vt:variant>
      <vt:variant>
        <vt:i4>60</vt:i4>
      </vt:variant>
      <vt:variant>
        <vt:i4>0</vt:i4>
      </vt:variant>
      <vt:variant>
        <vt:i4>5</vt:i4>
      </vt:variant>
      <vt:variant>
        <vt:lpwstr>http://psycnet.apa.org/record/1985-17185-001</vt:lpwstr>
      </vt:variant>
      <vt:variant>
        <vt:lpwstr/>
      </vt:variant>
      <vt:variant>
        <vt:i4>5308509</vt:i4>
      </vt:variant>
      <vt:variant>
        <vt:i4>57</vt:i4>
      </vt:variant>
      <vt:variant>
        <vt:i4>0</vt:i4>
      </vt:variant>
      <vt:variant>
        <vt:i4>5</vt:i4>
      </vt:variant>
      <vt:variant>
        <vt:lpwstr>http://journals.sagepub.com/doi/abs/10.2466/pr0.1980.47.3f.1221?journalCode=prxa</vt:lpwstr>
      </vt:variant>
      <vt:variant>
        <vt:lpwstr/>
      </vt:variant>
      <vt:variant>
        <vt:i4>5308524</vt:i4>
      </vt:variant>
      <vt:variant>
        <vt:i4>54</vt:i4>
      </vt:variant>
      <vt:variant>
        <vt:i4>0</vt:i4>
      </vt:variant>
      <vt:variant>
        <vt:i4>5</vt:i4>
      </vt:variant>
      <vt:variant>
        <vt:lpwstr>http://www.jstor.org/stable/23892106?seq=1</vt:lpwstr>
      </vt:variant>
      <vt:variant>
        <vt:lpwstr>page_scan_tab_contents</vt:lpwstr>
      </vt:variant>
      <vt:variant>
        <vt:i4>4522046</vt:i4>
      </vt:variant>
      <vt:variant>
        <vt:i4>51</vt:i4>
      </vt:variant>
      <vt:variant>
        <vt:i4>0</vt:i4>
      </vt:variant>
      <vt:variant>
        <vt:i4>5</vt:i4>
      </vt:variant>
      <vt:variant>
        <vt:lpwstr>https://www.jstor.org/stable/42632572?seq=1</vt:lpwstr>
      </vt:variant>
      <vt:variant>
        <vt:lpwstr>page_scan_tab_contents</vt:lpwstr>
      </vt:variant>
      <vt:variant>
        <vt:i4>7143531</vt:i4>
      </vt:variant>
      <vt:variant>
        <vt:i4>48</vt:i4>
      </vt:variant>
      <vt:variant>
        <vt:i4>0</vt:i4>
      </vt:variant>
      <vt:variant>
        <vt:i4>5</vt:i4>
      </vt:variant>
      <vt:variant>
        <vt:lpwstr>http://116.50.242.171/PSSC/index.php/pjp01/article/view/941/889</vt:lpwstr>
      </vt:variant>
      <vt:variant>
        <vt:lpwstr/>
      </vt:variant>
      <vt:variant>
        <vt:i4>2752548</vt:i4>
      </vt:variant>
      <vt:variant>
        <vt:i4>45</vt:i4>
      </vt:variant>
      <vt:variant>
        <vt:i4>0</vt:i4>
      </vt:variant>
      <vt:variant>
        <vt:i4>5</vt:i4>
      </vt:variant>
      <vt:variant>
        <vt:lpwstr>http://sfaajournals.net/doi/abs/10.17730/humo.66.2.p480687204l735h5</vt:lpwstr>
      </vt:variant>
      <vt:variant>
        <vt:lpwstr/>
      </vt:variant>
      <vt:variant>
        <vt:i4>5242977</vt:i4>
      </vt:variant>
      <vt:variant>
        <vt:i4>42</vt:i4>
      </vt:variant>
      <vt:variant>
        <vt:i4>0</vt:i4>
      </vt:variant>
      <vt:variant>
        <vt:i4>5</vt:i4>
      </vt:variant>
      <vt:variant>
        <vt:lpwstr>https://www.researchgate.net/publication/277721253_How_Anthropologists_Can_Succeed_in_Business_Mediating_Multiple_Worlds_of_Inquiry</vt:lpwstr>
      </vt:variant>
      <vt:variant>
        <vt:lpwstr/>
      </vt:variant>
      <vt:variant>
        <vt:i4>2162797</vt:i4>
      </vt:variant>
      <vt:variant>
        <vt:i4>39</vt:i4>
      </vt:variant>
      <vt:variant>
        <vt:i4>0</vt:i4>
      </vt:variant>
      <vt:variant>
        <vt:i4>5</vt:i4>
      </vt:variant>
      <vt:variant>
        <vt:lpwstr>http://www.tandfonline.com/doi/abs/10.1080/14759551.2010.519927</vt:lpwstr>
      </vt:variant>
      <vt:variant>
        <vt:lpwstr/>
      </vt:variant>
      <vt:variant>
        <vt:i4>852055</vt:i4>
      </vt:variant>
      <vt:variant>
        <vt:i4>36</vt:i4>
      </vt:variant>
      <vt:variant>
        <vt:i4>0</vt:i4>
      </vt:variant>
      <vt:variant>
        <vt:i4>5</vt:i4>
      </vt:variant>
      <vt:variant>
        <vt:lpwstr>http://rauli.cbs.dk/index.php/jba/issue/view/484/showToc</vt:lpwstr>
      </vt:variant>
      <vt:variant>
        <vt:lpwstr/>
      </vt:variant>
      <vt:variant>
        <vt:i4>5636167</vt:i4>
      </vt:variant>
      <vt:variant>
        <vt:i4>33</vt:i4>
      </vt:variant>
      <vt:variant>
        <vt:i4>0</vt:i4>
      </vt:variant>
      <vt:variant>
        <vt:i4>5</vt:i4>
      </vt:variant>
      <vt:variant>
        <vt:lpwstr>http://ej.lib.cbs.dk/index.php/jba/article/view/4259/4684</vt:lpwstr>
      </vt:variant>
      <vt:variant>
        <vt:lpwstr/>
      </vt:variant>
      <vt:variant>
        <vt:i4>393221</vt:i4>
      </vt:variant>
      <vt:variant>
        <vt:i4>30</vt:i4>
      </vt:variant>
      <vt:variant>
        <vt:i4>0</vt:i4>
      </vt:variant>
      <vt:variant>
        <vt:i4>5</vt:i4>
      </vt:variant>
      <vt:variant>
        <vt:lpwstr>https://www.epicpeople.org/standards-of-practice-for-ethnography/</vt:lpwstr>
      </vt:variant>
      <vt:variant>
        <vt:lpwstr/>
      </vt:variant>
      <vt:variant>
        <vt:i4>5308484</vt:i4>
      </vt:variant>
      <vt:variant>
        <vt:i4>27</vt:i4>
      </vt:variant>
      <vt:variant>
        <vt:i4>0</vt:i4>
      </vt:variant>
      <vt:variant>
        <vt:i4>5</vt:i4>
      </vt:variant>
      <vt:variant>
        <vt:lpwstr>http://ej.lib.cbs.dk/index.php/jba/issue/view/537/showToc</vt:lpwstr>
      </vt:variant>
      <vt:variant>
        <vt:lpwstr/>
      </vt:variant>
      <vt:variant>
        <vt:i4>6946904</vt:i4>
      </vt:variant>
      <vt:variant>
        <vt:i4>24</vt:i4>
      </vt:variant>
      <vt:variant>
        <vt:i4>0</vt:i4>
      </vt:variant>
      <vt:variant>
        <vt:i4>5</vt:i4>
      </vt:variant>
      <vt:variant>
        <vt:lpwstr>http://www.cseas.niu.edu/cseas/publications/special_reports.shtml</vt:lpwstr>
      </vt:variant>
      <vt:variant>
        <vt:lpwstr/>
      </vt:variant>
      <vt:variant>
        <vt:i4>7209066</vt:i4>
      </vt:variant>
      <vt:variant>
        <vt:i4>21</vt:i4>
      </vt:variant>
      <vt:variant>
        <vt:i4>0</vt:i4>
      </vt:variant>
      <vt:variant>
        <vt:i4>5</vt:i4>
      </vt:variant>
      <vt:variant>
        <vt:lpwstr>http://www.paramountbooks.com/refocusing-focus-groups-robert-m</vt:lpwstr>
      </vt:variant>
      <vt:variant>
        <vt:lpwstr/>
      </vt:variant>
      <vt:variant>
        <vt:i4>5439568</vt:i4>
      </vt:variant>
      <vt:variant>
        <vt:i4>18</vt:i4>
      </vt:variant>
      <vt:variant>
        <vt:i4>0</vt:i4>
      </vt:variant>
      <vt:variant>
        <vt:i4>5</vt:i4>
      </vt:variant>
      <vt:variant>
        <vt:lpwstr>http://www.bloomsbury.com/us/advertising-and-anthropology-9780857852045/</vt:lpwstr>
      </vt:variant>
      <vt:variant>
        <vt:lpwstr/>
      </vt:variant>
      <vt:variant>
        <vt:i4>5636111</vt:i4>
      </vt:variant>
      <vt:variant>
        <vt:i4>15</vt:i4>
      </vt:variant>
      <vt:variant>
        <vt:i4>0</vt:i4>
      </vt:variant>
      <vt:variant>
        <vt:i4>5</vt:i4>
      </vt:variant>
      <vt:variant>
        <vt:lpwstr>https://www.routledge.com/Ethics-in-the-Anthropology-of-Business-Explorations-in-Theory-Practice/Malefyt-Morais/p/book/9781629585277</vt:lpwstr>
      </vt:variant>
      <vt:variant>
        <vt:lpwstr/>
      </vt:variant>
      <vt:variant>
        <vt:i4>1245187</vt:i4>
      </vt:variant>
      <vt:variant>
        <vt:i4>12</vt:i4>
      </vt:variant>
      <vt:variant>
        <vt:i4>0</vt:i4>
      </vt:variant>
      <vt:variant>
        <vt:i4>5</vt:i4>
      </vt:variant>
      <vt:variant>
        <vt:lpwstr>https://www.routledge.com/The-Language-of-Branding-Theory-Strategies-and-Tactics/Lerman-Morais-Luna/p/book/9780415806749</vt:lpwstr>
      </vt:variant>
      <vt:variant>
        <vt:lpwstr/>
      </vt:variant>
      <vt:variant>
        <vt:i4>3473441</vt:i4>
      </vt:variant>
      <vt:variant>
        <vt:i4>9</vt:i4>
      </vt:variant>
      <vt:variant>
        <vt:i4>0</vt:i4>
      </vt:variant>
      <vt:variant>
        <vt:i4>5</vt:i4>
      </vt:variant>
      <vt:variant>
        <vt:lpwstr>http://www.wsm-inc.com/</vt:lpwstr>
      </vt:variant>
      <vt:variant>
        <vt:lpwstr/>
      </vt:variant>
      <vt:variant>
        <vt:i4>3014717</vt:i4>
      </vt:variant>
      <vt:variant>
        <vt:i4>6</vt:i4>
      </vt:variant>
      <vt:variant>
        <vt:i4>0</vt:i4>
      </vt:variant>
      <vt:variant>
        <vt:i4>5</vt:i4>
      </vt:variant>
      <vt:variant>
        <vt:lpwstr>http://www.businessanthro.com/</vt:lpwstr>
      </vt:variant>
      <vt:variant>
        <vt:lpwstr/>
      </vt:variant>
      <vt:variant>
        <vt:i4>6094947</vt:i4>
      </vt:variant>
      <vt:variant>
        <vt:i4>3</vt:i4>
      </vt:variant>
      <vt:variant>
        <vt:i4>0</vt:i4>
      </vt:variant>
      <vt:variant>
        <vt:i4>5</vt:i4>
      </vt:variant>
      <vt:variant>
        <vt:lpwstr>mailto:rm3075@columbia.edu</vt:lpwstr>
      </vt:variant>
      <vt:variant>
        <vt:lpwstr/>
      </vt:variant>
      <vt:variant>
        <vt:i4>7536653</vt:i4>
      </vt:variant>
      <vt:variant>
        <vt:i4>0</vt:i4>
      </vt:variant>
      <vt:variant>
        <vt:i4>0</vt:i4>
      </vt:variant>
      <vt:variant>
        <vt:i4>5</vt:i4>
      </vt:variant>
      <vt:variant>
        <vt:lpwstr>mailto:rmorais@wsm-inc.com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cszczepanski</dc:creator>
  <cp:keywords/>
  <dc:description/>
  <cp:lastModifiedBy>Bob Morais</cp:lastModifiedBy>
  <cp:revision>69</cp:revision>
  <cp:lastPrinted>2024-08-27T11:59:00Z</cp:lastPrinted>
  <dcterms:created xsi:type="dcterms:W3CDTF">2025-06-01T11:33:00Z</dcterms:created>
  <dcterms:modified xsi:type="dcterms:W3CDTF">2025-12-12T13:27:00Z</dcterms:modified>
</cp:coreProperties>
</file>